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C86B63" w14:textId="7685B25C" w:rsidR="00471A3D" w:rsidRDefault="00EF0B3C" w:rsidP="003C3808">
      <w:pPr>
        <w:pStyle w:val="Heading1"/>
        <w:spacing w:line="360" w:lineRule="auto"/>
        <w:jc w:val="center"/>
      </w:pPr>
      <w:bookmarkStart w:id="0" w:name="_41810ogefnia" w:colFirst="0" w:colLast="0"/>
      <w:bookmarkEnd w:id="0"/>
      <w:r>
        <w:t xml:space="preserve">Response of kelp forest communities along the coast of Washington, </w:t>
      </w:r>
      <w:r w:rsidR="00D60B7A">
        <w:t>USA</w:t>
      </w:r>
      <w:r>
        <w:t xml:space="preserve"> to the 2014-2016 marine heatwave and sea star wasting </w:t>
      </w:r>
      <w:r w:rsidR="00F94355">
        <w:t>syndrome</w:t>
      </w:r>
    </w:p>
    <w:p w14:paraId="2ACC928D" w14:textId="77777777" w:rsidR="00471A3D" w:rsidRDefault="00EF0B3C">
      <w:pPr>
        <w:spacing w:line="276" w:lineRule="auto"/>
      </w:pPr>
      <w:r>
        <w:t>Tolimieri</w:t>
      </w:r>
      <w:r>
        <w:rPr>
          <w:vertAlign w:val="superscript"/>
        </w:rPr>
        <w:t>1</w:t>
      </w:r>
      <w:r>
        <w:t>, Nick</w:t>
      </w:r>
    </w:p>
    <w:p w14:paraId="051F000C" w14:textId="77777777" w:rsidR="00471A3D" w:rsidRDefault="00EF0B3C">
      <w:pPr>
        <w:spacing w:line="276" w:lineRule="auto"/>
      </w:pPr>
      <w:r>
        <w:t>Shelton</w:t>
      </w:r>
      <w:r>
        <w:rPr>
          <w:vertAlign w:val="superscript"/>
        </w:rPr>
        <w:t>1</w:t>
      </w:r>
      <w:r>
        <w:t>, Andrew</w:t>
      </w:r>
    </w:p>
    <w:p w14:paraId="11517127" w14:textId="77777777" w:rsidR="00471A3D" w:rsidRDefault="00EF0B3C">
      <w:pPr>
        <w:spacing w:line="276" w:lineRule="auto"/>
      </w:pPr>
      <w:r>
        <w:t>Samhouri</w:t>
      </w:r>
      <w:r>
        <w:rPr>
          <w:vertAlign w:val="superscript"/>
        </w:rPr>
        <w:t>1</w:t>
      </w:r>
      <w:r>
        <w:t>, Jameal</w:t>
      </w:r>
    </w:p>
    <w:p w14:paraId="7C6E9FC2" w14:textId="77777777" w:rsidR="00471A3D" w:rsidRDefault="00EF0B3C">
      <w:pPr>
        <w:spacing w:line="276" w:lineRule="auto"/>
      </w:pPr>
      <w:r>
        <w:t>Harvey</w:t>
      </w:r>
      <w:r>
        <w:rPr>
          <w:vertAlign w:val="superscript"/>
        </w:rPr>
        <w:t>1</w:t>
      </w:r>
      <w:r>
        <w:t>, Chris,</w:t>
      </w:r>
    </w:p>
    <w:p w14:paraId="3AF3D754" w14:textId="77777777" w:rsidR="00471A3D" w:rsidRDefault="00EF0B3C">
      <w:pPr>
        <w:spacing w:line="276" w:lineRule="auto"/>
      </w:pPr>
      <w:r>
        <w:t>Feist</w:t>
      </w:r>
      <w:r>
        <w:rPr>
          <w:vertAlign w:val="superscript"/>
        </w:rPr>
        <w:t>1</w:t>
      </w:r>
      <w:r>
        <w:t xml:space="preserve"> Blake,</w:t>
      </w:r>
    </w:p>
    <w:p w14:paraId="3798831D" w14:textId="77777777" w:rsidR="00471A3D" w:rsidRDefault="00EF0B3C">
      <w:pPr>
        <w:spacing w:line="276" w:lineRule="auto"/>
      </w:pPr>
      <w:r w:rsidRPr="00BD073A">
        <w:t>Williams</w:t>
      </w:r>
      <w:r w:rsidRPr="00BD073A">
        <w:rPr>
          <w:vertAlign w:val="superscript"/>
        </w:rPr>
        <w:t>2</w:t>
      </w:r>
      <w:r w:rsidRPr="00BD073A">
        <w:t>, Greg</w:t>
      </w:r>
    </w:p>
    <w:p w14:paraId="70EAC1F4" w14:textId="77777777" w:rsidR="00471A3D" w:rsidRDefault="00EF0B3C">
      <w:pPr>
        <w:spacing w:line="276" w:lineRule="auto"/>
      </w:pPr>
      <w:r>
        <w:t>Andrews</w:t>
      </w:r>
      <w:r>
        <w:rPr>
          <w:vertAlign w:val="superscript"/>
        </w:rPr>
        <w:t>1</w:t>
      </w:r>
      <w:r>
        <w:t>, Kelly</w:t>
      </w:r>
    </w:p>
    <w:p w14:paraId="791FA659" w14:textId="77777777" w:rsidR="00471A3D" w:rsidRDefault="00EF0B3C">
      <w:pPr>
        <w:spacing w:line="276" w:lineRule="auto"/>
      </w:pPr>
      <w:r>
        <w:t>Frick</w:t>
      </w:r>
      <w:r>
        <w:rPr>
          <w:vertAlign w:val="superscript"/>
        </w:rPr>
        <w:t>3</w:t>
      </w:r>
      <w:r>
        <w:t>, Kinsey</w:t>
      </w:r>
    </w:p>
    <w:p w14:paraId="4E3D9626" w14:textId="77777777" w:rsidR="00471A3D" w:rsidRDefault="00EF0B3C">
      <w:pPr>
        <w:spacing w:line="276" w:lineRule="auto"/>
      </w:pPr>
      <w:r>
        <w:t>Lonhart</w:t>
      </w:r>
      <w:r>
        <w:rPr>
          <w:vertAlign w:val="superscript"/>
        </w:rPr>
        <w:t>4</w:t>
      </w:r>
      <w:r>
        <w:t>, Steve</w:t>
      </w:r>
    </w:p>
    <w:p w14:paraId="2BB60659" w14:textId="77777777" w:rsidR="00471A3D" w:rsidRDefault="00EF0B3C">
      <w:pPr>
        <w:spacing w:line="276" w:lineRule="auto"/>
      </w:pPr>
      <w:r>
        <w:t>Sullaway</w:t>
      </w:r>
      <w:r>
        <w:rPr>
          <w:vertAlign w:val="superscript"/>
        </w:rPr>
        <w:t>5</w:t>
      </w:r>
      <w:r>
        <w:t>, Genoa</w:t>
      </w:r>
    </w:p>
    <w:p w14:paraId="011E564F" w14:textId="52BA31C8" w:rsidR="00471A3D" w:rsidRDefault="00EF0B3C">
      <w:pPr>
        <w:spacing w:line="276" w:lineRule="auto"/>
      </w:pPr>
      <w:r w:rsidRPr="00327290">
        <w:t>Liu</w:t>
      </w:r>
      <w:r w:rsidRPr="00327290">
        <w:rPr>
          <w:vertAlign w:val="superscript"/>
        </w:rPr>
        <w:t>1</w:t>
      </w:r>
      <w:r w:rsidRPr="00327290">
        <w:t>,</w:t>
      </w:r>
      <w:r w:rsidR="00327290" w:rsidRPr="00327290">
        <w:t xml:space="preserve"> </w:t>
      </w:r>
      <w:r w:rsidRPr="00327290">
        <w:t>Owen</w:t>
      </w:r>
    </w:p>
    <w:p w14:paraId="03E1BD3D" w14:textId="77777777" w:rsidR="00471A3D" w:rsidRDefault="00EF0B3C">
      <w:pPr>
        <w:spacing w:line="276" w:lineRule="auto"/>
      </w:pPr>
      <w:r>
        <w:t>Berry</w:t>
      </w:r>
      <w:r>
        <w:rPr>
          <w:vertAlign w:val="superscript"/>
        </w:rPr>
        <w:t>6</w:t>
      </w:r>
      <w:r>
        <w:t>, Hellen</w:t>
      </w:r>
    </w:p>
    <w:p w14:paraId="06258AE8" w14:textId="7FA9F791" w:rsidR="00471A3D" w:rsidRDefault="00C44F74">
      <w:pPr>
        <w:spacing w:line="276" w:lineRule="auto"/>
      </w:pPr>
      <w:r>
        <w:t>Wadde</w:t>
      </w:r>
      <w:r w:rsidR="00034ABC">
        <w:t>l</w:t>
      </w:r>
      <w:r>
        <w:t>l</w:t>
      </w:r>
      <w:r w:rsidRPr="003736F9">
        <w:rPr>
          <w:vertAlign w:val="superscript"/>
        </w:rPr>
        <w:t>7</w:t>
      </w:r>
      <w:r>
        <w:t xml:space="preserve">, </w:t>
      </w:r>
      <w:r w:rsidR="00EF0B3C">
        <w:t>Jenny</w:t>
      </w:r>
    </w:p>
    <w:p w14:paraId="47EC1A2A" w14:textId="3DF04F71" w:rsidR="00471A3D" w:rsidRDefault="00EF0B3C">
      <w:pPr>
        <w:spacing w:line="240" w:lineRule="auto"/>
        <w:ind w:left="360" w:hanging="360"/>
      </w:pPr>
      <w:r>
        <w:rPr>
          <w:vertAlign w:val="superscript"/>
        </w:rPr>
        <w:t>1</w:t>
      </w:r>
      <w:r>
        <w:t>Conservation Biology Division, Northwest Fisheries Science Center, NOAA Fisheries, 2725 Montlake Blvd E, Seattle WA 981</w:t>
      </w:r>
      <w:r w:rsidR="00034ABC">
        <w:t>12</w:t>
      </w:r>
    </w:p>
    <w:p w14:paraId="00C4DCE4" w14:textId="77777777" w:rsidR="00BD073A" w:rsidRDefault="00EF0B3C">
      <w:pPr>
        <w:spacing w:line="240" w:lineRule="auto"/>
        <w:ind w:left="360" w:hanging="360"/>
        <w:rPr>
          <w:vertAlign w:val="superscript"/>
        </w:rPr>
      </w:pPr>
      <w:r>
        <w:rPr>
          <w:vertAlign w:val="superscript"/>
        </w:rPr>
        <w:t>2</w:t>
      </w:r>
      <w:r w:rsidR="00BD073A" w:rsidRPr="00BD073A">
        <w:rPr>
          <w:color w:val="222222"/>
          <w:shd w:val="clear" w:color="auto" w:fill="FFFFFF"/>
        </w:rPr>
        <w:t xml:space="preserve"> </w:t>
      </w:r>
      <w:r w:rsidR="00BD073A">
        <w:rPr>
          <w:color w:val="222222"/>
          <w:shd w:val="clear" w:color="auto" w:fill="FFFFFF"/>
        </w:rPr>
        <w:t>Pacific States Marine Fisheries Commission, under contract to Conservation Biology Division, Northwest Fisheries Science Center, National Marine Fisheries Service, National Oceanic and Atmospheric Administration, 2725 Montlake Blvd E., Seattle, WA 98112, USA.</w:t>
      </w:r>
      <w:r w:rsidR="00BD073A">
        <w:rPr>
          <w:vertAlign w:val="superscript"/>
        </w:rPr>
        <w:t xml:space="preserve"> </w:t>
      </w:r>
    </w:p>
    <w:p w14:paraId="78FB0A62" w14:textId="45D5A310" w:rsidR="00471A3D" w:rsidRDefault="00EF0B3C">
      <w:pPr>
        <w:spacing w:line="240" w:lineRule="auto"/>
        <w:ind w:left="360" w:hanging="360"/>
      </w:pPr>
      <w:r>
        <w:rPr>
          <w:vertAlign w:val="superscript"/>
        </w:rPr>
        <w:t>3</w:t>
      </w:r>
      <w:r>
        <w:t>Fish Ecology Division, Northwest Fisheries Science Center, NOAA Fisheries, 2725 Montlake Blvd E, Seattle WA 981</w:t>
      </w:r>
      <w:r w:rsidR="00034ABC">
        <w:t>12</w:t>
      </w:r>
    </w:p>
    <w:p w14:paraId="51CA5C4B" w14:textId="77777777" w:rsidR="00471A3D" w:rsidRDefault="00EF0B3C">
      <w:pPr>
        <w:spacing w:line="240" w:lineRule="auto"/>
        <w:ind w:left="360" w:hanging="360"/>
      </w:pPr>
      <w:r>
        <w:rPr>
          <w:vertAlign w:val="superscript"/>
        </w:rPr>
        <w:t>4</w:t>
      </w:r>
      <w:r>
        <w:t>Monterey Bay National Marine Sanctuary, National Ocean Service, National Oceanic and Atmospheric Administration, 110 McAllister Way, Santa Cruz, CA  95060</w:t>
      </w:r>
    </w:p>
    <w:p w14:paraId="4CFEC068" w14:textId="7D45737B" w:rsidR="005E63CE" w:rsidRPr="005E63CE" w:rsidRDefault="00EF0B3C" w:rsidP="005E63CE">
      <w:pPr>
        <w:pStyle w:val="NoSpacing"/>
        <w:ind w:left="360" w:hanging="360"/>
        <w:rPr>
          <w:rFonts w:ascii="Helvetica" w:hAnsi="Helvetica"/>
          <w:color w:val="000000"/>
          <w:sz w:val="21"/>
          <w:szCs w:val="21"/>
          <w:lang w:val="en-US"/>
        </w:rPr>
      </w:pPr>
      <w:r>
        <w:rPr>
          <w:vertAlign w:val="superscript"/>
        </w:rPr>
        <w:t>5</w:t>
      </w:r>
      <w:r w:rsidR="005E63CE">
        <w:rPr>
          <w:lang w:val="en-US"/>
        </w:rPr>
        <w:t xml:space="preserve">College of Fisheries and Ocean </w:t>
      </w:r>
      <w:r w:rsidR="005E63CE" w:rsidRPr="005E63CE">
        <w:rPr>
          <w:lang w:val="en-US"/>
        </w:rPr>
        <w:t>Sciences</w:t>
      </w:r>
      <w:r w:rsidR="005E63CE">
        <w:rPr>
          <w:lang w:val="en-US"/>
        </w:rPr>
        <w:t xml:space="preserve">, </w:t>
      </w:r>
      <w:r w:rsidR="005E63CE" w:rsidRPr="005E63CE">
        <w:rPr>
          <w:lang w:val="en-US"/>
        </w:rPr>
        <w:t>University of Alaska Fairbanks</w:t>
      </w:r>
      <w:r w:rsidR="005E63CE">
        <w:rPr>
          <w:lang w:val="en-US"/>
        </w:rPr>
        <w:t xml:space="preserve">, </w:t>
      </w:r>
      <w:r w:rsidR="005E63CE" w:rsidRPr="005E63CE">
        <w:rPr>
          <w:lang w:val="en-US"/>
        </w:rPr>
        <w:t>17101 Point</w:t>
      </w:r>
      <w:r w:rsidR="005E63CE">
        <w:rPr>
          <w:lang w:val="en-US"/>
        </w:rPr>
        <w:t xml:space="preserve"> </w:t>
      </w:r>
      <w:r w:rsidR="005E63CE" w:rsidRPr="005E63CE">
        <w:rPr>
          <w:lang w:val="en-US"/>
        </w:rPr>
        <w:t xml:space="preserve">Lena Loop Road </w:t>
      </w:r>
      <w:r w:rsidR="005E63CE" w:rsidRPr="005E63CE">
        <w:rPr>
          <w:color w:val="000000"/>
          <w:sz w:val="21"/>
          <w:szCs w:val="21"/>
          <w:lang w:val="en-US"/>
        </w:rPr>
        <w:t>Juneau, AK 99801</w:t>
      </w:r>
    </w:p>
    <w:p w14:paraId="494AA62E" w14:textId="053AB13E" w:rsidR="00471A3D" w:rsidRDefault="00EF0B3C">
      <w:pPr>
        <w:spacing w:line="240" w:lineRule="auto"/>
        <w:ind w:left="360" w:hanging="360"/>
      </w:pPr>
      <w:r>
        <w:rPr>
          <w:vertAlign w:val="superscript"/>
        </w:rPr>
        <w:t>6</w:t>
      </w:r>
      <w:r>
        <w:t>Aquatic Resources Division, Washington Department of Natural Resources, 1111 Washington St SE, Olympia, WA 98504-7027</w:t>
      </w:r>
    </w:p>
    <w:p w14:paraId="24477B28" w14:textId="21A0C7AD" w:rsidR="003736F9" w:rsidRDefault="003736F9" w:rsidP="003736F9">
      <w:pPr>
        <w:pStyle w:val="NoSpacing"/>
        <w:ind w:left="450" w:hanging="450"/>
      </w:pPr>
      <w:r w:rsidRPr="003736F9">
        <w:rPr>
          <w:vertAlign w:val="superscript"/>
        </w:rPr>
        <w:t>7</w:t>
      </w:r>
      <w:r>
        <w:rPr>
          <w:lang w:val="en-US"/>
        </w:rPr>
        <w:t>Olympic Coast National Marine Sanctuary, National Ocean Service, National Oceanic and Atmospheric Administration, 115 E. Railroad Ave. Suite #301, Port Angeles, WA 98362, USA</w:t>
      </w:r>
    </w:p>
    <w:p w14:paraId="616D11BD" w14:textId="77777777" w:rsidR="00471A3D" w:rsidRDefault="00EF0B3C">
      <w:pPr>
        <w:ind w:firstLine="0"/>
      </w:pPr>
      <w:r>
        <w:t>Corresponding author: nick.tolimieri@noaa.gov</w:t>
      </w:r>
    </w:p>
    <w:p w14:paraId="304E66FD" w14:textId="77777777" w:rsidR="00471A3D" w:rsidRDefault="00EF0B3C">
      <w:pPr>
        <w:pStyle w:val="Heading1"/>
      </w:pPr>
      <w:bookmarkStart w:id="1" w:name="_bhqt7pcerkj" w:colFirst="0" w:colLast="0"/>
      <w:bookmarkEnd w:id="1"/>
      <w:r>
        <w:br w:type="page"/>
      </w:r>
      <w:r>
        <w:lastRenderedPageBreak/>
        <w:t>Abstract</w:t>
      </w:r>
    </w:p>
    <w:p w14:paraId="43C65C02" w14:textId="7AAD73A8" w:rsidR="00B91C6D" w:rsidRDefault="00EF0B3C" w:rsidP="00B91C6D">
      <w:pPr>
        <w:spacing w:line="360" w:lineRule="auto"/>
      </w:pPr>
      <w:r>
        <w:t xml:space="preserve">We examined the response of kelp communities at five sites along the coast of Washington State, </w:t>
      </w:r>
      <w:r w:rsidR="00D60B7A">
        <w:t>USA</w:t>
      </w:r>
      <w:r w:rsidR="00E258D6">
        <w:t>,</w:t>
      </w:r>
      <w:r>
        <w:t xml:space="preserve"> to the recent perturbations of anomalous warm</w:t>
      </w:r>
      <w:r w:rsidR="00E258D6">
        <w:t>-water</w:t>
      </w:r>
      <w:r>
        <w:t xml:space="preserve"> events and sea star wasting </w:t>
      </w:r>
      <w:r w:rsidR="000C02D6">
        <w:t xml:space="preserve">syndrome </w:t>
      </w:r>
      <w:r w:rsidR="00301A54">
        <w:t xml:space="preserve">(SSWS) </w:t>
      </w:r>
      <w:r>
        <w:t xml:space="preserve">using a combination of SCUBA surveys (2015-2021) augmented by longer-term data on kelp canopy cover and sea surface temperature (SST). Anomalously warm SST in 2013 and 2014 corresponded with a loss of approximately 50% of the canopy cover of two kelps </w:t>
      </w:r>
      <w:r w:rsidR="004A1D51">
        <w:rPr>
          <w:i/>
        </w:rPr>
        <w:t>Macrocystis pyrifera</w:t>
      </w:r>
      <w:r w:rsidR="004A1D51">
        <w:t xml:space="preserve"> and </w:t>
      </w:r>
      <w:r w:rsidR="004A1D51">
        <w:rPr>
          <w:i/>
        </w:rPr>
        <w:t>Nereocystis luetkeana</w:t>
      </w:r>
      <w:r w:rsidR="004A1D51">
        <w:t xml:space="preserve"> </w:t>
      </w:r>
      <w:r>
        <w:t xml:space="preserve">in </w:t>
      </w:r>
      <w:r w:rsidR="004A1D51">
        <w:t>2013-</w:t>
      </w:r>
      <w:r>
        <w:t>2014</w:t>
      </w:r>
      <w:r w:rsidR="004A1D51">
        <w:t xml:space="preserve">. However, the canopy quickly </w:t>
      </w:r>
      <w:r>
        <w:t>recovered to earlier levels, and stipe density increased after 201</w:t>
      </w:r>
      <w:r w:rsidRPr="002623AD">
        <w:rPr>
          <w:color w:val="000000" w:themeColor="text1"/>
        </w:rPr>
        <w:t>5. There was a 16</w:t>
      </w:r>
      <w:r w:rsidR="001328F7" w:rsidRPr="002623AD">
        <w:rPr>
          <w:color w:val="000000" w:themeColor="text1"/>
        </w:rPr>
        <w:t>4</w:t>
      </w:r>
      <w:r w:rsidRPr="002623AD">
        <w:rPr>
          <w:color w:val="000000" w:themeColor="text1"/>
        </w:rPr>
        <w:t>-fold increase in the density of purple sea urchins (</w:t>
      </w:r>
      <w:r w:rsidRPr="002623AD">
        <w:rPr>
          <w:i/>
          <w:color w:val="000000" w:themeColor="text1"/>
        </w:rPr>
        <w:t>Strongylocentrotus purpuratus</w:t>
      </w:r>
      <w:r w:rsidRPr="002623AD">
        <w:rPr>
          <w:color w:val="000000" w:themeColor="text1"/>
        </w:rPr>
        <w:t xml:space="preserve">), </w:t>
      </w:r>
      <w:r w:rsidR="000436A3" w:rsidRPr="002623AD">
        <w:rPr>
          <w:color w:val="000000" w:themeColor="text1"/>
        </w:rPr>
        <w:t xml:space="preserve">largely at one site, </w:t>
      </w:r>
      <w:r w:rsidRPr="002623AD">
        <w:rPr>
          <w:color w:val="000000" w:themeColor="text1"/>
        </w:rPr>
        <w:t xml:space="preserve">but this increase </w:t>
      </w:r>
      <w:r w:rsidR="00301A54" w:rsidRPr="002623AD">
        <w:rPr>
          <w:color w:val="000000" w:themeColor="text1"/>
        </w:rPr>
        <w:t>was observed in</w:t>
      </w:r>
      <w:r w:rsidRPr="002623AD">
        <w:rPr>
          <w:color w:val="000000" w:themeColor="text1"/>
        </w:rPr>
        <w:t xml:space="preserve"> 2017 and peaked in 2019, well after the onset of warming, before declining in 2021. We did no</w:t>
      </w:r>
      <w:r>
        <w:t xml:space="preserve">t see evidence of any recovery of sea star populations </w:t>
      </w:r>
      <w:r w:rsidR="00DB5A47">
        <w:t xml:space="preserve">from </w:t>
      </w:r>
      <w:r w:rsidR="00301A54">
        <w:t>SSWS</w:t>
      </w:r>
      <w:r w:rsidR="00DB5A47">
        <w:t xml:space="preserve">, </w:t>
      </w:r>
      <w:r>
        <w:t>with several species</w:t>
      </w:r>
      <w:r w:rsidR="00DB5A47">
        <w:t xml:space="preserve"> including </w:t>
      </w:r>
      <w:r w:rsidR="00DB5A47">
        <w:rPr>
          <w:i/>
        </w:rPr>
        <w:t>Pycnopodia helianthoides</w:t>
      </w:r>
      <w:r>
        <w:t xml:space="preserve"> continuing to decline. Multivariate analyses found that variation among sites explained the majority of variation in assemblage structure for three guilds: kelps, macroinvertebrates, and fishes, while yearly variation explained most of the variability in the abundance of rockfish (</w:t>
      </w:r>
      <w:r>
        <w:rPr>
          <w:i/>
        </w:rPr>
        <w:t>Sebastes</w:t>
      </w:r>
      <w:r>
        <w:t xml:space="preserve"> spp.) juveniles. We </w:t>
      </w:r>
      <w:r w:rsidR="002917C7">
        <w:t xml:space="preserve">found no evidence to support </w:t>
      </w:r>
      <w:r>
        <w:t>strong relationships between urchins and kelp that would suggest top-down impacts of urchins on kelp abundance, except at a small spatial scale at one site. We did find that juvenile rockfishes were more likely to occur where kelp stipe density was high.</w:t>
      </w:r>
      <w:r w:rsidR="00B91C6D">
        <w:t xml:space="preserve"> Our analyses point toward the importance of spatial variation in structuring the responses of kelp forest communities to disturbance across a range of spatial scales and that it is essential to ensure the protection of a diversity of kelp forests, each of which harbors habitats that can exhibit unique responses to ecological surprises yet to come. </w:t>
      </w:r>
    </w:p>
    <w:p w14:paraId="5C1CE27D" w14:textId="77777777" w:rsidR="00B91C6D" w:rsidRDefault="00B91C6D"/>
    <w:p w14:paraId="13C95F9A" w14:textId="77777777" w:rsidR="00471A3D" w:rsidRDefault="00EF0B3C">
      <w:pPr>
        <w:pStyle w:val="Heading1"/>
      </w:pPr>
      <w:bookmarkStart w:id="2" w:name="_oskcvfm225a6" w:colFirst="0" w:colLast="0"/>
      <w:bookmarkEnd w:id="2"/>
      <w:r>
        <w:br w:type="page"/>
      </w:r>
    </w:p>
    <w:p w14:paraId="2F654E9E" w14:textId="77777777" w:rsidR="00471A3D" w:rsidRDefault="00EF0B3C">
      <w:pPr>
        <w:pStyle w:val="Heading1"/>
        <w:rPr>
          <w:shd w:val="clear" w:color="auto" w:fill="FFF2CC"/>
        </w:rPr>
      </w:pPr>
      <w:bookmarkStart w:id="3" w:name="_wxxwabdve5uo" w:colFirst="0" w:colLast="0"/>
      <w:bookmarkEnd w:id="3"/>
      <w:r>
        <w:lastRenderedPageBreak/>
        <w:t xml:space="preserve">Introduction </w:t>
      </w:r>
    </w:p>
    <w:p w14:paraId="5C85DBAA" w14:textId="02A106A8" w:rsidR="00471A3D" w:rsidRDefault="00EF0B3C">
      <w:bookmarkStart w:id="4" w:name="_gjdgxs" w:colFirst="0" w:colLast="0"/>
      <w:bookmarkEnd w:id="4"/>
      <w:r>
        <w:t xml:space="preserve">A rich body of literature and observation indicates that kelp forests—iconic, highly productive nearshore habitats in temperate waters throughout the world’s oceans—are susceptible to state changes from kelp </w:t>
      </w:r>
      <w:r w:rsidR="003A6A42">
        <w:t xml:space="preserve">dominated </w:t>
      </w:r>
      <w:r>
        <w:t xml:space="preserve">to urchin </w:t>
      </w:r>
      <w:r w:rsidR="003A6A42">
        <w:t xml:space="preserve">dominated </w:t>
      </w:r>
      <w:r>
        <w:t xml:space="preserve">habitat </w: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bmQgQ2F0dG9uIDIwMTksIEJlYXMtTHVuYSBldCBhbC4gMjAyMCwgV2lsbGlhbXMgZXQgYWwuIDIw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LiwgQm9kZWdhIEJheSwgQ0EsIDk0OTIzLTAyNDcsIFVTQS48L2F1dGgtYWRkcmVzcz48dGl0bGVz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YWdlPkVuZ2xpc2g8L2xhbmd1YWdlPjwvcmVjb3JkPjwvQ2l0ZT48Q2l0ZT48QXV0aG9yPldpbGxp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=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 Williams et al. 2021)</w:t>
      </w:r>
      <w:r w:rsidR="00735927">
        <w:fldChar w:fldCharType="end"/>
      </w:r>
      <w:r>
        <w:t>. These state changes can be precipitated by climate and oceanographic variability</w:t>
      </w:r>
      <w:r w:rsidR="001302B4">
        <w:t xml:space="preserve"> </w:t>
      </w:r>
      <w:r w:rsidR="00735927">
        <w:fldChar w:fldCharType="begin"/>
      </w:r>
      <w:r w:rsidR="00735927">
        <w:instrText xml:space="preserve"> ADDIN EN.CITE &lt;EndNote&gt;&lt;Cite&gt;&lt;Author&gt;Pearse&lt;/Author&gt;&lt;Year&gt;1987&lt;/Year&gt;&lt;RecNum&gt;9086&lt;/RecNum&gt;&lt;DisplayText&gt;(Pearse and Hines 1987)&lt;/DisplayText&gt;&lt;record&gt;&lt;rec-number&gt;9086&lt;/rec-number&gt;&lt;foreign-keys&gt;&lt;key app="EN" db-id="prxrzzvdy0x2s4ee00qpxptadsswa02rwx0p" timestamp="1647363510"&gt;9086&lt;/key&gt;&lt;/foreign-keys&gt;&lt;ref-type name="Journal Article"&gt;17&lt;/ref-type&gt;&lt;contributors&gt;&lt;authors&gt;&lt;author&gt;Pearse, J. S.&lt;/author&gt;&lt;author&gt;Hines, A. H.&lt;/author&gt;&lt;/authors&gt;&lt;/contributors&gt;&lt;auth-address&gt;Univ Calif Santa Cruz, Biol Board Studies, Santa Cruz, Ca 95064 USA&lt;/auth-address&gt;&lt;titles&gt;&lt;title&gt;Long-Term Population-Dynamics of Sea-Urchins in a Central California Kelp Forest - Rare Recruitment and Rapid Decline&lt;/title&gt;&lt;secondary-title&gt;Marine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Ser&lt;/abbr-1&gt;&lt;/alt-periodical&gt;&lt;pages&gt;275-283&lt;/pages&gt;&lt;volume&gt;39&lt;/volume&gt;&lt;number&gt;3&lt;/number&gt;&lt;dates&gt;&lt;year&gt;1987&lt;/year&gt;&lt;pub-dates&gt;&lt;date&gt;Sep 10&lt;/date&gt;&lt;/pub-dates&gt;&lt;/dates&gt;&lt;isbn&gt;0171-8630&lt;/isbn&gt;&lt;accession-num&gt;WOS:A1987K109500007&lt;/accession-num&gt;&lt;urls&gt;&lt;related-urls&gt;&lt;url&gt;&amp;lt;Go to ISI&amp;gt;://WOS:A1987K109500007&lt;/url&gt;&lt;/related-urls&gt;&lt;/urls&gt;&lt;electronic-resource-num&gt;DOI 10.3354/meps039275&lt;/electronic-resource-num&gt;&lt;language&gt;English&lt;/language&gt;&lt;/record&gt;&lt;/Cite&gt;&lt;/EndNote&gt;</w:instrText>
      </w:r>
      <w:r w:rsidR="00735927">
        <w:fldChar w:fldCharType="separate"/>
      </w:r>
      <w:r w:rsidR="00735927">
        <w:rPr>
          <w:noProof/>
        </w:rPr>
        <w:t>(Pearse and Hines 1987)</w:t>
      </w:r>
      <w:r w:rsidR="00735927">
        <w:fldChar w:fldCharType="end"/>
      </w:r>
      <w:r>
        <w:t xml:space="preserve">, or by trophic dynamics triggered by shifts in populations and behaviors of key consumers </w: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ZWNOdW0+ODQ5NzwvUmVjTnVtPjxEaXNwbGF5VGV4dD4oV2F0c29uIGFuZCBFc3RlcyAyMDExLCBG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</w:fldData>
        </w:fldChar>
      </w:r>
      <w:r w:rsidR="00735927">
        <w:instrText xml:space="preserve"> ADDIN EN.CITE.DATA </w:instrText>
      </w:r>
      <w:r w:rsidR="00735927">
        <w:fldChar w:fldCharType="end"/>
      </w:r>
      <w:r w:rsidR="00735927">
        <w:fldChar w:fldCharType="separate"/>
      </w:r>
      <w:r w:rsidR="00735927">
        <w:rPr>
          <w:noProof/>
        </w:rPr>
        <w:t>(Watson and Estes 2011, Feehan and Scheibling 2014, Shelton et al. 2018, Dunn et al. 2021)</w:t>
      </w:r>
      <w:r w:rsidR="00735927">
        <w:fldChar w:fldCharType="end"/>
      </w:r>
      <w:r>
        <w:t xml:space="preserve">. Such sudden changes pose a risk to the wide range of valuable ecosystem functions provided by kelp forests </w:t>
      </w:r>
      <w:r w:rsidR="00735927">
        <w:fldChar w:fldCharType="begin"/>
      </w:r>
      <w:r w:rsidR="00735927">
        <w:instrText xml:space="preserve"> ADDIN EN.CITE &lt;EndNote&gt;&lt;Cite&gt;&lt;Author&gt;Smith&lt;/Author&gt;&lt;Year&gt;2021&lt;/Year&gt;&lt;RecNum&gt;8987&lt;/RecNum&gt;&lt;DisplayText&gt;(Smith and Fox 2021)&lt;/DisplayText&gt;&lt;record&gt;&lt;rec-number&gt;8987&lt;/rec-number&gt;&lt;foreign-keys&gt;&lt;key app="EN" db-id="prxrzzvdy0x2s4ee00qpxptadsswa02rwx0p" timestamp="1647357865"&gt;8987&lt;/key&gt;&lt;/foreign-keys&gt;&lt;ref-type name="Journal Article"&gt;17&lt;/ref-type&gt;&lt;contributors&gt;&lt;authors&gt;&lt;author&gt;Smith, E. A. E.&lt;/author&gt;&lt;author&gt;Fox, M. D.&lt;/author&gt;&lt;/authors&gt;&lt;/contributors&gt;&lt;auth-address&gt;Smithsonian Inst, Dept Anthropol, Washington, DC 20560 USA&amp;#xD;Oceanog Inst, Woods Hole, MA USA&lt;/auth-address&gt;&lt;titles&gt;&lt;title&gt;Characterizing energy flow in kelp forest food webs: a geochemical review and call for additional research&lt;/title&gt;&lt;secondary-title&gt;Ecography&lt;/secondary-title&gt;&lt;alt-title&gt;Ecography&lt;/alt-title&gt;&lt;/titles&gt;&lt;periodical&gt;&lt;full-title&gt;Ecography&lt;/full-title&gt;&lt;/periodical&gt;&lt;alt-periodical&gt;&lt;full-title&gt;Ecography&lt;/full-title&gt;&lt;/alt-periodical&gt;&lt;keywords&gt;&lt;keyword&gt;c-13&lt;/keyword&gt;&lt;keyword&gt;bulk tissue stable isotope analysis&lt;/keyword&gt;&lt;keyword&gt;compound-specific stable isotope analysis&lt;/keyword&gt;&lt;keyword&gt;energetic subsidies&lt;/keyword&gt;&lt;keyword&gt;macroalgae&lt;/keyword&gt;&lt;keyword&gt;nearshore consumers&lt;/keyword&gt;&lt;keyword&gt;stable-isotope analyses&lt;/keyword&gt;&lt;keyword&gt;giant-kelp&lt;/keyword&gt;&lt;keyword&gt;trophic relationships&lt;/keyword&gt;&lt;keyword&gt;organic-matter&lt;/keyword&gt;&lt;keyword&gt;west-coast&lt;/keyword&gt;&lt;keyword&gt;sea otters&lt;/keyword&gt;&lt;keyword&gt;intertidal communities&lt;/keyword&gt;&lt;keyword&gt;laminaria-solidungula&lt;/keyword&gt;&lt;keyword&gt;suspension feeders&lt;/keyword&gt;&lt;keyword&gt;fatty-acid&lt;/keyword&gt;&lt;/keywords&gt;&lt;dates&gt;&lt;year&gt;2021&lt;/year&gt;&lt;pub-dates&gt;&lt;date&gt;Sep 1&lt;/date&gt;&lt;/pub-dates&gt;&lt;/dates&gt;&lt;isbn&gt;0906-7590&lt;/isbn&gt;&lt;accession-num&gt;WOS:000691454000001&lt;/accession-num&gt;&lt;urls&gt;&lt;related-urls&gt;&lt;url&gt;&amp;lt;Go to ISI&amp;gt;://WOS:000691454000001&lt;/url&gt;&lt;/related-urls&gt;&lt;/urls&gt;&lt;electronic-resource-num&gt;10.1111/ecog.05566&lt;/electronic-resource-num&gt;&lt;language&gt;English&lt;/language&gt;&lt;/record&gt;&lt;/Cite&gt;&lt;/EndNote&gt;</w:instrText>
      </w:r>
      <w:r w:rsidR="00735927">
        <w:fldChar w:fldCharType="separate"/>
      </w:r>
      <w:r w:rsidR="00735927">
        <w:rPr>
          <w:noProof/>
        </w:rPr>
        <w:t>(Smith and Fox 2021)</w:t>
      </w:r>
      <w:r w:rsidR="00735927">
        <w:fldChar w:fldCharType="end"/>
      </w:r>
      <w:r>
        <w:t>, including habitat provisioning and enhanced productivity of nearshore food webs</w:t>
      </w:r>
      <w:r w:rsidR="001302B4">
        <w:t xml:space="preserve"> </w: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 </w:instrText>
      </w:r>
      <w:r w:rsidR="00735927">
        <w:fldChar w:fldCharType="begin">
          <w:fldData xml:space="preserve">PEVuZE5vdGU+PENpdGU+PEF1dGhvcj5TbWl0aDwvQXV0aG9yPjxZZWFyPjIwMjE8L1llYXI+PFJl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</w:fldData>
        </w:fldChar>
      </w:r>
      <w:r w:rsidR="00735927">
        <w:instrText xml:space="preserve"> ADDIN EN.CITE.DATA </w:instrText>
      </w:r>
      <w:r w:rsidR="00735927">
        <w:fldChar w:fldCharType="end"/>
      </w:r>
      <w:r w:rsidR="00735927">
        <w:fldChar w:fldCharType="separate"/>
      </w:r>
      <w:r w:rsidR="00735927">
        <w:rPr>
          <w:noProof/>
        </w:rPr>
        <w:t>(Duggins et al. 1989, Smith and Fox 2021)</w:t>
      </w:r>
      <w:r w:rsidR="00735927">
        <w:fldChar w:fldCharType="end"/>
      </w:r>
      <w:r>
        <w:t xml:space="preserve">, support for highly diverse and complex food webs </w:t>
      </w:r>
      <w:r w:rsidR="00735927">
        <w:fldChar w:fldCharType="begin"/>
      </w:r>
      <w:r w:rsidR="00735927">
        <w:instrText xml:space="preserve"> ADDIN EN.CITE &lt;EndNote&gt;&lt;Cite&gt;&lt;Author&gt;Gabara&lt;/Author&gt;&lt;Year&gt;2021&lt;/Year&gt;&lt;RecNum&gt;8680&lt;/RecNum&gt;&lt;DisplayText&gt;(Gabara et al. 2021)&lt;/DisplayText&gt;&lt;record&gt;&lt;rec-number&gt;8680&lt;/rec-number&gt;&lt;foreign-keys&gt;&lt;key app="EN" db-id="prxrzzvdy0x2s4ee00qpxptadsswa02rwx0p" timestamp="0"&gt;8680&lt;/key&gt;&lt;/foreign-keys&gt;&lt;ref-type name="Journal Article"&gt;17&lt;/ref-type&gt;&lt;contributors&gt;&lt;authors&gt;&lt;author&gt;Gabara, Scott S.&lt;/author&gt;&lt;author&gt;Konar, Brenda H.&lt;/author&gt;&lt;author&gt;Edwards, Matthew S.&lt;/author&gt;&lt;/authors&gt;&lt;/contributors&gt;&lt;titles&gt;&lt;title&gt;Biodiversity loss leads to reductions in community-wide trophic complexity&lt;/title&gt;&lt;secondary-title&gt;Ecosphere&lt;/secondary-title&gt;&lt;/titles&gt;&lt;pages&gt;e03361&lt;/pages&gt;&lt;volume&gt;12&lt;/volume&gt;&lt;number&gt;2&lt;/number&gt;&lt;dates&gt;&lt;year&gt;2021&lt;/year&gt;&lt;/dates&gt;&lt;isbn&gt;2150-8925&lt;/isbn&gt;&lt;urls&gt;&lt;related-urls&gt;&lt;url&gt;https://esajournals.onlinelibrary.wiley.com/doi/abs/10.1002/ecs2.3361&lt;/url&gt;&lt;/related-urls&gt;&lt;/urls&gt;&lt;electronic-resource-num&gt;https://doi.org/10.1002/ecs2.3361&lt;/electronic-resource-num&gt;&lt;/record&gt;&lt;/Cite&gt;&lt;/EndNote&gt;</w:instrText>
      </w:r>
      <w:r w:rsidR="00735927">
        <w:fldChar w:fldCharType="separate"/>
      </w:r>
      <w:r w:rsidR="00735927">
        <w:rPr>
          <w:noProof/>
        </w:rPr>
        <w:t>(Gabara et al. 2021)</w:t>
      </w:r>
      <w:r w:rsidR="00735927">
        <w:fldChar w:fldCharType="end"/>
      </w:r>
      <w:r>
        <w:t xml:space="preserve">, influence on sedimentation dynamics </w:t>
      </w:r>
      <w:r w:rsidR="00735927">
        <w:fldChar w:fldCharType="begin"/>
      </w:r>
      <w:r w:rsidR="00735927">
        <w:instrText xml:space="preserve"> ADDIN EN.CITE &lt;EndNote&gt;&lt;Cite&gt;&lt;Author&gt;Connell&lt;/Author&gt;&lt;Year&gt;2005&lt;/Year&gt;&lt;RecNum&gt;8521&lt;/RecNum&gt;&lt;DisplayText&gt;(Connell 2005)&lt;/DisplayText&gt;&lt;record&gt;&lt;rec-number&gt;8521&lt;/rec-number&gt;&lt;foreign-keys&gt;&lt;key app="EN" db-id="prxrzzvdy0x2s4ee00qpxptadsswa02rwx0p" timestamp="0"&gt;8521&lt;/key&gt;&lt;/foreign-keys&gt;&lt;ref-type name="Journal Article"&gt;17&lt;/ref-type&gt;&lt;contributors&gt;&lt;authors&gt;&lt;author&gt;Connell, S. D.&lt;/author&gt;&lt;/authors&gt;&lt;/contributors&gt;&lt;auth-address&gt;Univ Adelaide, So Seas Ecol Labs, Sch Earth &amp;amp; Environm Sci, Adelaide, SA 5005, Australia&lt;/auth-address&gt;&lt;titles&gt;&lt;title&gt;Assembly and maintenance of subtidal habitat heterogeneity: synergistic effects of light penetration and sedimentation&lt;/title&gt;&lt;secondary-title&gt;Marine Ecology Progress Series&lt;/secondary-title&gt;&lt;alt-title&gt;Mar Ecol Prog Ser&lt;/alt-title&gt;&lt;/titles&gt;&lt;periodical&gt;&lt;full-title&gt;Marine Ecology Progress Series&lt;/full-title&gt;&lt;abbr-1&gt;Mar Ecol Prog Ser&lt;/abbr-1&gt;&lt;/periodical&gt;&lt;alt-periodical&gt;&lt;full-title&gt;Marine Ecology Progress Series&lt;/full-title&gt;&lt;abbr-1&gt;Mar Ecol Prog Ser&lt;/abbr-1&gt;&lt;/alt-periodical&gt;&lt;pages&gt;53-61&lt;/pages&gt;&lt;volume&gt;289&lt;/volume&gt;&lt;dates&gt;&lt;year&gt;2005&lt;/year&gt;&lt;/dates&gt;&lt;isbn&gt;0171-8630&lt;/isbn&gt;&lt;accession-num&gt;WOS:000228927900006&lt;/accession-num&gt;&lt;urls&gt;&lt;related-urls&gt;&lt;url&gt;&amp;lt;Go to ISI&amp;gt;://WOS:000228927900006&lt;/url&gt;&lt;/related-urls&gt;&lt;/urls&gt;&lt;electronic-resource-num&gt;DOI 10.3354/meps289053&lt;/electronic-resource-num&gt;&lt;language&gt;English&lt;/language&gt;&lt;/record&gt;&lt;/Cite&gt;&lt;/EndNote&gt;</w:instrText>
      </w:r>
      <w:r w:rsidR="00735927">
        <w:fldChar w:fldCharType="separate"/>
      </w:r>
      <w:r w:rsidR="00735927">
        <w:rPr>
          <w:noProof/>
        </w:rPr>
        <w:t>(Connell 2005)</w:t>
      </w:r>
      <w:r w:rsidR="00735927">
        <w:fldChar w:fldCharType="end"/>
      </w:r>
      <w:r>
        <w:t>, coastal protection from wave energy</w:t>
      </w:r>
      <w:r w:rsidR="00D97A8B">
        <w:t xml:space="preserve"> </w:t>
      </w:r>
      <w:r w:rsidR="00735927">
        <w:fldChar w:fldCharType="begin"/>
      </w:r>
      <w:r w:rsidR="00735927">
        <w:instrText xml:space="preserve"> ADDIN EN.CITE &lt;EndNote&gt;&lt;Cite&gt;&lt;Author&gt;Pinsky&lt;/Author&gt;&lt;Year&gt;2013&lt;/Year&gt;&lt;RecNum&gt;8495&lt;/RecNum&gt;&lt;DisplayText&gt;(Pinsky et al. 2013)&lt;/DisplayText&gt;&lt;record&gt;&lt;rec-number&gt;8495&lt;/rec-number&gt;&lt;foreign-keys&gt;&lt;key app="EN" db-id="prxrzzvdy0x2s4ee00qpxptadsswa02rwx0p" timestamp="0"&gt;8495&lt;/key&gt;&lt;/foreign-keys&gt;&lt;ref-type name="Journal Article"&gt;17&lt;/ref-type&gt;&lt;contributors&gt;&lt;authors&gt;&lt;author&gt;Pinsky, Malin L.&lt;/author&gt;&lt;author&gt;Guannel, Greg&lt;/author&gt;&lt;author&gt;Arkema, Katie K.&lt;/author&gt;&lt;/authors&gt;&lt;/contributors&gt;&lt;titles&gt;&lt;title&gt;Quantifying wave attenuation to inform coastal habitat conservation&lt;/title&gt;&lt;secondary-title&gt;Ecosphere&lt;/secondary-title&gt;&lt;/titles&gt;&lt;pages&gt;art95&lt;/pages&gt;&lt;volume&gt;4&lt;/volume&gt;&lt;number&gt;8&lt;/number&gt;&lt;section&gt;art95&lt;/section&gt;&lt;dates&gt;&lt;year&gt;2013&lt;/year&gt;&lt;/dates&gt;&lt;isbn&gt;2150-8925&lt;/isbn&gt;&lt;urls&gt;&lt;related-urls&gt;&lt;url&gt;https://esajournals.onlinelibrary.wiley.com/doi/abs/10.1890/ES13-00080.1&lt;/url&gt;&lt;/related-urls&gt;&lt;/urls&gt;&lt;electronic-resource-num&gt;10.1890/es13-00080.1&lt;/electronic-resource-num&gt;&lt;/record&gt;&lt;/Cite&gt;&lt;/EndNote&gt;</w:instrText>
      </w:r>
      <w:r w:rsidR="00735927">
        <w:fldChar w:fldCharType="separate"/>
      </w:r>
      <w:r w:rsidR="00735927">
        <w:rPr>
          <w:noProof/>
        </w:rPr>
        <w:t>(Pinsky et al. 2013)</w:t>
      </w:r>
      <w:r w:rsidR="00735927">
        <w:fldChar w:fldCharType="end"/>
      </w:r>
      <w:r>
        <w:t xml:space="preserve">, and carbon sequestration and buffering against ocean acidification </w: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 </w:instrText>
      </w:r>
      <w:r w:rsidR="00735927">
        <w:fldChar w:fldCharType="begin">
          <w:fldData xml:space="preserve">PEVuZE5vdGU+PENpdGU+PEF1dGhvcj5XaWxtZXJzPC9BdXRob3I+PFllYXI+MjAxMjwvWWVhcj48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</w:fldData>
        </w:fldChar>
      </w:r>
      <w:r w:rsidR="00735927">
        <w:instrText xml:space="preserve"> ADDIN EN.CITE.DATA </w:instrText>
      </w:r>
      <w:r w:rsidR="00735927">
        <w:fldChar w:fldCharType="end"/>
      </w:r>
      <w:r w:rsidR="00735927">
        <w:fldChar w:fldCharType="separate"/>
      </w:r>
      <w:r w:rsidR="00735927">
        <w:rPr>
          <w:noProof/>
        </w:rPr>
        <w:t>(Wilmers et al. 2012, Weigel and Pfister 2021, but see Gallagher et al. 2022)</w:t>
      </w:r>
      <w:r w:rsidR="00735927">
        <w:fldChar w:fldCharType="end"/>
      </w:r>
      <w:r>
        <w:t xml:space="preserve">. By fueling nearshore production and providing extensive adult and juvenile fish habitat, kelp forests also support diverse ecological communities </w:t>
      </w:r>
      <w:r w:rsidR="00735927">
        <w:fldChar w:fldCharType="begin"/>
      </w:r>
      <w:r w:rsidR="00735927">
        <w:instrText xml:space="preserve"> ADDIN EN.CITE &lt;EndNote&gt;&lt;Cite&gt;&lt;Author&gt;Graham&lt;/Author&gt;&lt;Year&gt;2004&lt;/Year&gt;&lt;RecNum&gt;8681&lt;/RecNum&gt;&lt;DisplayText&gt;(Graham 2004, Schiel and Foster 2015)&lt;/DisplayText&gt;&lt;record&gt;&lt;rec-number&gt;8681&lt;/rec-number&gt;&lt;foreign-keys&gt;&lt;key app="EN" db-id="prxrzzvdy0x2s4ee00qpxptadsswa02rwx0p" timestamp="0"&gt;8681&lt;/key&gt;&lt;/foreign-keys&gt;&lt;ref-type name="Journal Article"&gt;17&lt;/ref-type&gt;&lt;contributors&gt;&lt;authors&gt;&lt;author&gt;Graham, Michael H.&lt;/author&gt;&lt;/authors&gt;&lt;/contributors&gt;&lt;titles&gt;&lt;title&gt;Effects of Local Deforestation on the Diversity and Structure of Southern California Giant Kelp Forest Food Webs&lt;/title&gt;&lt;secondary-title&gt;Ecosystems&lt;/secondary-title&gt;&lt;/titles&gt;&lt;pages&gt;341-357&lt;/pages&gt;&lt;volume&gt;7&lt;/volume&gt;&lt;number&gt;4&lt;/number&gt;&lt;dates&gt;&lt;year&gt;2004&lt;/year&gt;&lt;pub-dates&gt;&lt;date&gt;2004/06/01&lt;/date&gt;&lt;/pub-dates&gt;&lt;/dates&gt;&lt;isbn&gt;1435-0629&lt;/isbn&gt;&lt;urls&gt;&lt;related-urls&gt;&lt;url&gt;https://doi.org/10.1007/s10021-003-0245-6&lt;/url&gt;&lt;/related-urls&gt;&lt;/urls&gt;&lt;electronic-resource-num&gt;10.1007/s10021-003-0245-6&lt;/electronic-resource-num&gt;&lt;/record&gt;&lt;/Cite&gt;&lt;Cite&gt;&lt;Author&gt;Schiel&lt;/Author&gt;&lt;Year&gt;2015&lt;/Year&gt;&lt;RecNum&gt;9097&lt;/RecNum&gt;&lt;record&gt;&lt;rec-number&gt;9097&lt;/rec-number&gt;&lt;foreign-keys&gt;&lt;key app="EN" db-id="prxrzzvdy0x2s4ee00qpxptadsswa02rwx0p" timestamp="1647365094"&gt;9097&lt;/key&gt;&lt;/foreign-keys&gt;&lt;ref-type name="Book"&gt;6&lt;/ref-type&gt;&lt;contributors&gt;&lt;authors&gt;&lt;author&gt;David R. Schiel&lt;/author&gt;&lt;author&gt;Michael S. Foster&lt;/author&gt;&lt;/authors&gt;&lt;/contributors&gt;&lt;titles&gt;&lt;title&gt;The Biology and Ecology of Giant Kelp Forests&lt;/title&gt;&lt;/titles&gt;&lt;pages&gt;416&lt;/pages&gt;&lt;dates&gt;&lt;year&gt;2015&lt;/year&gt;&lt;/dates&gt;&lt;pub-location&gt;Berkeley, CA&lt;/pub-location&gt;&lt;publisher&gt;University of California Press&lt;/publisher&gt;&lt;isbn&gt;9780520961098&lt;/isbn&gt;&lt;urls&gt;&lt;related-urls&gt;&lt;url&gt;https://doi.org/10.1525/9780520961098&lt;/url&gt;&lt;/related-urls&gt;&lt;/urls&gt;&lt;electronic-resource-num&gt;doi:10.1525/9780520961098&lt;/electronic-resource-num&gt;&lt;/record&gt;&lt;/Cite&gt;&lt;/EndNote&gt;</w:instrText>
      </w:r>
      <w:r w:rsidR="00735927">
        <w:fldChar w:fldCharType="separate"/>
      </w:r>
      <w:r w:rsidR="00735927">
        <w:rPr>
          <w:noProof/>
        </w:rPr>
        <w:t>(Graham 2004, Schiel and Foster 2015)</w:t>
      </w:r>
      <w:r w:rsidR="00735927">
        <w:fldChar w:fldCharType="end"/>
      </w:r>
      <w:r w:rsidR="00AC1C0B">
        <w:t xml:space="preserve"> </w:t>
      </w:r>
      <w:r>
        <w:t xml:space="preserve">and important commercial, recreational and subsistence fisheries for both fish and invertebrate species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t xml:space="preserve">. As many ecosystem-level perturbations are anticipated to intensify under scenarios of climate and ocean change </w:t>
      </w:r>
      <w:r w:rsidR="00735927">
        <w:fldChar w:fldCharType="begin"/>
      </w:r>
      <w:r w:rsidR="00735927">
        <w:instrText xml:space="preserve"> ADDIN EN.CITE &lt;EndNote&gt;&lt;Cite&gt;&lt;Author&gt;IPCC&lt;/Author&gt;&lt;Year&gt;2022&lt;/Year&gt;&lt;RecNum&gt;9093&lt;/RecNum&gt;&lt;DisplayText&gt;(IPCC 2022)&lt;/DisplayText&gt;&lt;record&gt;&lt;rec-number&gt;9093&lt;/rec-number&gt;&lt;foreign-keys&gt;&lt;key app="EN" db-id="prxrzzvdy0x2s4ee00qpxptadsswa02rwx0p" timestamp="1647364660"&gt;9093&lt;/key&gt;&lt;/foreign-keys&gt;&lt;ref-type name="Report"&gt;27&lt;/ref-type&gt;&lt;contributors&gt;&lt;authors&gt;&lt;author&gt;IPCC&lt;/author&gt;&lt;/authors&gt;&lt;/contributors&gt;&lt;titles&gt;&lt;title&gt;Climate change 2022: Impacts, adaptation and vulnerability. Summary for policy makers. Sixth assessment report.&lt;/title&gt;&lt;/titles&gt;&lt;dates&gt;&lt;year&gt;2022&lt;/year&gt;&lt;/dates&gt;&lt;publisher&gt;Intergovernmental panel on clmate change&lt;/publisher&gt;&lt;urls&gt;&lt;/urls&gt;&lt;/record&gt;&lt;/Cite&gt;&lt;/EndNote&gt;</w:instrText>
      </w:r>
      <w:r w:rsidR="00735927">
        <w:fldChar w:fldCharType="separate"/>
      </w:r>
      <w:r w:rsidR="00735927">
        <w:rPr>
          <w:noProof/>
        </w:rPr>
        <w:t>(IPCC 2022)</w:t>
      </w:r>
      <w:r w:rsidR="00735927">
        <w:fldChar w:fldCharType="end"/>
      </w:r>
      <w:r>
        <w:t xml:space="preserve">, </w:t>
      </w:r>
      <w:r>
        <w:lastRenderedPageBreak/>
        <w:t xml:space="preserve">maintaining services from kelp forests requires regional mechanistic studies to understand dynamic community responses. </w:t>
      </w:r>
    </w:p>
    <w:p w14:paraId="7F59E014" w14:textId="4B9FB05D" w:rsidR="00DB5A47" w:rsidRDefault="00EF0B3C">
      <w:pPr>
        <w:rPr>
          <w:ins w:id="5" w:author="Owen.Liu" w:date="2022-03-16T13:56:00Z"/>
        </w:rPr>
      </w:pPr>
      <w:r>
        <w:t xml:space="preserve">Kelp forests along the west coast of North America have experienced several major perturbations in the last decade. The northeast Pacific Ocean </w:t>
      </w:r>
      <w:r w:rsidR="00BD2B37">
        <w:t xml:space="preserve">(Baja California to Alaska) </w:t>
      </w:r>
      <w:r>
        <w:t>experienced a massive and prolonged marine heatwave (MHW), which develop</w:t>
      </w:r>
      <w:r w:rsidR="00034ABC">
        <w:t>ed</w:t>
      </w:r>
      <w:r>
        <w:t xml:space="preserve"> in the southeast Gulf of Alaska in the boreal winter of 2013/2014, began to impact the nearshore in 2014 (hence our use of 2014 throughout as the start date), and lasted until 2016</w:t>
      </w:r>
      <w:r w:rsidR="00F86D6F">
        <w:t xml:space="preserve"> </w: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TnVtPjg1MDM8L1JlY051bT48RGlzcGxheVRleHQ+KEJvbmQgZXQgYWwuIDIwMTUsIENoZXVuZyBl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=
</w:fldData>
        </w:fldChar>
      </w:r>
      <w:r w:rsidR="00735927">
        <w:instrText xml:space="preserve"> ADDIN EN.CITE.DATA </w:instrText>
      </w:r>
      <w:r w:rsidR="00735927">
        <w:fldChar w:fldCharType="end"/>
      </w:r>
      <w:r w:rsidR="00735927">
        <w:fldChar w:fldCharType="separate"/>
      </w:r>
      <w:r w:rsidR="00735927">
        <w:rPr>
          <w:noProof/>
        </w:rPr>
        <w:t>(Bond et al. 2015, Cheung et al. 2016, Jacox et al. 2018, Scannell et al. 2020)</w:t>
      </w:r>
      <w:r w:rsidR="00735927">
        <w:fldChar w:fldCharType="end"/>
      </w:r>
      <w:r>
        <w:t xml:space="preserve">. This MHW had profound effects on both the offshore and nearshore ecosystem </w: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 </w:instrText>
      </w:r>
      <w:r w:rsidR="00735927">
        <w:fldChar w:fldCharType="begin">
          <w:fldData xml:space="preserve">PEVuZE5vdGU+PENpdGU+PEF1dGhvcj5DaGV1bmc8L0F1dGhvcj48WWVhcj4yMDIwPC9ZZWFyPjxS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</w:fldData>
        </w:fldChar>
      </w:r>
      <w:r w:rsidR="00735927">
        <w:instrText xml:space="preserve"> ADDIN EN.CITE.DATA </w:instrText>
      </w:r>
      <w:r w:rsidR="00735927">
        <w:fldChar w:fldCharType="end"/>
      </w:r>
      <w:r w:rsidR="00735927">
        <w:fldChar w:fldCharType="separate"/>
      </w:r>
      <w:r w:rsidR="00735927">
        <w:rPr>
          <w:noProof/>
        </w:rPr>
        <w:t>(Cavole et al. 2016, Lonhart et al. 2019, Morgan et al. 2019, Sanford et al. 2019, Cheung and Frölicher 2020)</w:t>
      </w:r>
      <w:r w:rsidR="00735927">
        <w:fldChar w:fldCharType="end"/>
      </w:r>
      <w:r>
        <w:t xml:space="preserve">, including substantial loss of kelp in some areas </w: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PjxSZWNOdW0+OTA2NzwvUmVjTnVtPjxEaXNwbGF5VGV4dD4oQ2F2YW5hdWdoIGV0IGFsLiAyMDE5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ZT48ZGF0ZXM+PHllYXI+MjAxOTwveWVhcj48cHViLWRhdGVzPjxkYXRlPkp1bCAyMzwvZGF0ZT48
L3B1Yi1kYXRlcz48L2RhdGVzPjxhY2Nlc3Npb24tbnVtPldPUzowMDA0NzY5NDA1MDAwMDE8L2Fj
Y2Vzc2lvbi1udW0+PHVybHM+PHJlbGF0ZWQtdXJscz48dXJsPiZsdDtHbyB0byBJU0kmZ3Q7Oi8v
V09TOjAwMDQ3Njk0MDUwMDAwMTwvdXJsPjwvcmVsYXRlZC11cmxzPjwvdXJscz48ZWxlY3Ryb25p
Yy1yZXNvdXJjZS1udW0+QVJUTiA0MTMmI3hEOzEwLjMzODkvZm1hcnMuMjAxOS4wMDQxMzwvZWxl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t xml:space="preserve">. The timing of </w:t>
      </w:r>
      <w:r w:rsidR="00034ABC">
        <w:t xml:space="preserve">the </w:t>
      </w:r>
      <w:r>
        <w:t>2014-2016 MHW impact</w:t>
      </w:r>
      <w:r w:rsidR="00034ABC">
        <w:t>s on the nearshore environment varied</w:t>
      </w:r>
      <w:r>
        <w:t xml:space="preserve"> </w:t>
      </w:r>
      <w:r w:rsidR="00D97A8B">
        <w:t xml:space="preserve">with </w:t>
      </w:r>
      <w:r>
        <w:t>latitud</w:t>
      </w:r>
      <w:r w:rsidR="00D97A8B">
        <w:t>e</w:t>
      </w:r>
      <w:r>
        <w:t xml:space="preserve">, and subsequent MHWs followed in 2019, 2020, and 2021 </w: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 </w:instrText>
      </w:r>
      <w:r w:rsidR="00735927">
        <w:fldChar w:fldCharType="begin">
          <w:fldData xml:space="preserve">PEVuZE5vdGU+PENpdGU+PEF1dGhvcj5Cb25kPC9BdXRob3I+PFllYXI+MjAxNTwvWWVhcj48UmVj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=
</w:fldData>
        </w:fldChar>
      </w:r>
      <w:r w:rsidR="00735927">
        <w:instrText xml:space="preserve"> ADDIN EN.CITE.DATA </w:instrText>
      </w:r>
      <w:r w:rsidR="00735927">
        <w:fldChar w:fldCharType="end"/>
      </w:r>
      <w:r w:rsidR="00735927">
        <w:fldChar w:fldCharType="separate"/>
      </w:r>
      <w:r w:rsidR="00735927">
        <w:rPr>
          <w:noProof/>
        </w:rPr>
        <w:t>(Bond et al. 2015, Scannell et al. 2020, Harvey et al. 2022)</w:t>
      </w:r>
      <w:r w:rsidR="00735927">
        <w:fldChar w:fldCharType="end"/>
      </w:r>
      <w:r>
        <w:t xml:space="preserve">. </w:t>
      </w:r>
    </w:p>
    <w:p w14:paraId="1648E18D" w14:textId="5B4CCDDF" w:rsidR="00471A3D" w:rsidRDefault="00EF0B3C">
      <w:r>
        <w:t xml:space="preserve">Additionally, beginning in </w:t>
      </w:r>
      <w:r w:rsidR="006D4D83">
        <w:t xml:space="preserve">late </w:t>
      </w:r>
      <w:r>
        <w:t xml:space="preserve">2013, sea star wasting </w:t>
      </w:r>
      <w:r w:rsidR="006D4C32">
        <w:t xml:space="preserve">syndrome </w:t>
      </w:r>
      <w:r>
        <w:t>(</w:t>
      </w:r>
      <w:r w:rsidR="006D4C32">
        <w:t>SSWS, a.k.a sea star wasting disease</w:t>
      </w:r>
      <w:r>
        <w:t xml:space="preserve">) </w:t>
      </w:r>
      <w:r w:rsidR="006D4D83">
        <w:t xml:space="preserve">impacted </w:t>
      </w:r>
      <w:r>
        <w:t xml:space="preserve">populations of at least 20 species of sea stars from California to Alaska </w: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PEVuZE5vdGU+PENpdGU+PEF1dGhvcj5IZXdzb248L0F1dGhvcj48WWVhcj4yMDE0PC9ZZWFyPjxS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(Hewson et al. 2014, Montecino-Latorre et al. 2016, Hewson et al. 2018, Hamilton et al. 2021)</w:t>
      </w:r>
      <w:r w:rsidR="00735927">
        <w:fldChar w:fldCharType="end"/>
      </w:r>
      <w:r w:rsidR="006D4D83">
        <w:t xml:space="preserve">, rapidly reducing many populations </w:t>
      </w:r>
      <w:r w:rsidR="00151934">
        <w:t>by 2014 and leading to local extinctions for some species</w:t>
      </w:r>
      <w:r>
        <w:t xml:space="preserve">. On the outer coast of Washington, </w:t>
      </w:r>
      <w:r>
        <w:rPr>
          <w:i/>
        </w:rPr>
        <w:t>Pycnopodia helianthoides</w:t>
      </w:r>
      <w:r w:rsidR="000C6787" w:rsidRPr="000C6787">
        <w:t xml:space="preserve"> (hereafter </w:t>
      </w:r>
      <w:r w:rsidR="000C6787" w:rsidRPr="000C6787">
        <w:rPr>
          <w:i/>
        </w:rPr>
        <w:t>Pycnopodia</w:t>
      </w:r>
      <w:r w:rsidR="000C6787">
        <w:rPr>
          <w:i/>
        </w:rPr>
        <w:t>)</w:t>
      </w:r>
      <w:r>
        <w:rPr>
          <w:i/>
        </w:rPr>
        <w:t xml:space="preserve"> </w:t>
      </w:r>
      <w:r w:rsidRPr="006D4C32">
        <w:t>declined</w:t>
      </w:r>
      <w:r>
        <w:t xml:space="preserve"> by 75% prior to 2018 and lost 99.6 % of its population by 2020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Some areas</w:t>
      </w:r>
      <w:r w:rsidR="00151934">
        <w:t>, particularly in northern California,</w:t>
      </w:r>
      <w:r>
        <w:t xml:space="preserve"> </w:t>
      </w:r>
      <w:r w:rsidR="00151934">
        <w:t>experienced</w:t>
      </w:r>
      <w:r>
        <w:t xml:space="preserve"> large increases in </w:t>
      </w:r>
      <w:r w:rsidR="00151934">
        <w:t xml:space="preserve">purple </w:t>
      </w:r>
      <w:r>
        <w:t xml:space="preserve">urchins, which are prolific </w:t>
      </w:r>
      <w:r>
        <w:lastRenderedPageBreak/>
        <w:t>grazers and capable of near-complete reduction of kelp stands to urchin barrens</w:t>
      </w:r>
      <w:r w:rsidR="00151934">
        <w:t xml:space="preserve">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0C02D6">
        <w:t xml:space="preserve">. As </w:t>
      </w:r>
      <w:r w:rsidR="00151934" w:rsidRPr="000C02D6">
        <w:t>som</w:t>
      </w:r>
      <w:r w:rsidR="00151934">
        <w:t xml:space="preserve">e </w:t>
      </w:r>
      <w:r>
        <w:t xml:space="preserve">of the hardest hit sea stars (e.g., </w:t>
      </w:r>
      <w:r w:rsidR="000C6787">
        <w:rPr>
          <w:i/>
        </w:rPr>
        <w:t>Pycnopodia</w:t>
      </w:r>
      <w:r>
        <w:t xml:space="preserve">) consume urchins, the die-off may have reduced top-down pressure on sea urchins. However, urchins follow well-documented boom-bust cycles </w: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 </w:instrText>
      </w:r>
      <w:r w:rsidR="00735927">
        <w:fldChar w:fldCharType="begin">
          <w:fldData xml:space="preserve">PEVuZE5vdGU+PENpdGU+PEF1dGhvcj5QZWFyc2U8L0F1dGhvcj48WWVhcj4xOTg3PC9ZZWFyPjxS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=
</w:fldData>
        </w:fldChar>
      </w:r>
      <w:r w:rsidR="00735927">
        <w:instrText xml:space="preserve"> ADDIN EN.CITE.DATA </w:instrText>
      </w:r>
      <w:r w:rsidR="00735927">
        <w:fldChar w:fldCharType="end"/>
      </w:r>
      <w:r w:rsidR="00735927">
        <w:fldChar w:fldCharType="separate"/>
      </w:r>
      <w:r w:rsidR="00735927">
        <w:rPr>
          <w:noProof/>
        </w:rPr>
        <w:t>(Pearse and Hines 1987, Uthicke et al. 2009, Ebert 2010)</w:t>
      </w:r>
      <w:r w:rsidR="00735927">
        <w:fldChar w:fldCharType="end"/>
      </w:r>
      <w:r>
        <w:t xml:space="preserve">, and the dramatic increase </w:t>
      </w:r>
      <w:r w:rsidR="00034ABC">
        <w:t>of</w:t>
      </w:r>
      <w:r>
        <w:t xml:space="preserve"> purple urchin populations in the early 2010s, which </w:t>
      </w:r>
      <w:r w:rsidR="00034ABC">
        <w:t>wa</w:t>
      </w:r>
      <w:r>
        <w:t>s temporally and spatially disjunct along the northeastern Pacific, may be due to a combination of a reduction in a minor predator</w:t>
      </w:r>
      <w:r w:rsidR="0077562B">
        <w:t xml:space="preserve"> </w:t>
      </w:r>
      <w:r w:rsidR="0073592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 </w:instrText>
      </w:r>
      <w:r w:rsidR="000C6787">
        <w:fldChar w:fldCharType="begin">
          <w:fldData xml:space="preserve">PEVuZE5vdGU+PENpdGU+PEF1dGhvcj5IYW1pbHRvbjwvQXV0aG9yPjxZZWFyPjIwMjE8L1llYXI+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</w:fldData>
        </w:fldChar>
      </w:r>
      <w:r w:rsidR="000C6787">
        <w:instrText xml:space="preserve"> ADDIN EN.CITE.DATA </w:instrText>
      </w:r>
      <w:r w:rsidR="000C6787">
        <w:fldChar w:fldCharType="end"/>
      </w:r>
      <w:r w:rsidR="00735927">
        <w:fldChar w:fldCharType="separate"/>
      </w:r>
      <w:r w:rsidR="000C6787">
        <w:rPr>
          <w:noProof/>
        </w:rPr>
        <w:t xml:space="preserve">(sea stars, especially </w:t>
      </w:r>
      <w:r w:rsidR="000C6787" w:rsidRPr="000C6787">
        <w:rPr>
          <w:i/>
          <w:noProof/>
        </w:rPr>
        <w:t>Pycnopodia</w:t>
      </w:r>
      <w:r w:rsidR="000C6787">
        <w:rPr>
          <w:noProof/>
        </w:rPr>
        <w:t>; Hamilton et al. 2021)</w:t>
      </w:r>
      <w:r w:rsidR="00735927">
        <w:fldChar w:fldCharType="end"/>
      </w:r>
      <w:r>
        <w:t xml:space="preserve">, a change in foraging behavior due to a SST-driven decrease in available drift kelp </w:t>
      </w:r>
      <w:r w:rsidR="00735927">
        <w:fldChar w:fldCharType="begin"/>
      </w:r>
      <w:r w:rsidR="00735927">
        <w:instrText xml:space="preserve"> ADDIN EN.CITE &lt;EndNote&gt;&lt;Cite&gt;&lt;Author&gt;Kriegisch&lt;/Author&gt;&lt;Year&gt;2019&lt;/Year&gt;&lt;RecNum&gt;8410&lt;/RecNum&gt;&lt;DisplayText&gt;(Kriegisch et al. 2019)&lt;/DisplayText&gt;&lt;record&gt;&lt;rec-number&gt;8410&lt;/rec-number&gt;&lt;foreign-keys&gt;&lt;key app="EN" db-id="prxrzzvdy0x2s4ee00qpxptadsswa02rwx0p" timestamp="0"&gt;8410&lt;/key&gt;&lt;/foreign-keys&gt;&lt;ref-type name="Journal Article"&gt;17&lt;/ref-type&gt;&lt;contributors&gt;&lt;authors&gt;&lt;author&gt;Kriegisch, N.&lt;/author&gt;&lt;author&gt;Reeves, S. E.&lt;/author&gt;&lt;author&gt;Flukes, E. B.&lt;/author&gt;&lt;author&gt;Johnson, C. R.&lt;/author&gt;&lt;author&gt;Ling, S. D.&lt;/author&gt;&lt;/authors&gt;&lt;/contributors&gt;&lt;auth-address&gt;Institute for Marine and Antarctic Studies, University of Tasmania, 20 Castray Esplanade, Battery Point, TAS, 7004, Australia.&amp;#xD;Institute for Marine and Antarctic Studies, University of Tasmania, 20 Castray Esplanade, Battery Point, TAS, 7004, Australia. Scott.Ling@utas.edu.au.&lt;/auth-address&gt;&lt;titles&gt;&lt;title&gt;Drift-kelp suppresses foraging movement of overgrazing sea urchins&lt;/title&gt;&lt;secondary-title&gt;Oecologia&lt;/secondary-title&gt;&lt;alt-title&gt;Oecologia&lt;/alt-title&gt;&lt;/titles&gt;&lt;periodical&gt;&lt;full-title&gt;Oecologia&lt;/full-title&gt;&lt;abbr-1&gt;Oecologia&lt;/abbr-1&gt;&lt;/periodical&gt;&lt;alt-periodical&gt;&lt;full-title&gt;Oecologia&lt;/full-title&gt;&lt;abbr-1&gt;Oecologia&lt;/abbr-1&gt;&lt;/alt-periodical&gt;&lt;pages&gt;665-677&lt;/pages&gt;&lt;volume&gt;190&lt;/volume&gt;&lt;number&gt;3&lt;/number&gt;&lt;edition&gt;2019/06/30&lt;/edition&gt;&lt;dates&gt;&lt;year&gt;2019&lt;/year&gt;&lt;pub-dates&gt;&lt;date&gt;Jul&lt;/date&gt;&lt;/pub-dates&gt;&lt;/dates&gt;&lt;isbn&gt;1432-1939 (Electronic)&amp;#xD;0029-8549 (Linking)&lt;/isbn&gt;&lt;accession-num&gt;31250188&lt;/accession-num&gt;&lt;urls&gt;&lt;related-urls&gt;&lt;url&gt;https://www.ncbi.nlm.nih.gov/pubmed/31250188&lt;/url&gt;&lt;/related-urls&gt;&lt;/urls&gt;&lt;electronic-resource-num&gt;10.1007/s00442-019-04445-6&lt;/electronic-resource-num&gt;&lt;language&gt;English&lt;/language&gt;&lt;/record&gt;&lt;/Cite&gt;&lt;/EndNote&gt;</w:instrText>
      </w:r>
      <w:r w:rsidR="00735927">
        <w:fldChar w:fldCharType="separate"/>
      </w:r>
      <w:r w:rsidR="00735927">
        <w:rPr>
          <w:noProof/>
        </w:rPr>
        <w:t>(Kriegisch et al. 2019)</w:t>
      </w:r>
      <w:r w:rsidR="00735927">
        <w:fldChar w:fldCharType="end"/>
      </w:r>
      <w:r>
        <w:t>, and a numeric increase due to successful recruitment and settlement of urchin larvae.</w:t>
      </w:r>
    </w:p>
    <w:p w14:paraId="05019B11" w14:textId="69BC7BD8" w:rsidR="00471A3D" w:rsidRDefault="005635FF" w:rsidP="005635FF">
      <w:r>
        <w:t xml:space="preserve">There were large regional difference is the </w:t>
      </w:r>
      <w:r w:rsidR="009131C3">
        <w:t>response</w:t>
      </w:r>
      <w:r>
        <w:t xml:space="preserve"> of kelp forests </w:t>
      </w:r>
      <w:r w:rsidR="009131C3">
        <w:t xml:space="preserve">and the degree of change </w:t>
      </w:r>
      <w:r>
        <w:t>to these events.</w:t>
      </w:r>
      <w:r w:rsidR="00EF0B3C">
        <w:t xml:space="preserve"> Kelp cover in Oregon was either stable or increased during and following the 2014-2016 MHW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rsidR="00EF0B3C">
        <w:t xml:space="preserve">, while Northern California saw substantial and persistent loss of kelp canopy and a shift to urchin barrens </w: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bmQgQ2F0dG9uIDIwMTksIE1jUGhlcnNvbiBldCBhbC4gMjAyMSk8L0Rpc3BsYXlUZXh0PjxyZWNv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Z2U+RW5nbGlzaDwvbGFuZ3VhZ2U+PC9yZWNvcmQ+PC9DaXRlPjxDaXRlPjxBdXRob3I+TWNQaGVy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</w:fldData>
        </w:fldChar>
      </w:r>
      <w:r w:rsidR="00735927">
        <w:instrText xml:space="preserve"> ADDIN EN.CITE.DATA </w:instrText>
      </w:r>
      <w:r w:rsidR="00735927">
        <w:fldChar w:fldCharType="end"/>
      </w:r>
      <w:r w:rsidR="00735927">
        <w:fldChar w:fldCharType="separate"/>
      </w:r>
      <w:r w:rsidR="00735927">
        <w:rPr>
          <w:noProof/>
        </w:rPr>
        <w:t>(Rogers-Bennett and Catton 2019, McPherson et al. 2021)</w:t>
      </w:r>
      <w:r w:rsidR="00735927">
        <w:fldChar w:fldCharType="end"/>
      </w:r>
      <w:r w:rsidR="00EF0B3C">
        <w:t xml:space="preserve">. Responses in Central California and the Southern California Bight were more muted, as kelp cover declined only slightly even though there were large increases in urchins in Central California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rsidR="00EF0B3C">
        <w:t xml:space="preserve">. In Baja California, both kelp and sea urchins decreased sharply </w: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LCBCZWFzLUx1bmEgZXQgYWwuIDIwMjApPC9EaXNwbGF5VGV4dD48cmVjb3JkPjxyZWMtbnVtYmVy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</w:fldData>
        </w:fldChar>
      </w:r>
      <w:r w:rsidR="00735927">
        <w:instrText xml:space="preserve"> ADDIN EN.CITE.DATA </w:instrText>
      </w:r>
      <w:r w:rsidR="00735927">
        <w:fldChar w:fldCharType="end"/>
      </w:r>
      <w:r w:rsidR="00735927">
        <w:fldChar w:fldCharType="separate"/>
      </w:r>
      <w:r w:rsidR="00735927">
        <w:rPr>
          <w:noProof/>
        </w:rPr>
        <w:t>(Cavanaugh et al. 2019, Beas-Luna et al. 2020)</w:t>
      </w:r>
      <w:r w:rsidR="00735927">
        <w:fldChar w:fldCharType="end"/>
      </w:r>
      <w:r w:rsidR="00EF0B3C">
        <w:t>. The regionally distinctive responses of kelp forest communities are likely due to both spatial variation in climate dynamics and associated bottom-up environmental drivers (especially in relation to species’ tolerances and range margins), and regional differences in food web structure and top-down pressures</w:t>
      </w:r>
      <w:r w:rsidR="00F86D6F">
        <w:t xml:space="preserve"> </w: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L1llYXI+PFJlY051bT44NDI0PC9SZWNOdW0+PERpc3BsYXlUZXh0PihSZWVkIGV0IGFsLiAyMDE2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==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 xml:space="preserve">(Reed et al. 2016, Cavanaugh et al. 2019, </w:t>
      </w:r>
      <w:r w:rsidR="00735927">
        <w:rPr>
          <w:noProof/>
        </w:rPr>
        <w:lastRenderedPageBreak/>
        <w:t>Rogers-Bennett and Catton 2019, Beas-Luna et al. 2020, Hamilton et al. 2021, Smith et al. 2021)</w:t>
      </w:r>
      <w:r w:rsidR="00735927">
        <w:fldChar w:fldCharType="end"/>
      </w:r>
      <w:r w:rsidR="00EF0B3C">
        <w:t xml:space="preserve">. </w:t>
      </w:r>
    </w:p>
    <w:p w14:paraId="29A6A189" w14:textId="559766F4" w:rsidR="00471A3D" w:rsidRDefault="006D4C32">
      <w:r>
        <w:t>Kelp forests in California</w:t>
      </w:r>
      <w:r w:rsidR="00EF0B3C">
        <w:t xml:space="preserve"> have been monitored regularly for decades, including the periods before and after the recent marine heatwaves, sea star die-off, and localized changes in kelp-urchin dynamics </w: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L1llYXI+PFJlY051bT44NDI0PC9SZWNOdW0+PERpc3BsYXlUZXh0PihSb2dlcnMtQmVubmV0dCBh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rsidR="00EF0B3C">
        <w:t xml:space="preserve">. However, kelp forests along the outer coast of Washington, USA (Fig. 1) have received only sporadic attention. Past studies have documented recovery of kelp and declines in invertebrate abundance following the restoration of a keystone predator, sea otter </w:t>
      </w:r>
      <w:r w:rsidR="00EF0B3C">
        <w:rPr>
          <w:i/>
        </w:rPr>
        <w:t>Enhydra lutris</w:t>
      </w:r>
      <w:r w:rsidR="00EF0B3C">
        <w:t xml:space="preserve">, to the Washington coast </w: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UmVjTnVtPjc0MjE8L1JlY051bT48RGlzcGxheVRleHQ+KEt2aXRlayBldCBhbC4gMTk4OSwgS3Zp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</w:fldData>
        </w:fldChar>
      </w:r>
      <w:r w:rsidR="00735927">
        <w:instrText xml:space="preserve"> ADDIN EN.CITE.DATA </w:instrText>
      </w:r>
      <w:r w:rsidR="00735927">
        <w:fldChar w:fldCharType="end"/>
      </w:r>
      <w:r w:rsidR="00735927">
        <w:fldChar w:fldCharType="separate"/>
      </w:r>
      <w:r w:rsidR="00735927">
        <w:rPr>
          <w:noProof/>
        </w:rPr>
        <w:t>(Kvitek et al. 1989, Kvitek et al. 1998, Shelton et al. 2018)</w:t>
      </w:r>
      <w:r w:rsidR="00735927">
        <w:fldChar w:fldCharType="end"/>
      </w:r>
      <w:r w:rsidR="00EF0B3C">
        <w:t xml:space="preserve">. Less is known about interannual dynamics, including how kelp forest sites in Washington have changed in response to and following recent major perturbations. Moreover, little is known about the ecology of fish communities in these kelp stands, despite the important role of kelp habitat in the life history of multiple commercially important species in the region. For example, many </w:t>
      </w:r>
      <w:r w:rsidR="00D97A8B">
        <w:t>N</w:t>
      </w:r>
      <w:r w:rsidR="00EF0B3C">
        <w:t>ortheast Pacific rockfishes (genus</w:t>
      </w:r>
      <w:r w:rsidR="00EF0B3C">
        <w:rPr>
          <w:i/>
        </w:rPr>
        <w:t xml:space="preserve"> Sebastes</w:t>
      </w:r>
      <w:r w:rsidR="00EF0B3C">
        <w:t xml:space="preserve">) settle in kelp habitats as juveniles </w:t>
      </w:r>
      <w:r w:rsidR="00735927">
        <w:fldChar w:fldCharType="begin"/>
      </w:r>
      <w:r w:rsidR="00735927">
        <w:instrText xml:space="preserve"> ADDIN EN.CITE &lt;EndNote&gt;&lt;Cite&gt;&lt;Author&gt;Ammann&lt;/Author&gt;&lt;Year&gt;2004&lt;/Year&gt;&lt;RecNum&gt;6116&lt;/RecNum&gt;&lt;DisplayText&gt;(Ammann 2004)&lt;/DisplayText&gt;&lt;record&gt;&lt;rec-number&gt;6116&lt;/rec-number&gt;&lt;foreign-keys&gt;&lt;key app="EN" db-id="prxrzzvdy0x2s4ee00qpxptadsswa02rwx0p" timestamp="0"&gt;6116&lt;/key&gt;&lt;/foreign-keys&gt;&lt;ref-type name="Journal Article"&gt;17&lt;/ref-type&gt;&lt;contributors&gt;&lt;authors&gt;&lt;author&gt;Ammann, A.J.&lt;/author&gt;&lt;/authors&gt;&lt;/contributors&gt;&lt;titles&gt;&lt;title&gt;SMURFs: standard monitoring unts for the recruitment of temperate reef fishes&lt;/title&gt;&lt;secondary-title&gt;Journal of Experimental Marine Biology and Ecology&lt;/secondary-title&gt;&lt;/titles&gt;&lt;periodical&gt;&lt;full-title&gt;Journal of Experimental Marine Biology and Ecology&lt;/full-title&gt;&lt;abbr-1&gt;J Exp Mar Biol Ecol&lt;/abbr-1&gt;&lt;/periodical&gt;&lt;pages&gt;135-154&lt;/pages&gt;&lt;volume&gt;299&lt;/volume&gt;&lt;dates&gt;&lt;year&gt;2004&lt;/year&gt;&lt;/dates&gt;&lt;urls&gt;&lt;/urls&gt;&lt;/record&gt;&lt;/Cite&gt;&lt;/EndNote&gt;</w:instrText>
      </w:r>
      <w:r w:rsidR="00735927">
        <w:fldChar w:fldCharType="separate"/>
      </w:r>
      <w:r w:rsidR="00735927">
        <w:rPr>
          <w:noProof/>
        </w:rPr>
        <w:t>(Ammann 2004)</w:t>
      </w:r>
      <w:r w:rsidR="00735927">
        <w:fldChar w:fldCharType="end"/>
      </w:r>
      <w:r w:rsidR="00EF0B3C">
        <w:t xml:space="preserve">; some species remain in kelp throughout their lives, while others move to deeper areas, promoting teleconnections between nearshore and offshore environments </w:t>
      </w:r>
      <w:r w:rsidR="00735927">
        <w:fldChar w:fldCharType="begin"/>
      </w:r>
      <w:r w:rsidR="00735927">
        <w:instrText xml:space="preserve"> ADDIN EN.CITE &lt;EndNote&gt;&lt;Cite&gt;&lt;Author&gt;Love&lt;/Author&gt;&lt;Year&gt;2002&lt;/Year&gt;&lt;RecNum&gt;4646&lt;/RecNum&gt;&lt;DisplayText&gt;(Love et al. 2002)&lt;/DisplayText&gt;&lt;record&gt;&lt;rec-number&gt;4646&lt;/rec-number&gt;&lt;foreign-keys&gt;&lt;key app="EN" db-id="prxrzzvdy0x2s4ee00qpxptadsswa02rwx0p" timestamp="0"&gt;4646&lt;/key&gt;&lt;/foreign-keys&gt;&lt;ref-type name="Book"&gt;6&lt;/ref-type&gt;&lt;contributors&gt;&lt;authors&gt;&lt;author&gt;Love, M.S.&lt;/author&gt;&lt;author&gt;Yoklavich, M.&lt;/author&gt;&lt;author&gt;Thorsteinson, L.&lt;/author&gt;&lt;/authors&gt;&lt;/contributors&gt;&lt;titles&gt;&lt;title&gt;The rockfishes of the Northeast Pacific&lt;/title&gt;&lt;/titles&gt;&lt;pages&gt;404&lt;/pages&gt;&lt;section&gt;404&lt;/section&gt;&lt;dates&gt;&lt;year&gt;2002&lt;/year&gt;&lt;/dates&gt;&lt;pub-location&gt;Berkley and Los Angeles&lt;/pub-location&gt;&lt;publisher&gt;University of California Press&lt;/publisher&gt;&lt;urls&gt;&lt;/urls&gt;&lt;/record&gt;&lt;/Cite&gt;&lt;/EndNote&gt;</w:instrText>
      </w:r>
      <w:r w:rsidR="00735927">
        <w:fldChar w:fldCharType="separate"/>
      </w:r>
      <w:r w:rsidR="00735927">
        <w:rPr>
          <w:noProof/>
        </w:rPr>
        <w:t>(Love et al. 2002)</w:t>
      </w:r>
      <w:r w:rsidR="00735927">
        <w:fldChar w:fldCharType="end"/>
      </w:r>
      <w:r w:rsidR="00EF0B3C">
        <w:t xml:space="preserve">. Washington kelp forests are occupied by juveniles of two highly valuable commercial species, yellowtail rockfish </w:t>
      </w:r>
      <w:r w:rsidR="00EF0B3C">
        <w:rPr>
          <w:i/>
        </w:rPr>
        <w:t>S. flavidus</w:t>
      </w:r>
      <w:r w:rsidR="00EF0B3C">
        <w:t xml:space="preserve">, and canary rockfish </w:t>
      </w:r>
      <w:r w:rsidR="00EF0B3C">
        <w:rPr>
          <w:i/>
        </w:rPr>
        <w:t>S. pinniger</w:t>
      </w:r>
      <w:r w:rsidR="00EF0B3C">
        <w:t xml:space="preserve">, and by both juvenile and adult black rockfish </w:t>
      </w:r>
      <w:r w:rsidR="00EF0B3C">
        <w:rPr>
          <w:i/>
        </w:rPr>
        <w:t>S. melanops</w:t>
      </w:r>
      <w:r w:rsidR="00EF0B3C">
        <w:t xml:space="preserve">, which </w:t>
      </w:r>
      <w:r w:rsidR="00D97A8B">
        <w:t>are</w:t>
      </w:r>
      <w:r w:rsidR="00EF0B3C">
        <w:t xml:space="preserve"> among the most highly valued recreational fishes in the state. In other regions, habitat complexity is known to affect the recruitment of juvenile rockfish</w:t>
      </w:r>
      <w:r w:rsidR="00D97A8B">
        <w:t>es</w:t>
      </w:r>
      <w:r w:rsidR="00EF0B3C">
        <w:t xml:space="preserve"> </w:t>
      </w:r>
      <w:r w:rsidR="00735927">
        <w:fldChar w:fldCharType="begin"/>
      </w:r>
      <w:r w:rsidR="00735927">
        <w:instrText xml:space="preserve"> ADDIN EN.CITE &lt;EndNote&gt;&lt;Cite&gt;&lt;Author&gt;Johnson&lt;/Author&gt;&lt;Year&gt;2006&lt;/Year&gt;&lt;RecNum&gt;5268&lt;/RecNum&gt;&lt;DisplayText&gt;(Johnson 2006)&lt;/DisplayText&gt;&lt;record&gt;&lt;rec-number&gt;5268&lt;/rec-number&gt;&lt;foreign-keys&gt;&lt;key app="EN" db-id="prxrzzvdy0x2s4ee00qpxptadsswa02rwx0p" timestamp="0"&gt;5268&lt;/key&gt;&lt;/foreign-keys&gt;&lt;ref-type name="Journal Article"&gt;17&lt;/ref-type&gt;&lt;contributors&gt;&lt;authors&gt;&lt;author&gt;Johnson, D. W.&lt;/author&gt;&lt;/authors&gt;&lt;/contributors&gt;&lt;auth-address&gt;Univ Calif Santa Cruz, Dept Ecol &amp;amp; Evolutionary Biol, Santa Cruz, CA 95060 USA.&amp;#xD;Johnson, DW, Oregon State Univ, Dept Zool, Corvallis, OR 97331 USA.&amp;#xD;johnsoda@science.oregonstate.edu&lt;/auth-address&gt;&lt;titles&gt;&lt;title&gt;Predation, habitat complexity, and variation in density-dependent mortality of temperate reef fishes&lt;/title&gt;&lt;secondary-title&gt;Ecology&lt;/secondary-title&gt;&lt;alt-title&gt;Ecology&lt;/alt-title&gt;&lt;/titles&gt;&lt;periodical&gt;&lt;full-title&gt;Ecology&lt;/full-title&gt;&lt;/periodical&gt;&lt;alt-periodical&gt;&lt;full-title&gt;Ecology&lt;/full-title&gt;&lt;/alt-periodical&gt;&lt;pages&gt;1179-1188&lt;/pages&gt;&lt;volume&gt;87&lt;/volume&gt;&lt;number&gt;5&lt;/number&gt;&lt;dates&gt;&lt;year&gt;2006&lt;/year&gt;&lt;pub-dates&gt;&lt;date&gt;May&lt;/date&gt;&lt;/pub-dates&gt;&lt;/dates&gt;&lt;isbn&gt;0012-9658&lt;/isbn&gt;&lt;accession-num&gt;ISI:000237552400014&lt;/accession-num&gt;&lt;work-type&gt;Article&lt;/work-type&gt;&lt;urls&gt;&lt;related-urls&gt;&lt;url&gt;&amp;lt;Go to ISI&amp;gt;://000237552400014&lt;/url&gt;&lt;/related-urls&gt;&lt;/urls&gt;&lt;language&gt;English&lt;/language&gt;&lt;/record&gt;&lt;/Cite&gt;&lt;/EndNote&gt;</w:instrText>
      </w:r>
      <w:r w:rsidR="00735927">
        <w:fldChar w:fldCharType="separate"/>
      </w:r>
      <w:r w:rsidR="00735927">
        <w:rPr>
          <w:noProof/>
        </w:rPr>
        <w:t>(Johnson 2006)</w:t>
      </w:r>
      <w:r w:rsidR="00735927">
        <w:fldChar w:fldCharType="end"/>
      </w:r>
      <w:r w:rsidR="00EF0B3C">
        <w:t xml:space="preserve">, and the vertical </w:t>
      </w:r>
      <w:r w:rsidR="00EF0B3C">
        <w:lastRenderedPageBreak/>
        <w:t xml:space="preserve">structure and canopy of kelps in particular can be especially important </w: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PEVuZE5vdGU+PENpdGU+PEF1dGhvcj5DYXJyPC9BdXRob3I+PFllYXI+MTk5MTwvWWVhcj48UmVj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rsidR="00EF0B3C">
        <w:t>.</w:t>
      </w:r>
    </w:p>
    <w:p w14:paraId="788FCDBF" w14:textId="00DB10AD" w:rsidR="00471A3D" w:rsidRDefault="00EF0B3C">
      <w:r>
        <w:t xml:space="preserve">Here, we examine recent kelp community dynamics at five sites along the coast of Washington, </w:t>
      </w:r>
      <w:r w:rsidR="00D60B7A">
        <w:t>USA</w:t>
      </w:r>
      <w:r>
        <w:t>, using diver surveys of kelp density and abundances of associated invertebrates and fishes from 2015-2021 (excluding 2020). We assess spatiotemporal trends and community composition patterns</w:t>
      </w:r>
      <w:r w:rsidR="00D97A8B">
        <w:t xml:space="preserve"> for</w:t>
      </w:r>
      <w:r>
        <w:t xml:space="preserve"> the major species of macroalgae (giant kelp </w:t>
      </w:r>
      <w:r>
        <w:rPr>
          <w:i/>
        </w:rPr>
        <w:t>Macrocystis pyrifera</w:t>
      </w:r>
      <w:r>
        <w:t xml:space="preserve">, bull kelp </w:t>
      </w:r>
      <w:r>
        <w:rPr>
          <w:i/>
        </w:rPr>
        <w:t>Nereocystis luetkeana</w:t>
      </w:r>
      <w:r>
        <w:t xml:space="preserve">, and stalked kelp </w:t>
      </w:r>
      <w:r>
        <w:rPr>
          <w:i/>
        </w:rPr>
        <w:t>Pterygophora californica</w:t>
      </w:r>
      <w:r>
        <w:t>), sea urchins, sea stars, and fishes, including juvenile rockfishes. Our main objectives were to examine: (1) if and how kelp forest communities changed in the periods during and following the 2014-2016 MHW and other warm SST anomalies, and SSW</w:t>
      </w:r>
      <w:r w:rsidR="00882E30">
        <w:t>S</w:t>
      </w:r>
      <w:r>
        <w:t xml:space="preserve">; (2) whether community composition of kelps, invertebrates, and fishes was structured more by spatial differences or shared temporal variation; and (3) whether we can detect interactions involving multiple guilds, which are hypothesized to structure kelp forest communities. Specifically we investigate the relationship between kelp and sea urchin densities at multiple spatial scales, and assess the link between the abundance of kelp and juvenile rockfishes. Finally, we offer some hypotheses and perspective on ways that kelp forest dynamics and responses to ecosystem perturbations may differ between our study area and other coastal regions of the </w:t>
      </w:r>
      <w:r w:rsidR="00D97A8B">
        <w:t>N</w:t>
      </w:r>
      <w:r>
        <w:t>ortheast Pacific.</w:t>
      </w:r>
    </w:p>
    <w:p w14:paraId="3FD51571" w14:textId="77777777" w:rsidR="00471A3D" w:rsidRDefault="00EF0B3C">
      <w:pPr>
        <w:pStyle w:val="Heading1"/>
        <w:keepLines w:val="0"/>
        <w:spacing w:before="480"/>
        <w:rPr>
          <w:sz w:val="46"/>
          <w:szCs w:val="46"/>
        </w:rPr>
      </w:pPr>
      <w:bookmarkStart w:id="6" w:name="_t0t7vqvdf4ti" w:colFirst="0" w:colLast="0"/>
      <w:bookmarkEnd w:id="6"/>
      <w:r>
        <w:rPr>
          <w:sz w:val="46"/>
          <w:szCs w:val="46"/>
        </w:rPr>
        <w:lastRenderedPageBreak/>
        <w:t>Materials and Methods</w:t>
      </w:r>
    </w:p>
    <w:p w14:paraId="6CA47008" w14:textId="77777777" w:rsidR="00471A3D" w:rsidRDefault="00EF0B3C">
      <w:pPr>
        <w:pStyle w:val="Heading2"/>
        <w:keepLines w:val="0"/>
        <w:spacing w:after="80"/>
        <w:rPr>
          <w:sz w:val="34"/>
          <w:szCs w:val="34"/>
        </w:rPr>
      </w:pPr>
      <w:bookmarkStart w:id="7" w:name="_igkfmf7a0x3h" w:colFirst="0" w:colLast="0"/>
      <w:bookmarkEnd w:id="7"/>
      <w:r>
        <w:rPr>
          <w:sz w:val="34"/>
          <w:szCs w:val="34"/>
        </w:rPr>
        <w:t>Study sites</w:t>
      </w:r>
    </w:p>
    <w:p w14:paraId="7B6AD6E4" w14:textId="42C40E87" w:rsidR="00471A3D" w:rsidRDefault="00EF0B3C">
      <w:pPr>
        <w:spacing w:after="80"/>
        <w:rPr>
          <w:highlight w:val="yellow"/>
        </w:rPr>
      </w:pPr>
      <w:r>
        <w:t xml:space="preserve">We conducted dive surveys at five sites in late July or early August of 2015-2021 (but excluding 2020 due to COVID-19 restrictions) within or </w:t>
      </w:r>
      <w:r w:rsidR="005E1C8A">
        <w:t>adjacent to</w:t>
      </w:r>
      <w:r>
        <w:t xml:space="preserve"> Olympic Coast National Marine Sanctuary (OCNMS, designated in 1994) along the coast of Washington, </w:t>
      </w:r>
      <w:r w:rsidR="00D60B7A">
        <w:t>USA</w:t>
      </w:r>
      <w:r>
        <w:t xml:space="preserve"> (Fig. 1). These sites range from Destruction Island in the south to Neah Bay in the north. All sites were relatively protected from wave action, </w:t>
      </w:r>
      <w:r w:rsidR="009B32D9">
        <w:t xml:space="preserve">primarily </w:t>
      </w:r>
      <w:r>
        <w:t>subtidal rocky reefs</w:t>
      </w:r>
      <w:r w:rsidR="00A6292B">
        <w:t xml:space="preserve"> </w: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UmVjTnVtPjc0MjE8L1JlY051bT48UHJlZml4PkZpZy4gUzFgOyA8L1ByZWZpeD48RGlzcGxheVRl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==
</w:fldData>
        </w:fldChar>
      </w:r>
      <w:r w:rsidR="00735927">
        <w:instrText xml:space="preserve"> ADDIN EN.CITE.DATA </w:instrText>
      </w:r>
      <w:r w:rsidR="00735927">
        <w:fldChar w:fldCharType="end"/>
      </w:r>
      <w:r w:rsidR="00735927">
        <w:fldChar w:fldCharType="separate"/>
      </w:r>
      <w:r w:rsidR="00735927">
        <w:rPr>
          <w:noProof/>
        </w:rPr>
        <w:t>(Fig. S1; Shelton et al. 2018)</w:t>
      </w:r>
      <w:r w:rsidR="00735927">
        <w:fldChar w:fldCharType="end"/>
      </w:r>
      <w:r>
        <w:t>, and supported the canopy</w:t>
      </w:r>
      <w:r w:rsidR="009B32D9">
        <w:t xml:space="preserve">-forming </w:t>
      </w:r>
      <w:r>
        <w:t>kelp</w:t>
      </w:r>
      <w:r w:rsidR="009B32D9">
        <w:t xml:space="preserve"> </w:t>
      </w:r>
      <w:r>
        <w:t>s</w:t>
      </w:r>
      <w:r w:rsidR="009B32D9">
        <w:t>pecies</w:t>
      </w:r>
      <w:r>
        <w:t xml:space="preserve"> </w:t>
      </w:r>
      <w:r>
        <w:rPr>
          <w:i/>
        </w:rPr>
        <w:t xml:space="preserve">Macrocystis pyrifera </w:t>
      </w:r>
      <w:r>
        <w:t xml:space="preserve">(hereafter </w:t>
      </w:r>
      <w:r>
        <w:rPr>
          <w:i/>
        </w:rPr>
        <w:t>Macrocystis</w:t>
      </w:r>
      <w:r>
        <w:t xml:space="preserve">) and/or </w:t>
      </w:r>
      <w:r>
        <w:rPr>
          <w:i/>
        </w:rPr>
        <w:t xml:space="preserve">Nereocystis luetkeana </w:t>
      </w:r>
      <w:r>
        <w:t xml:space="preserve">(hereafter </w:t>
      </w:r>
      <w:r>
        <w:rPr>
          <w:i/>
        </w:rPr>
        <w:t>Nereocystis</w:t>
      </w:r>
      <w:r>
        <w:t xml:space="preserve">), as well as </w:t>
      </w:r>
      <w:r w:rsidR="009B32D9">
        <w:t xml:space="preserve">sub-canopy stipitate kelp </w:t>
      </w:r>
      <w:r>
        <w:t xml:space="preserve">such as </w:t>
      </w:r>
      <w:r>
        <w:rPr>
          <w:i/>
        </w:rPr>
        <w:t>Pterygophora californica</w:t>
      </w:r>
      <w:r>
        <w:t xml:space="preserve"> (hereafter </w:t>
      </w:r>
      <w:r>
        <w:rPr>
          <w:i/>
        </w:rPr>
        <w:t>Pterygophora</w:t>
      </w:r>
      <w:r>
        <w:t xml:space="preserve">)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w:t>
      </w:r>
    </w:p>
    <w:p w14:paraId="4CC2EFEC" w14:textId="77777777" w:rsidR="00471A3D" w:rsidRDefault="00EF0B3C">
      <w:pPr>
        <w:pStyle w:val="Heading2"/>
        <w:keepNext w:val="0"/>
        <w:keepLines w:val="0"/>
        <w:spacing w:after="80"/>
        <w:rPr>
          <w:sz w:val="34"/>
          <w:szCs w:val="34"/>
        </w:rPr>
      </w:pPr>
      <w:bookmarkStart w:id="8" w:name="_qaa02jqwwy36" w:colFirst="0" w:colLast="0"/>
      <w:bookmarkEnd w:id="8"/>
      <w:r>
        <w:rPr>
          <w:sz w:val="34"/>
          <w:szCs w:val="34"/>
        </w:rPr>
        <w:t>Survey design</w:t>
      </w:r>
    </w:p>
    <w:p w14:paraId="6D7B1DC1" w14:textId="5DFEB8F1" w:rsidR="00471A3D" w:rsidRDefault="00EF0B3C">
      <w:r>
        <w:t>Our survey provides estimates of species-level abundance for four guilds in kelp forest ecosystems: (1) the major macrophytes (</w:t>
      </w:r>
      <w:r>
        <w:rPr>
          <w:i/>
        </w:rPr>
        <w:t>Macrocystis, Nereocystis</w:t>
      </w:r>
      <w:r>
        <w:t xml:space="preserve">, and </w:t>
      </w:r>
      <w:r>
        <w:rPr>
          <w:i/>
        </w:rPr>
        <w:t>Pterygophora</w:t>
      </w:r>
      <w:r>
        <w:t>), (2) major benthic invertebrates (e.g.</w:t>
      </w:r>
      <w:r w:rsidR="00EC7E12">
        <w:t>,</w:t>
      </w:r>
      <w:r>
        <w:t xml:space="preserve"> urchins, sea stars), (3) fishes; and (4) juvenile rockfishes </w:t>
      </w:r>
      <w:r>
        <w:rPr>
          <w:i/>
        </w:rPr>
        <w:t>Sebastes</w:t>
      </w:r>
      <w:r>
        <w:t xml:space="preserve"> spp., defined here as individuals less than 10 cm total length. </w:t>
      </w:r>
      <w:r w:rsidR="00D471EF">
        <w:t xml:space="preserve">Divers on SCUBA conducted </w:t>
      </w:r>
      <w:r w:rsidR="00D471EF" w:rsidRPr="007010A2">
        <w:rPr>
          <w:i/>
        </w:rPr>
        <w:t>in</w:t>
      </w:r>
      <w:r w:rsidR="00D471EF">
        <w:t xml:space="preserve"> </w:t>
      </w:r>
      <w:r w:rsidR="00D471EF" w:rsidRPr="007010A2">
        <w:rPr>
          <w:i/>
        </w:rPr>
        <w:t>situ</w:t>
      </w:r>
      <w:r w:rsidR="00D471EF">
        <w:t xml:space="preserve"> surveys to count targeted species at each site along benthic belt transects (30 m by 2 m) following slightly modified procedures described 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t xml:space="preserve">. At each of the five sites (Fig. 1), we sampled two locations, separated by &gt;100 m, and two depths </w:t>
      </w:r>
      <w:r w:rsidR="007010A2">
        <w:t xml:space="preserve">within </w:t>
      </w:r>
      <w:r>
        <w:t xml:space="preserve">each location (5 and 10 m; in </w:t>
      </w:r>
      <w:r>
        <w:lastRenderedPageBreak/>
        <w:t xml:space="preserve">2015 we only sampled at 5 m). We targeted completing six </w:t>
      </w:r>
      <w:r w:rsidR="007010A2">
        <w:t xml:space="preserve">replicate </w:t>
      </w:r>
      <w:r>
        <w:t>transects at each year-site-depth combination (Table S1)</w:t>
      </w:r>
      <w:r w:rsidR="007010A2">
        <w:t>.</w:t>
      </w:r>
    </w:p>
    <w:p w14:paraId="2B554574" w14:textId="49EC9940" w:rsidR="00471A3D" w:rsidRPr="007010A2" w:rsidRDefault="00EF0B3C">
      <w:r>
        <w:t xml:space="preserve">For algae and invertebrates, we surveyed a </w:t>
      </w:r>
      <w:r w:rsidR="007010A2">
        <w:t xml:space="preserve">30 m long by </w:t>
      </w:r>
      <w:r>
        <w:t>2-m wide swath on each transect (60 m</w:t>
      </w:r>
      <w:r>
        <w:rPr>
          <w:vertAlign w:val="superscript"/>
        </w:rPr>
        <w:t>2</w:t>
      </w:r>
      <w:r>
        <w:t xml:space="preserve"> total area), and for fish</w:t>
      </w:r>
      <w:r w:rsidR="007010A2">
        <w:t>es</w:t>
      </w:r>
      <w:r>
        <w:t xml:space="preserve"> we surveyed a </w:t>
      </w:r>
      <w:r w:rsidR="007010A2">
        <w:t xml:space="preserve">30 m long by </w:t>
      </w:r>
      <w:r>
        <w:t>2-m wide by 2-m tall volume (120 m</w:t>
      </w:r>
      <w:r>
        <w:rPr>
          <w:vertAlign w:val="superscript"/>
        </w:rPr>
        <w:t>3</w:t>
      </w:r>
      <w:r>
        <w:t xml:space="preserve"> total volume). We recorded all invertebrate species larger than 2.5 cm in size (maximum dimension) and all kelp stipes greater than 30 cm in height. In some instances we found high densities of kelp or invertebrates and </w:t>
      </w:r>
      <w:r w:rsidRPr="0083232F">
        <w:t>subsampled these species</w:t>
      </w:r>
      <w:r w:rsidR="0083232F">
        <w:t xml:space="preserve">. In each of three 10-m segments along a transect, we recorded the distance at which we observed 30 </w:t>
      </w:r>
      <w:r w:rsidR="00476399">
        <w:t>individuals</w:t>
      </w:r>
      <w:r w:rsidR="0083232F">
        <w:t xml:space="preserve"> and then converted these data to a total estimate of density for the 60 m</w:t>
      </w:r>
      <w:r w:rsidR="0083232F" w:rsidRPr="0083232F">
        <w:rPr>
          <w:vertAlign w:val="superscript"/>
        </w:rPr>
        <w:t>2</w:t>
      </w:r>
      <w:r w:rsidR="0083232F">
        <w:t xml:space="preserve"> transect. </w:t>
      </w:r>
      <w:r>
        <w:t>We counted an</w:t>
      </w:r>
      <w:r w:rsidR="00A50E93">
        <w:t>d</w:t>
      </w:r>
      <w:r>
        <w:t xml:space="preserve"> estimated the size (total length</w:t>
      </w:r>
      <w:r w:rsidR="00476399">
        <w:t xml:space="preserve"> to nearest cm</w:t>
      </w:r>
      <w:r>
        <w:t xml:space="preserve">) of all fishes greater than 5 cm total length; the exception was rockfishes </w:t>
      </w:r>
      <w:r w:rsidRPr="007010A2">
        <w:rPr>
          <w:i/>
        </w:rPr>
        <w:t>Sebastes</w:t>
      </w:r>
      <w:r w:rsidRPr="00D471EF">
        <w:rPr>
          <w:rFonts w:eastAsia="Gungsuh"/>
        </w:rPr>
        <w:t xml:space="preserve"> spp.</w:t>
      </w:r>
      <w:r w:rsidR="00476399">
        <w:rPr>
          <w:rFonts w:eastAsia="Gungsuh"/>
        </w:rPr>
        <w:t>,</w:t>
      </w:r>
      <w:r w:rsidRPr="00D471EF">
        <w:rPr>
          <w:rFonts w:eastAsia="Gungsuh"/>
        </w:rPr>
        <w:t xml:space="preserve"> which we estimated sizes for all individuals. </w:t>
      </w:r>
      <w:r w:rsidR="00D471EF">
        <w:rPr>
          <w:rFonts w:eastAsia="Gungsuh"/>
        </w:rPr>
        <w:t>Rockfishes</w:t>
      </w:r>
      <w:r w:rsidR="00D471EF" w:rsidRPr="00D471EF">
        <w:rPr>
          <w:rFonts w:eastAsia="Gungsuh"/>
        </w:rPr>
        <w:t xml:space="preserve"> </w:t>
      </w:r>
      <w:r w:rsidRPr="00D471EF">
        <w:rPr>
          <w:rFonts w:eastAsia="Gungsuh"/>
        </w:rPr>
        <w:t xml:space="preserve">≤10 cm were considered juveniles. Divers also estimated </w:t>
      </w:r>
      <w:r w:rsidR="008A0DCE">
        <w:rPr>
          <w:rFonts w:eastAsia="Gungsuh"/>
        </w:rPr>
        <w:t xml:space="preserve">horizontal </w:t>
      </w:r>
      <w:r w:rsidRPr="00D471EF">
        <w:rPr>
          <w:rFonts w:eastAsia="Gungsuh"/>
        </w:rPr>
        <w:t>visibility on each transect by determining the distance at which the lead diver could see the</w:t>
      </w:r>
      <w:r w:rsidR="00D60B7A" w:rsidRPr="00D471EF">
        <w:rPr>
          <w:rFonts w:eastAsia="Gungsuh"/>
        </w:rPr>
        <w:t>ir buddy’s extended</w:t>
      </w:r>
      <w:r w:rsidRPr="00D471EF">
        <w:rPr>
          <w:rFonts w:eastAsia="Gungsuh"/>
        </w:rPr>
        <w:t xml:space="preserve"> fingers. Transects with visibility less than 2.0 m were excluded from the analyses including fishes</w:t>
      </w:r>
      <w:r w:rsidR="008A0DCE">
        <w:rPr>
          <w:rFonts w:eastAsia="Gungsuh"/>
        </w:rPr>
        <w:t>, since species identification becomes imprecise</w:t>
      </w:r>
      <w:r w:rsidRPr="00D471EF">
        <w:rPr>
          <w:rFonts w:eastAsia="Gungsuh"/>
        </w:rPr>
        <w:t>.</w:t>
      </w:r>
      <w:r w:rsidRPr="007010A2">
        <w:t xml:space="preserve"> </w:t>
      </w:r>
    </w:p>
    <w:p w14:paraId="01563C20" w14:textId="025E0DA9" w:rsidR="00471A3D" w:rsidRDefault="00EF0B3C">
      <w:r>
        <w:t xml:space="preserve">Because it is difficult to distinguish visually many rockfish species when they are small, we categorized juvenile rockfishes into five groups established in the literature (Johansson et al 2018, Markel &amp; Shurin 2020). Yellowtail </w:t>
      </w:r>
      <w:r w:rsidR="00B87680">
        <w:t>and black</w:t>
      </w:r>
      <w:r>
        <w:t xml:space="preserve"> (</w:t>
      </w:r>
      <w:r w:rsidR="00AD0B4B">
        <w:t>YTB</w:t>
      </w:r>
      <w:r>
        <w:t xml:space="preserve">) included </w:t>
      </w:r>
      <w:r w:rsidR="00B87680">
        <w:t xml:space="preserve">both yellowtail </w:t>
      </w:r>
      <w:r w:rsidR="00B87680">
        <w:rPr>
          <w:i/>
        </w:rPr>
        <w:t xml:space="preserve">S. flavidus </w:t>
      </w:r>
      <w:r w:rsidR="009B05CA" w:rsidRPr="009B05CA">
        <w:t>and</w:t>
      </w:r>
      <w:r>
        <w:t xml:space="preserve"> black</w:t>
      </w:r>
      <w:r>
        <w:rPr>
          <w:i/>
        </w:rPr>
        <w:t xml:space="preserve"> S. melanops</w:t>
      </w:r>
      <w:r>
        <w:t xml:space="preserve"> </w:t>
      </w:r>
      <w:r w:rsidR="009B05CA">
        <w:t>rockfishes</w:t>
      </w:r>
      <w:r>
        <w:t xml:space="preserve">. The copper/quillback/brown (CQB) group included copper </w:t>
      </w:r>
      <w:r>
        <w:rPr>
          <w:i/>
        </w:rPr>
        <w:t>S. caurinus</w:t>
      </w:r>
      <w:r>
        <w:t xml:space="preserve">, quillback </w:t>
      </w:r>
      <w:r>
        <w:rPr>
          <w:i/>
        </w:rPr>
        <w:t>S. maliger</w:t>
      </w:r>
      <w:r>
        <w:t xml:space="preserve">, and brown </w:t>
      </w:r>
      <w:r>
        <w:rPr>
          <w:i/>
        </w:rPr>
        <w:t>S. auriculatus</w:t>
      </w:r>
      <w:r>
        <w:t xml:space="preserve"> rockfishes. We were able to identify canary </w:t>
      </w:r>
      <w:r>
        <w:rPr>
          <w:i/>
        </w:rPr>
        <w:t xml:space="preserve">S. </w:t>
      </w:r>
      <w:r>
        <w:rPr>
          <w:i/>
        </w:rPr>
        <w:lastRenderedPageBreak/>
        <w:t>pinniger</w:t>
      </w:r>
      <w:r>
        <w:t xml:space="preserve"> and blue rockfish </w:t>
      </w:r>
      <w:r>
        <w:rPr>
          <w:i/>
        </w:rPr>
        <w:t>S. mystinus</w:t>
      </w:r>
      <w:r>
        <w:t xml:space="preserve"> to species. Unidentified individuals were categorized as juvenile rockfishes.</w:t>
      </w:r>
    </w:p>
    <w:p w14:paraId="644D47F4" w14:textId="77777777" w:rsidR="00471A3D" w:rsidRDefault="00EF0B3C">
      <w:pPr>
        <w:pStyle w:val="Heading2"/>
      </w:pPr>
      <w:bookmarkStart w:id="9" w:name="_imz9yv51qjaf" w:colFirst="0" w:colLast="0"/>
      <w:bookmarkEnd w:id="9"/>
      <w:r>
        <w:t>Sea surface temperature (SST)</w:t>
      </w:r>
    </w:p>
    <w:p w14:paraId="03CE3B8E" w14:textId="062B9E46" w:rsidR="00471A3D" w:rsidRDefault="00EF0B3C">
      <w:r>
        <w:t xml:space="preserve">To evaluate SST trends at our sites, we obtained daily mean sea surface temperature (SST) data from the NOAA Optimum Interpolation (OI) SST V2.1 High Resolution Dataset </w: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 </w:instrText>
      </w:r>
      <w:r w:rsidR="00735927">
        <w:fldChar w:fldCharType="begin">
          <w:fldData xml:space="preserve">PEVuZE5vdGU+PENpdGU+PEF1dGhvcj5IdWFuZzwvQXV0aG9yPjxZZWFyPjIwMjE8L1llYXI+PFJl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(Reynolds et al. 2007, Huang et al. 2021)</w:t>
      </w:r>
      <w:r w:rsidR="00735927">
        <w:fldChar w:fldCharType="end"/>
      </w:r>
      <w:r w:rsidR="00DD1DFC">
        <w:t xml:space="preserve"> </w:t>
      </w:r>
      <w:r>
        <w:t xml:space="preserve">(https://psl.noaa.gov/data/gridded/data.noaa.oisst.v2.highres.html) for 2003-2021 for each of the five sites. These data are available daily in a 0.25-degree latitude x 0.25-degree longitude global grid. The Neah Bay and Tatoosh sites fall within the same OISST grid cell, so their values are identical. We then calculated the mean SST for each month to identify the maximum monthly mean SST for each year </w: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 </w:instrText>
      </w:r>
      <w:r w:rsidR="00735927">
        <w:fldChar w:fldCharType="begin">
          <w:fldData xml:space="preserve">PEVuZE5vdGU+PENpdGU+PEF1dGhvcj5DYXZhbmF1Z2g8L0F1dGhvcj48WWVhcj4yMDE5PC9ZZWFy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</w:fldData>
        </w:fldChar>
      </w:r>
      <w:r w:rsidR="00735927">
        <w:instrText xml:space="preserve"> ADDIN EN.CITE.DATA </w:instrText>
      </w:r>
      <w:r w:rsidR="00735927">
        <w:fldChar w:fldCharType="end"/>
      </w:r>
      <w:r w:rsidR="00735927">
        <w:fldChar w:fldCharType="separate"/>
      </w:r>
      <w:r w:rsidR="00735927">
        <w:rPr>
          <w:noProof/>
        </w:rPr>
        <w:t>(Cavanaugh et al. 2019, Hamilton et al. 2020)</w:t>
      </w:r>
      <w:r w:rsidR="00735927">
        <w:fldChar w:fldCharType="end"/>
      </w:r>
      <w:r>
        <w:t>.</w:t>
      </w:r>
    </w:p>
    <w:p w14:paraId="19CF6259" w14:textId="77777777" w:rsidR="00471A3D" w:rsidRDefault="00EF0B3C">
      <w:pPr>
        <w:pStyle w:val="Heading2"/>
        <w:spacing w:before="120"/>
      </w:pPr>
      <w:bookmarkStart w:id="10" w:name="_au0wchpbj09l" w:colFirst="0" w:colLast="0"/>
      <w:bookmarkEnd w:id="10"/>
      <w:r>
        <w:t>Area of canopy kelps</w:t>
      </w:r>
    </w:p>
    <w:p w14:paraId="43FCA6CE" w14:textId="6183F85B" w:rsidR="00471A3D" w:rsidRDefault="00EF0B3C">
      <w:r>
        <w:t xml:space="preserve">We augmented our kelp stipe counts with data from aerial overflight surveys of </w:t>
      </w:r>
      <w:r w:rsidR="003E05C2">
        <w:t xml:space="preserve">kelp </w:t>
      </w:r>
      <w:r>
        <w:t xml:space="preserve">canopy </w:t>
      </w:r>
      <w:r w:rsidR="003E05C2">
        <w:t xml:space="preserve">cover </w:t>
      </w:r>
      <w:r>
        <w:t xml:space="preserve">to provide a broader temporal context of how </w:t>
      </w:r>
      <w:r w:rsidR="003E05C2">
        <w:t xml:space="preserve">kelp </w:t>
      </w:r>
      <w:r>
        <w:t xml:space="preserve">canopy </w:t>
      </w:r>
      <w:r w:rsidR="003E05C2">
        <w:t xml:space="preserve">species </w:t>
      </w:r>
      <w:r>
        <w:t>responded to the MHW prior to our initiating benthic surveys in 2015. The Washington Department of Natural Resources</w:t>
      </w:r>
      <w:r w:rsidR="00DC6165">
        <w:t xml:space="preserve"> (WDNR)</w:t>
      </w:r>
      <w:r>
        <w:t xml:space="preserve"> conducts these surveys annually in late July or early August during peak kelp </w:t>
      </w:r>
      <w:r w:rsidR="001D559C">
        <w:t xml:space="preserve">canopy </w:t>
      </w:r>
      <w:r>
        <w:t>coverage. Data were available for 1989-2021, excluding 1993, with area data derived from the analysis of aerial photographs</w:t>
      </w:r>
      <w:r w:rsidR="009A42A8">
        <w:t xml:space="preserve"> </w: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UmVjTnVtPjc0MjE8L1JlY051bT48RGlzcGxheVRleHQ+KFZhbiBXYWdlbmVuIDIwMTUsIFdBRE5S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</w:fldData>
        </w:fldChar>
      </w:r>
      <w:r w:rsidR="00735927">
        <w:instrText xml:space="preserve"> ADDIN EN.CITE.DATA </w:instrText>
      </w:r>
      <w:r w:rsidR="00735927">
        <w:fldChar w:fldCharType="end"/>
      </w:r>
      <w:r w:rsidR="00735927">
        <w:fldChar w:fldCharType="separate"/>
      </w:r>
      <w:r w:rsidR="00735927">
        <w:rPr>
          <w:noProof/>
        </w:rPr>
        <w:t>(Van Wagenen 2015, WADNR 2017, Shelton et al. 2018)</w:t>
      </w:r>
      <w:r w:rsidR="00735927">
        <w:fldChar w:fldCharType="end"/>
      </w:r>
      <w:r>
        <w:t xml:space="preserve">. The survey distinguishes between </w:t>
      </w:r>
      <w:r>
        <w:rPr>
          <w:i/>
        </w:rPr>
        <w:t>Macrocystis</w:t>
      </w:r>
      <w:r>
        <w:t xml:space="preserve"> and </w:t>
      </w:r>
      <w:r>
        <w:rPr>
          <w:i/>
        </w:rPr>
        <w:t>Nereocystis</w:t>
      </w:r>
      <w:r>
        <w:t>. Here we use</w:t>
      </w:r>
      <w:r w:rsidR="00D60B7A">
        <w:t>d</w:t>
      </w:r>
      <w:r>
        <w:t xml:space="preserve"> data on the </w:t>
      </w:r>
      <w:r>
        <w:lastRenderedPageBreak/>
        <w:t xml:space="preserve">canopy area defined as the spatial extent of individual surface kelp plants and canopies </w:t>
      </w:r>
      <w:r w:rsidR="00735927">
        <w:fldChar w:fldCharType="begin"/>
      </w:r>
      <w:r w:rsidR="00735927">
        <w:instrText xml:space="preserve"> ADDIN EN.CITE &lt;EndNote&gt;&lt;Cite&gt;&lt;Author&gt;Van Wagenen&lt;/Author&gt;&lt;Year&gt;2015&lt;/Year&gt;&lt;RecNum&gt;9089&lt;/RecNum&gt;&lt;DisplayText&gt;(Van Wagenen 2015)&lt;/DisplayText&gt;&lt;record&gt;&lt;rec-number&gt;9089&lt;/rec-number&gt;&lt;foreign-keys&gt;&lt;key app="EN" db-id="prxrzzvdy0x2s4ee00qpxptadsswa02rwx0p" timestamp="1647363840"&gt;9089&lt;/key&gt;&lt;/foreign-keys&gt;&lt;ref-type name="Journal Article"&gt;17&lt;/ref-type&gt;&lt;contributors&gt;&lt;authors&gt;&lt;author&gt;Van Wagenen, R.F.&lt;/author&gt;&lt;/authors&gt;&lt;/contributors&gt;&lt;titles&gt;&lt;title&gt;Washington Coastal kelp resources—port townsend to the Columbia River, summer 2014. Washington Department of Natural Resources, Olympia&lt;/title&gt;&lt;/titles&gt;&lt;dates&gt;&lt;year&gt;2015&lt;/year&gt;&lt;/dates&gt;&lt;urls&gt;&lt;/urls&gt;&lt;/record&gt;&lt;/Cite&gt;&lt;/EndNote&gt;</w:instrText>
      </w:r>
      <w:r w:rsidR="00735927">
        <w:fldChar w:fldCharType="separate"/>
      </w:r>
      <w:r w:rsidR="00735927">
        <w:rPr>
          <w:noProof/>
        </w:rPr>
        <w:t>(Van Wagenen 2015)</w:t>
      </w:r>
      <w:r w:rsidR="00735927">
        <w:fldChar w:fldCharType="end"/>
      </w:r>
      <w:r>
        <w:t xml:space="preserve">. </w:t>
      </w:r>
    </w:p>
    <w:p w14:paraId="4E9808B3" w14:textId="77777777" w:rsidR="00471A3D" w:rsidRDefault="00EF0B3C">
      <w:pPr>
        <w:pStyle w:val="Heading2"/>
        <w:spacing w:before="120"/>
      </w:pPr>
      <w:bookmarkStart w:id="11" w:name="_2h658b2af9qi" w:colFirst="0" w:colLast="0"/>
      <w:bookmarkEnd w:id="11"/>
      <w:r>
        <w:t>Data analysis</w:t>
      </w:r>
    </w:p>
    <w:p w14:paraId="39928907" w14:textId="68B10D17" w:rsidR="00471A3D" w:rsidRDefault="00EF0B3C">
      <w:pPr>
        <w:spacing w:before="120" w:after="120"/>
      </w:pPr>
      <w:r>
        <w:t xml:space="preserve">We examined the WDNR kelp data to estimate the response of canopy </w:t>
      </w:r>
      <w:r w:rsidR="00B959D8">
        <w:t xml:space="preserve">cover </w:t>
      </w:r>
      <w:r>
        <w:t xml:space="preserve">to the SST conditions at our sites, especially anomalously warm SST. These data have revealed the influence of bottom-up environmental processes and top-down forcing through trophic cascades on kelp abundance over the past 30 years </w: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UmVjTnVtPjc0MjE8L1JlY051bT48RGlzcGxheVRleHQ+KFBmaXN0ZXIgZXQgYWwuIDIwMTgsIFNo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(Pfister et al. 2018, Shelton et al. 2018)</w:t>
      </w:r>
      <w:r w:rsidR="00735927">
        <w:fldChar w:fldCharType="end"/>
      </w:r>
      <w:r>
        <w:t xml:space="preserve">. Here we qualitatively examined the short-term response of canopy cover in the years during and following the MHW to better understand changes during our study period in the context of the longer-term kelp dynamics. </w:t>
      </w:r>
    </w:p>
    <w:p w14:paraId="459FAEC1" w14:textId="77777777" w:rsidR="00471A3D" w:rsidRDefault="00EF0B3C">
      <w:pPr>
        <w:spacing w:before="120" w:after="120"/>
      </w:pPr>
      <w:r>
        <w:t xml:space="preserve">To understand changes in kelp forest communities since 2015, we created a regionally aggregated time series (2015-2021) </w:t>
      </w:r>
      <w:commentRangeStart w:id="12"/>
      <w:r>
        <w:t xml:space="preserve">for each of the focal taxa </w:t>
      </w:r>
      <w:commentRangeEnd w:id="12"/>
      <w:r w:rsidR="00B959D8">
        <w:rPr>
          <w:rStyle w:val="CommentReference"/>
        </w:rPr>
        <w:commentReference w:id="12"/>
      </w:r>
      <w:r>
        <w:t xml:space="preserve">of our SCUBA surveys. We averaged annual densities across all sites, depth zones and transects for each taxon to identify any strong temporal trends at the scale of the study region (Fig. 1). As we have only six years of data, we limited our evaluation to qualitative analysis of trends in these data. </w:t>
      </w:r>
    </w:p>
    <w:p w14:paraId="19FFFA75" w14:textId="4CEF8EE9" w:rsidR="00471A3D" w:rsidRDefault="00EF0B3C">
      <w:pPr>
        <w:spacing w:before="120" w:after="120"/>
      </w:pPr>
      <w:r>
        <w:t xml:space="preserve">While aggregate time series are useful for understanding generalized trajectories of each species, we expect different members of the kelp forest community to have </w:t>
      </w:r>
      <w:commentRangeStart w:id="13"/>
      <w:r>
        <w:t>distinct spatial and temporal patterns in abundance</w:t>
      </w:r>
      <w:commentRangeEnd w:id="13"/>
      <w:r w:rsidR="00B959D8">
        <w:rPr>
          <w:rStyle w:val="CommentReference"/>
        </w:rPr>
        <w:commentReference w:id="13"/>
      </w:r>
      <w:r>
        <w:t xml:space="preserve">. Furthermore, identifying shared spatial and temporal patterns of abundance can reveal factors important in structuring kelp forest communities. We focused on understanding the patterns of variation in each of four guilds—kelp, benthic invertebrates, large fishes, and juvenile </w:t>
      </w:r>
      <w:r>
        <w:lastRenderedPageBreak/>
        <w:t xml:space="preserve">rockfishes—and then compared factors explaining variation in abundance among guilds. We applied permutation-based, multivariate analyses to </w:t>
      </w:r>
      <w:r w:rsidR="00C40551">
        <w:t xml:space="preserve">understand how </w:t>
      </w:r>
      <w:r>
        <w:t>each guild (Tables S2-S5) was structured with respect to the three independent variables appropriate to our survey structure: Depth, Site, and Year, plus all two-way interactions</w:t>
      </w:r>
      <w:r w:rsidR="00C40551">
        <w:t xml:space="preserve"> with transects as replicates</w:t>
      </w:r>
      <w:r>
        <w:t>. Each independent variable was coded as a factor. We ordinated sites using canonical an</w:t>
      </w:r>
      <w:r w:rsidR="009A42A8">
        <w:t xml:space="preserve">alysis of principal coordinates </w:t>
      </w:r>
      <w:r w:rsidR="00735927">
        <w:fldChar w:fldCharType="begin"/>
      </w:r>
      <w:r w:rsidR="00735927">
        <w:instrText xml:space="preserve"> ADDIN EN.CITE &lt;EndNote&gt;&lt;Cite&gt;&lt;Author&gt;Anderson&lt;/Author&gt;&lt;Year&gt;2003&lt;/Year&gt;&lt;RecNum&gt;4716&lt;/RecNum&gt;&lt;Prefix&gt;CAP`, implemented in R using ‘CAPdiscrim’`; &lt;/Prefix&gt;&lt;DisplayText&gt;(CAP, implemented in R using ‘CAPdiscrim’; Anderson and Willis 2003)&lt;/DisplayText&gt;&lt;record&gt;&lt;rec-number&gt;4716&lt;/rec-number&gt;&lt;foreign-keys&gt;&lt;key app="EN" db-id="prxrzzvdy0x2s4ee00qpxptadsswa02rwx0p" timestamp="0"&gt;4716&lt;/key&gt;&lt;/foreign-keys&gt;&lt;ref-type name="Journal Article"&gt;17&lt;/ref-type&gt;&lt;contributors&gt;&lt;authors&gt;&lt;author&gt;Anderson, M. J.&lt;/author&gt;&lt;author&gt;Willis, T. J.&lt;/author&gt;&lt;/authors&gt;&lt;/contributors&gt;&lt;auth-address&gt;Univ Auckland, Dept Stat, Auckland 1, New Zealand&amp;#xD;Univ Auckland, Leigh Marine Lab, Warkworth, New Zealand&lt;/auth-address&gt;&lt;titles&gt;&lt;title&gt;Canonical analysis of principal coordinates: A useful method of constrained ordination for ecology&lt;/title&gt;&lt;secondary-title&gt;Ecology&lt;/secondary-title&gt;&lt;alt-title&gt;Ecology&lt;/alt-title&gt;&lt;/titles&gt;&lt;periodical&gt;&lt;full-title&gt;Ecology&lt;/full-title&gt;&lt;/periodical&gt;&lt;alt-periodical&gt;&lt;full-title&gt;Ecology&lt;/full-title&gt;&lt;/alt-periodical&gt;&lt;pages&gt;511-525&lt;/pages&gt;&lt;volume&gt;84&lt;/volume&gt;&lt;number&gt;2&lt;/number&gt;&lt;dates&gt;&lt;year&gt;2003&lt;/year&gt;&lt;pub-dates&gt;&lt;date&gt;Feb&lt;/date&gt;&lt;/pub-dates&gt;&lt;/dates&gt;&lt;isbn&gt;0012-9658&lt;/isbn&gt;&lt;accession-num&gt;WOS:000181482600023&lt;/accession-num&gt;&lt;label&gt;noaa&lt;/label&gt;&lt;urls&gt;&lt;related-urls&gt;&lt;url&gt;&amp;lt;Go to ISI&amp;gt;://WOS:000181482600023&lt;/url&gt;&lt;/related-urls&gt;&lt;/urls&gt;&lt;electronic-resource-num&gt;10.1890/0012-9658(2003)084[0511:Caopca]2.0.Co;2&lt;/electronic-resource-num&gt;&lt;language&gt;English&lt;/language&gt;&lt;/record&gt;&lt;/Cite&gt;&lt;/EndNote&gt;</w:instrText>
      </w:r>
      <w:r w:rsidR="00735927">
        <w:fldChar w:fldCharType="separate"/>
      </w:r>
      <w:r w:rsidR="00735927">
        <w:rPr>
          <w:noProof/>
        </w:rPr>
        <w:t>(CAP, implemented in R using ‘CAPdiscrim’; Anderson and Willis 2003)</w:t>
      </w:r>
      <w:r w:rsidR="00735927">
        <w:fldChar w:fldCharType="end"/>
      </w:r>
      <w:r w:rsidR="00D60B7A">
        <w:t xml:space="preserve"> </w:t>
      </w:r>
      <w:r>
        <w:t xml:space="preserve">to visualize abundance variation. We used permutation-based multivariate analysis of variance (PerMANOVA, </w:t>
      </w:r>
      <w:r w:rsidR="009A42A8">
        <w:t xml:space="preserve">implemented via ‘adonis’ in R </w:t>
      </w:r>
      <w:r w:rsidR="00735927">
        <w:fldChar w:fldCharType="begin"/>
      </w:r>
      <w:r w:rsidR="00735927">
        <w:instrText xml:space="preserve"> ADDIN EN.CITE &lt;EndNote&gt;&lt;Cite&gt;&lt;Author&gt;Anderson&lt;/Author&gt;&lt;Year&gt;2001&lt;/Year&gt;&lt;RecNum&gt;3670&lt;/RecNum&gt;&lt;DisplayText&gt;(Anderson 2001, R Core Team 2021)&lt;/DisplayText&gt;&lt;record&gt;&lt;rec-number&gt;3670&lt;/rec-number&gt;&lt;foreign-keys&gt;&lt;key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Ecology&lt;/secondary-title&gt;&lt;/titles&gt;&lt;pages&gt;32-46&lt;/pages&gt;&lt;volume&gt;26&lt;/volume&gt;&lt;dates&gt;&lt;year&gt;2001&lt;/year&gt;&lt;/dates&gt;&lt;label&gt;nz&lt;/label&gt;&lt;urls&gt;&lt;/urls&gt;&lt;/record&gt;&lt;/Cite&gt;&lt;Cite&gt;&lt;Author&gt;R Core Team&lt;/Author&gt;&lt;Year&gt;2021&lt;/Year&gt;&lt;RecNum&gt;9101&lt;/RecNum&gt;&lt;record&gt;&lt;rec-number&gt;9101&lt;/rec-number&gt;&lt;foreign-keys&gt;&lt;key app="EN" db-id="prxrzzvdy0x2s4ee00qpxptadsswa02rwx0p" timestamp="1647365707"&gt;9101&lt;/key&gt;&lt;/foreign-keys&gt;&lt;ref-type name="Journal Article"&gt;17&lt;/ref-type&gt;&lt;contributors&gt;&lt;authors&gt;&lt;author&gt;R Core Team, &lt;/author&gt;&lt;/authors&gt;&lt;/contributors&gt;&lt;titles&gt;&lt;title&gt; R: A language and environment for statistical computing. R Foundation for Statistical Computing, Vienna, Austria. URL https://www.R-project.org/.&lt;/title&gt;&lt;/titles&gt;&lt;dates&gt;&lt;year&gt;2021&lt;/year&gt;&lt;/dates&gt;&lt;urls&gt;&lt;/urls&gt;&lt;/record&gt;&lt;/Cite&gt;&lt;/EndNote&gt;</w:instrText>
      </w:r>
      <w:r w:rsidR="00735927">
        <w:fldChar w:fldCharType="separate"/>
      </w:r>
      <w:r w:rsidR="00735927">
        <w:rPr>
          <w:noProof/>
        </w:rPr>
        <w:t>(Anderson 2001, R Core Team 2021)</w:t>
      </w:r>
      <w:r w:rsidR="00735927">
        <w:fldChar w:fldCharType="end"/>
      </w:r>
      <w:r w:rsidR="00E17915">
        <w:t>)</w:t>
      </w:r>
      <w:r>
        <w:t xml:space="preserve"> to determine the variance explained by each independent variable</w:t>
      </w:r>
      <w:r w:rsidR="00C44F74" w:rsidRPr="00C44F74">
        <w:t xml:space="preserve"> </w:t>
      </w:r>
      <w:r w:rsidR="00C44F74">
        <w:t>(Depth, Site, and Year, plus all two-way interactions)</w:t>
      </w:r>
      <w:r>
        <w:t>. Here we present the r</w:t>
      </w:r>
      <w:r>
        <w:rPr>
          <w:vertAlign w:val="superscript"/>
        </w:rPr>
        <w:t>2</w:t>
      </w:r>
      <w:r>
        <w:t xml:space="preserve"> values with the terms treated as fixed effects, not variance components from random effects. We applied a square-root transform to the data and used a Bray-Curtis distance matrix with 999 permutations for both the CAP and PerMANOVA analyses </w:t>
      </w:r>
      <w:r w:rsidR="00735927">
        <w:fldChar w:fldCharType="begin"/>
      </w:r>
      <w:r w:rsidR="00735927">
        <w:instrText xml:space="preserve"> ADDIN EN.CITE &lt;EndNote&gt;&lt;Cite&gt;&lt;Author&gt;Anderson&lt;/Author&gt;&lt;Year&gt;2001&lt;/Year&gt;&lt;RecNum&gt;3670&lt;/RecNum&gt;&lt;DisplayText&gt;(Anderson 2001)&lt;/DisplayText&gt;&lt;record&gt;&lt;rec-number&gt;3670&lt;/rec-number&gt;&lt;foreign-keys&gt;&lt;key app="EN" db-id="prxrzzvdy0x2s4ee00qpxptadsswa02rwx0p" timestamp="0"&gt;3670&lt;/key&gt;&lt;/foreign-keys&gt;&lt;ref-type name="Journal Article"&gt;17&lt;/ref-type&gt;&lt;contributors&gt;&lt;authors&gt;&lt;author&gt;Anderson, M.J.&lt;/author&gt;&lt;/authors&gt;&lt;/contributors&gt;&lt;titles&gt;&lt;title&gt;A new method for non-parametric multivariate analysis of variance&lt;/title&gt;&lt;secondary-title&gt;Austral Ecology&lt;/secondary-title&gt;&lt;/titles&gt;&lt;pages&gt;32-46&lt;/pages&gt;&lt;volume&gt;26&lt;/volume&gt;&lt;dates&gt;&lt;year&gt;2001&lt;/year&gt;&lt;/dates&gt;&lt;label&gt;nz&lt;/label&gt;&lt;urls&gt;&lt;/urls&gt;&lt;/record&gt;&lt;/Cite&gt;&lt;/EndNote&gt;</w:instrText>
      </w:r>
      <w:r w:rsidR="00735927">
        <w:fldChar w:fldCharType="separate"/>
      </w:r>
      <w:r w:rsidR="00735927">
        <w:rPr>
          <w:noProof/>
        </w:rPr>
        <w:t>(Anderson 2001)</w:t>
      </w:r>
      <w:r w:rsidR="00735927">
        <w:fldChar w:fldCharType="end"/>
      </w:r>
      <w:r>
        <w:t>. We summarized results for the ordinations at the Site x Year level for presentation. We then compared results among the guilds to assess if the four guilds are structured in a similar</w:t>
      </w:r>
      <w:r w:rsidR="009A42A8">
        <w:t xml:space="preserve"> </w:t>
      </w:r>
      <w:r>
        <w:t>manner that would suggest shared, cross-guild drivers.</w:t>
      </w:r>
    </w:p>
    <w:p w14:paraId="0C3813E7" w14:textId="316C0D31" w:rsidR="00471A3D" w:rsidRDefault="00EF0B3C">
      <w:pPr>
        <w:spacing w:before="120" w:after="120"/>
      </w:pPr>
      <w:r>
        <w:t>In addition to focusing on broad taxonomic guilds, we focus</w:t>
      </w:r>
      <w:r w:rsidR="00D60B7A">
        <w:t>ed</w:t>
      </w:r>
      <w:r>
        <w:t xml:space="preserve"> on two interactions involving </w:t>
      </w:r>
      <w:commentRangeStart w:id="14"/>
      <w:r>
        <w:t xml:space="preserve">multiple guilds </w:t>
      </w:r>
      <w:commentRangeEnd w:id="14"/>
      <w:r w:rsidR="001A060D">
        <w:rPr>
          <w:rStyle w:val="CommentReference"/>
        </w:rPr>
        <w:commentReference w:id="14"/>
      </w:r>
      <w:r>
        <w:t>that have been identified as particularly important components of kelp forest communities. First, we investigate</w:t>
      </w:r>
      <w:r w:rsidR="00D60B7A">
        <w:t>d</w:t>
      </w:r>
      <w:r>
        <w:t xml:space="preserve"> the relationship between sea urchins and kelp as this interaction plays a disproportionate role in determining kelp forest community structure including mediating between kelp-dominated and urchin barren states </w: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 </w:instrText>
      </w:r>
      <w:r w:rsidR="00735927">
        <w:fldChar w:fldCharType="begin">
          <w:fldData xml:space="preserve">PEVuZE5vdGU+PENpdGU+PEF1dGhvcj5XYXRzb248L0F1dGhvcj48WWVhcj4yMDExPC9ZZWFyPjxS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</w:fldData>
        </w:fldChar>
      </w:r>
      <w:r w:rsidR="00735927">
        <w:instrText xml:space="preserve"> ADDIN EN.CITE.DATA </w:instrText>
      </w:r>
      <w:r w:rsidR="00735927">
        <w:fldChar w:fldCharType="end"/>
      </w:r>
      <w:r w:rsidR="00735927">
        <w:fldChar w:fldCharType="separate"/>
      </w:r>
      <w:r w:rsidR="00735927">
        <w:rPr>
          <w:noProof/>
        </w:rPr>
        <w:t>(Estes et al. 2004, Watson and Estes 2011)</w:t>
      </w:r>
      <w:r w:rsidR="00735927">
        <w:fldChar w:fldCharType="end"/>
      </w:r>
      <w:r>
        <w:t xml:space="preserve">. </w:t>
      </w:r>
      <w:r>
        <w:lastRenderedPageBreak/>
        <w:t>Second, we assess</w:t>
      </w:r>
      <w:r w:rsidR="00D60B7A">
        <w:t>ed</w:t>
      </w:r>
      <w:r>
        <w:t xml:space="preserve"> the role kelp forests play in providing vital juvenile settlement habitat for supporting fish communities and fisheries by assessing the relationship between </w:t>
      </w:r>
      <w:r w:rsidR="001A060D">
        <w:t xml:space="preserve">juvenile </w:t>
      </w:r>
      <w:r>
        <w:t>rockfish density and kelp abundance</w:t>
      </w:r>
      <w:r w:rsidR="00735927">
        <w:fldChar w:fldCharType="begin"/>
      </w:r>
      <w:r w:rsidR="00735927">
        <w:instrText xml:space="preserve"> ADDIN EN.CITE &lt;EndNote&gt;&lt;Cite&gt;&lt;Author&gt;Carr&lt;/Author&gt;&lt;Year&gt;1991&lt;/Year&gt;&lt;RecNum&gt;447&lt;/RecNum&gt;&lt;DisplayText&gt;(Holbrook et al. 1990, Carr 1991)&lt;/DisplayText&gt;&lt;record&gt;&lt;rec-number&gt;447&lt;/rec-number&gt;&lt;foreign-keys&gt;&lt;key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Holbrook&lt;/Author&gt;&lt;Year&gt;1990&lt;/Year&gt;&lt;RecNum&gt;8529&lt;/RecNum&gt;&lt;record&gt;&lt;rec-number&gt;8529&lt;/rec-number&gt;&lt;foreign-keys&gt;&lt;key app="EN" db-id="prxrzzvdy0x2s4ee00qpxptadsswa02rwx0p" timestamp="0"&gt;8529&lt;/key&gt;&lt;/foreign-keys&gt;&lt;ref-type name="Journal Article"&gt;17&lt;/ref-type&gt;&lt;contributors&gt;&lt;authors&gt;&lt;author&gt;Holbrook, Sally J.&lt;/author&gt;&lt;author&gt;Carr, Mark H.&lt;/author&gt;&lt;author&gt;Schmitt, Russell J.&lt;/author&gt;&lt;author&gt;Coyer, James A.&lt;/author&gt;&lt;/authors&gt;&lt;/contributors&gt;&lt;titles&gt;&lt;title&gt;Effect of Giant Kelp on Local Abundance of Reef Fishes: The Importance of Ontogenetic Resource Requirements&lt;/title&gt;&lt;secondary-title&gt;Bulletin of Marine Science&lt;/secondary-title&gt;&lt;/titles&gt;&lt;pages&gt;104-114&lt;/pages&gt;&lt;volume&gt;47&lt;/volume&gt;&lt;number&gt;1&lt;/number&gt;&lt;dates&gt;&lt;year&gt;1990&lt;/year&gt;&lt;pub-dates&gt;&lt;date&gt;//&lt;/date&gt;&lt;/pub-dates&gt;&lt;/dates&gt;&lt;urls&gt;&lt;related-urls&gt;&lt;url&gt;https://www.ingentaconnect.com/content/umrsmas/bullmar/1990/00000047/00000001/art00012&lt;/url&gt;&lt;/related-urls&gt;&lt;/urls&gt;&lt;/record&gt;&lt;/Cite&gt;&lt;/EndNote&gt;</w:instrText>
      </w:r>
      <w:r w:rsidR="00735927">
        <w:fldChar w:fldCharType="separate"/>
      </w:r>
      <w:r w:rsidR="00735927">
        <w:rPr>
          <w:noProof/>
        </w:rPr>
        <w:t>(Holbrook et al. 1990, Carr 1991)</w:t>
      </w:r>
      <w:r w:rsidR="00735927">
        <w:fldChar w:fldCharType="end"/>
      </w:r>
      <w:r>
        <w:t>.</w:t>
      </w:r>
    </w:p>
    <w:p w14:paraId="5E603DA3" w14:textId="77777777" w:rsidR="00471A3D" w:rsidRDefault="00EF0B3C">
      <w:pPr>
        <w:spacing w:before="120" w:after="120"/>
        <w:rPr>
          <w:i/>
        </w:rPr>
      </w:pPr>
      <w:r>
        <w:t xml:space="preserve">To understand the relationship between sea urchins and kelp, we used linear regression to examine the relationship between urchins and kelp at multiple spatial scales. As sea urchins are major herbivores in this system, we expected negative relationships between urchin and kelp abundance. We assessed the relationship between total sea urchin density (summed across all three observed species, </w:t>
      </w:r>
      <w:r>
        <w:rPr>
          <w:i/>
        </w:rPr>
        <w:t>S. purpuratus</w:t>
      </w:r>
      <w:r>
        <w:t xml:space="preserve"> as well as </w:t>
      </w:r>
      <w:r>
        <w:rPr>
          <w:i/>
        </w:rPr>
        <w:t>S. droebachiensis</w:t>
      </w:r>
      <w:r>
        <w:t xml:space="preserve"> and </w:t>
      </w:r>
      <w:r>
        <w:rPr>
          <w:i/>
        </w:rPr>
        <w:t>Mesocentrotus franciscanus</w:t>
      </w:r>
      <w:r>
        <w:t>) and kelp for each of the major canopy (</w:t>
      </w:r>
      <w:r>
        <w:rPr>
          <w:i/>
        </w:rPr>
        <w:t>Macrocystis</w:t>
      </w:r>
      <w:r>
        <w:t xml:space="preserve"> and </w:t>
      </w:r>
      <w:r>
        <w:rPr>
          <w:i/>
        </w:rPr>
        <w:t>Nereocystis</w:t>
      </w:r>
      <w:r>
        <w:t>) and sub-canopy (</w:t>
      </w:r>
      <w:r>
        <w:rPr>
          <w:i/>
        </w:rPr>
        <w:t>Pterygophora</w:t>
      </w:r>
      <w:r>
        <w:t>) species at three scales: the region-scale (using average densities for the entire survey area in each year), the site-scale (average densities within a site in each year), and the within-site scale (average densities within a depth-zone and site in each year). Such comparisons at multiple scales allow us to consider the range of relationships that can be generated at different spatial scales and enable closer comparisons between our focal communities and those in other regions.</w:t>
      </w:r>
    </w:p>
    <w:p w14:paraId="2D298350" w14:textId="7BC4EFD7" w:rsidR="00471A3D" w:rsidRDefault="00EF0B3C">
      <w:pPr>
        <w:spacing w:before="120" w:after="120"/>
      </w:pPr>
      <w:r>
        <w:t xml:space="preserve">Finally, we asked whether the density of kelp stipes (from our SCUBA surveys) explained the occurrence and abundance of juvenile rockfishes to </w:t>
      </w:r>
      <w:r w:rsidR="00FB5F01">
        <w:t xml:space="preserve">better </w:t>
      </w:r>
      <w:r>
        <w:t xml:space="preserve">understand the downstream effects of any changes in kelp abundance on rockfish recruitment. We fit a hurdle model </w: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 </w:instrText>
      </w:r>
      <w:r w:rsidR="00735927">
        <w:fldChar w:fldCharType="begin">
          <w:fldData xml:space="preserve">PEVuZE5vdGU+PENpdGU+PEF1dGhvcj5Qb3R0czwvQXV0aG9yPjxZZWFyPjIwMDY8L1llYXI+PFJl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(Maunder and Punt 2004, Potts and Elith 2006)</w:t>
      </w:r>
      <w:r w:rsidR="00735927">
        <w:fldChar w:fldCharType="end"/>
      </w:r>
      <w:r>
        <w:t xml:space="preserve"> to our data because of the large number of observed zero rockfish counts in the data set. Hurdle models separate the analysis into two models: a presence/absence model and </w:t>
      </w:r>
      <w:r>
        <w:lastRenderedPageBreak/>
        <w:t xml:space="preserve">an abundance (here mean density) model, which uses only the positive observations. Predictions from the two models are then combined. Because juvenile rockfishes and kelp density were quantified on </w:t>
      </w:r>
      <w:r w:rsidR="004D2E10">
        <w:t>similarly located but not identical</w:t>
      </w:r>
      <w:r>
        <w:t xml:space="preserve"> transects (see Supplementary Materials), we averaged both </w:t>
      </w:r>
      <w:r w:rsidR="00115A96">
        <w:t xml:space="preserve">the densities of </w:t>
      </w:r>
      <w:r>
        <w:t>kelp</w:t>
      </w:r>
      <w:r w:rsidR="00115A96">
        <w:t>s</w:t>
      </w:r>
      <w:r>
        <w:t xml:space="preserve"> and juvenile rockfish</w:t>
      </w:r>
      <w:r w:rsidR="00115A96">
        <w:t>es</w:t>
      </w:r>
      <w:r>
        <w:t xml:space="preserve"> by Site x Year x Depth x Location bins (hereafter, “strata”). For the occurrence portion of the hurdle model, we fit the presence/absence data with a binomial distribution and logit-link (using the ‘glmer’ package R). We considered a range of covariates as independent predictors (see next paragraph) and used weights to adjust for variation in the total volume sampled among strata (the weight for a given stratum was the total volume of fish transects of each stratum divided by the maximum value for all strata). For the abundance portion of the hurdle model, we fit complementary models using log</w:t>
      </w:r>
      <w:r>
        <w:rPr>
          <w:vertAlign w:val="subscript"/>
        </w:rPr>
        <w:t>e</w:t>
      </w:r>
      <w:r w:rsidR="00FB5F01">
        <w:rPr>
          <w:vertAlign w:val="subscript"/>
        </w:rPr>
        <w:t xml:space="preserve"> </w:t>
      </w:r>
      <w:r>
        <w:t>(mean density) of juvenile rockfish per stratum (positive observations only) using an identity link and normal distribution (‘lmer’ package in R). As above, we included transect volume per stratum as a weighting factor to account for differences in sampling effort.</w:t>
      </w:r>
    </w:p>
    <w:p w14:paraId="2C9F5986" w14:textId="1E9A1B6B" w:rsidR="00471A3D" w:rsidRDefault="00EF0B3C">
      <w:pPr>
        <w:spacing w:before="120" w:after="120"/>
      </w:pPr>
      <w:r>
        <w:t xml:space="preserve">We compared model structures involving </w:t>
      </w:r>
      <w:r w:rsidR="00115A96">
        <w:t>three</w:t>
      </w:r>
      <w:r>
        <w:t xml:space="preserve"> types of kelp covariates to ask whether rockfish density is related to kelp abundance: (1) total kelp abundance (sum of </w:t>
      </w:r>
      <w:r>
        <w:rPr>
          <w:i/>
        </w:rPr>
        <w:t xml:space="preserve">Macrocystis, Nereocystis, </w:t>
      </w:r>
      <w:r>
        <w:t xml:space="preserve">and </w:t>
      </w:r>
      <w:r>
        <w:rPr>
          <w:i/>
        </w:rPr>
        <w:t xml:space="preserve">Pterygophora </w:t>
      </w:r>
      <w:r>
        <w:t xml:space="preserve">stipe density), (2) canopy kelp density alone (sum of </w:t>
      </w:r>
      <w:r>
        <w:rPr>
          <w:i/>
        </w:rPr>
        <w:t xml:space="preserve">Macrocystis </w:t>
      </w:r>
      <w:r>
        <w:t xml:space="preserve">and </w:t>
      </w:r>
      <w:r>
        <w:rPr>
          <w:i/>
        </w:rPr>
        <w:t>Nereocystis</w:t>
      </w:r>
      <w:r w:rsidR="00115A96">
        <w:t xml:space="preserve">), </w:t>
      </w:r>
      <w:r>
        <w:t>or (</w:t>
      </w:r>
      <w:r w:rsidR="00115A96">
        <w:t>3</w:t>
      </w:r>
      <w:r>
        <w:t>) each of the three kelps as individual independent variables</w:t>
      </w:r>
      <w:r w:rsidR="00115A96">
        <w:t>, including models with one, two, or three kelp species.</w:t>
      </w:r>
      <w:r>
        <w:t xml:space="preserve"> In all models, Site and Year were included as random </w:t>
      </w:r>
      <w:r w:rsidR="00115A96">
        <w:t>factors</w:t>
      </w:r>
      <w:r>
        <w:t xml:space="preserve"> to account for spatial and temporal variation in the intensity of recruitment unrelated to kelp density. </w:t>
      </w:r>
      <w:r>
        <w:lastRenderedPageBreak/>
        <w:t xml:space="preserve">We evaluated each array of models and selected the best fit model using AICc </w:t>
      </w:r>
      <w:r w:rsidR="00735927">
        <w:fldChar w:fldCharType="begin"/>
      </w:r>
      <w:r w:rsidR="00735927">
        <w:instrText xml:space="preserve"> ADDIN EN.CITE &lt;EndNote&gt;&lt;Cite&gt;&lt;Author&gt;Burnham&lt;/Author&gt;&lt;Year&gt;1998&lt;/Year&gt;&lt;RecNum&gt;5190&lt;/RecNum&gt;&lt;DisplayText&gt;(Burnham and Anderson 1998)&lt;/DisplayText&gt;&lt;record&gt;&lt;rec-number&gt;5190&lt;/rec-number&gt;&lt;foreign-keys&gt;&lt;key app="EN" db-id="prxrzzvdy0x2s4ee00qpxptadsswa02rwx0p" timestamp="0"&gt;5190&lt;/key&gt;&lt;/foreign-keys&gt;&lt;ref-type name="Book"&gt;6&lt;/ref-type&gt;&lt;contributors&gt;&lt;authors&gt;&lt;author&gt;Burnham, K.P. &lt;/author&gt;&lt;author&gt;Anderson, D.R.&lt;/author&gt;&lt;/authors&gt;&lt;/contributors&gt;&lt;titles&gt;&lt;title&gt;Model selection and inference: a practical information-theoretic approach&lt;/title&gt;&lt;/titles&gt;&lt;dates&gt;&lt;year&gt;1998&lt;/year&gt;&lt;/dates&gt;&lt;pub-location&gt;New York, NY&lt;/pub-location&gt;&lt;publisher&gt;Springer-Verlag&lt;/publisher&gt;&lt;urls&gt;&lt;/urls&gt;&lt;/record&gt;&lt;/Cite&gt;&lt;/EndNote&gt;</w:instrText>
      </w:r>
      <w:r w:rsidR="00735927">
        <w:fldChar w:fldCharType="separate"/>
      </w:r>
      <w:r w:rsidR="00735927">
        <w:rPr>
          <w:noProof/>
        </w:rPr>
        <w:t>(Burnham and Anderson 1998)</w:t>
      </w:r>
      <w:r w:rsidR="00735927">
        <w:fldChar w:fldCharType="end"/>
      </w:r>
      <w:r>
        <w:t xml:space="preserve">. </w:t>
      </w:r>
    </w:p>
    <w:p w14:paraId="783A2BC3" w14:textId="77777777" w:rsidR="00471A3D" w:rsidRDefault="00EF0B3C">
      <w:pPr>
        <w:pStyle w:val="Heading1"/>
        <w:spacing w:before="120"/>
      </w:pPr>
      <w:bookmarkStart w:id="15" w:name="_zg3uzw3q29am" w:colFirst="0" w:colLast="0"/>
      <w:bookmarkEnd w:id="15"/>
      <w:r>
        <w:t>Results</w:t>
      </w:r>
    </w:p>
    <w:p w14:paraId="6AADDFFB" w14:textId="77777777" w:rsidR="00471A3D" w:rsidRDefault="00EF0B3C">
      <w:pPr>
        <w:pStyle w:val="Heading2"/>
      </w:pPr>
      <w:bookmarkStart w:id="16" w:name="_f80bb2jl8g29" w:colFirst="0" w:colLast="0"/>
      <w:bookmarkEnd w:id="16"/>
      <w:r>
        <w:t>Sea surface temperature</w:t>
      </w:r>
    </w:p>
    <w:p w14:paraId="2B76A209" w14:textId="18162D7C" w:rsidR="00471A3D" w:rsidRDefault="00EF0B3C">
      <w:r>
        <w:t>The warmest mean monthly SST at our sites (between 2003 and 2021) occurred in 2013 (Fig. 1a) with anomalously warm temperatures in both July and September (Figs. S2 &amp; S3), before the development of the MHW in the boreal winter of 2013-2014 (Bond et al 2014). In 2013 the mean SST of the warmest month peaked at 15.1°C (± 1.32 s.d.), after which SST declined each year through 2017 before spiking again in 2019 to 14.9°C (± 1.11 s.d.). Thus the 2014-2016 MHW was not the predominant temperature pattern in the coastal region of our study sites. However, warm SST in 2019 does align with a 2019 MH</w:t>
      </w:r>
      <w:r w:rsidRPr="00DD1DFC">
        <w:t xml:space="preserve">W </w:t>
      </w:r>
      <w:r w:rsidR="00735927">
        <w:fldChar w:fldCharType="begin"/>
      </w:r>
      <w:r w:rsidR="00735927">
        <w:instrText xml:space="preserve"> ADDIN EN.CITE &lt;EndNote&gt;&lt;Cite&gt;&lt;Author&gt;Harvey&lt;/Author&gt;&lt;Year&gt;2022&lt;/Year&gt;&lt;RecNum&gt;9094&lt;/RecNum&gt;&lt;DisplayText&gt;(Harvey et al. 2022)&lt;/DisplayText&gt;&lt;record&gt;&lt;rec-number&gt;9094&lt;/rec-number&gt;&lt;foreign-keys&gt;&lt;key app="EN" db-id="prxrzzvdy0x2s4ee00qpxptadsswa02rwx0p" timestamp="1647364963"&gt;9094&lt;/key&gt;&lt;/foreign-keys&gt;&lt;ref-type name="Edited Book"&gt;28&lt;/ref-type&gt;&lt;contributors&gt;&lt;authors&gt;&lt;author&gt;Harvey, C. J.&lt;/author&gt;&lt;author&gt;Garfield, T.&lt;/author&gt;&lt;author&gt;Williams,G.&lt;/author&gt;&lt;author&gt;Tolimieri, N.&lt;/author&gt;&lt;/authors&gt;&lt;/contributors&gt;&lt;titles&gt;&lt;title&gt;2021-2022 California Current ecosystem status report: A report of the NOAA California Current Integrated Ecosystem Assessment Team (CCIEA) to the Pacific Fishery Management Council, March 13, 2022&lt;/title&gt;&lt;/titles&gt;&lt;dates&gt;&lt;year&gt;2022&lt;/year&gt;&lt;/dates&gt;&lt;urls&gt;&lt;/urls&gt;&lt;/record&gt;&lt;/Cite&gt;&lt;/EndNote&gt;</w:instrText>
      </w:r>
      <w:r w:rsidR="00735927">
        <w:fldChar w:fldCharType="separate"/>
      </w:r>
      <w:r w:rsidR="00735927">
        <w:rPr>
          <w:noProof/>
        </w:rPr>
        <w:t>(Harvey et al. 2022)</w:t>
      </w:r>
      <w:r w:rsidR="00735927">
        <w:fldChar w:fldCharType="end"/>
      </w:r>
      <w:r>
        <w:t xml:space="preserve">. There were </w:t>
      </w:r>
      <w:r w:rsidR="00FB5F01">
        <w:t xml:space="preserve">also </w:t>
      </w:r>
      <w:r>
        <w:t>warm periods in both 2020 and 2021; however these periods were short enough that they did not register as high when averaged by month (Figs. S2 &amp; S3).</w:t>
      </w:r>
    </w:p>
    <w:p w14:paraId="013304CC" w14:textId="77777777" w:rsidR="00471A3D" w:rsidRDefault="00EF0B3C">
      <w:pPr>
        <w:pStyle w:val="Heading2"/>
      </w:pPr>
      <w:bookmarkStart w:id="17" w:name="_5eofmerod4cl" w:colFirst="0" w:colLast="0"/>
      <w:bookmarkEnd w:id="17"/>
      <w:r>
        <w:t>Region-wide temporal trends</w:t>
      </w:r>
    </w:p>
    <w:p w14:paraId="1D4BAB34" w14:textId="4D45868B" w:rsidR="00471A3D" w:rsidRDefault="00EF0B3C">
      <w:r>
        <w:t xml:space="preserve">The lowest kelp canopy </w:t>
      </w:r>
      <w:r w:rsidR="0093026C">
        <w:t>cover</w:t>
      </w:r>
      <w:r>
        <w:t xml:space="preserve"> in the past 20 years occurred in 2013 and 2014, coincident with the anomalously warm SST in 2013 and 2014 (Fig. 1b). Canopy area for both</w:t>
      </w:r>
      <w:r>
        <w:rPr>
          <w:i/>
        </w:rPr>
        <w:t xml:space="preserve"> Macrocystis</w:t>
      </w:r>
      <w:r>
        <w:t xml:space="preserve"> and </w:t>
      </w:r>
      <w:r>
        <w:rPr>
          <w:i/>
        </w:rPr>
        <w:t>Nereocystis</w:t>
      </w:r>
      <w:r>
        <w:t xml:space="preserve"> dropped to 337 ha in 2014, which was 47% of the mean of the previous decade prior to high SST in 2013 (mean 2003-2012: 720 ha ± 116 sd). Canopy </w:t>
      </w:r>
      <w:r w:rsidR="0093026C">
        <w:t xml:space="preserve">cover </w:t>
      </w:r>
      <w:r>
        <w:t xml:space="preserve">along the Washington coast quickly recovered to earlier levels </w:t>
      </w:r>
      <w:r>
        <w:lastRenderedPageBreak/>
        <w:t>(Fig. 1b, Fig. S4), averaging 645 ha (± 185 sd) for 2015-2020—or about 90% of that of the previous decade</w:t>
      </w:r>
      <w:r w:rsidR="00164689">
        <w:t xml:space="preserve"> (2003-2-12)</w:t>
      </w:r>
      <w:r>
        <w:t xml:space="preserve"> prior to the warming in 2013-2014. For both canopy species </w:t>
      </w:r>
      <w:r>
        <w:rPr>
          <w:i/>
        </w:rPr>
        <w:t>Macrocystis</w:t>
      </w:r>
      <w:r>
        <w:t xml:space="preserve"> and </w:t>
      </w:r>
      <w:r>
        <w:rPr>
          <w:i/>
        </w:rPr>
        <w:t>Nereocystis</w:t>
      </w:r>
      <w:r>
        <w:t>, canopy area increased from 2015 through</w:t>
      </w:r>
      <w:r w:rsidR="004D2E10">
        <w:t xml:space="preserve"> 2020 with some annual variability</w:t>
      </w:r>
      <w:r>
        <w:t xml:space="preserve"> (Figs. 1b, S4). </w:t>
      </w:r>
    </w:p>
    <w:p w14:paraId="7AF399FE" w14:textId="77777777" w:rsidR="00471A3D" w:rsidRDefault="00EF0B3C">
      <w:r>
        <w:t xml:space="preserve">At the scale of our survey region, stipe density (from SCUBA surveys) for each of the three major kelp species largely followed the broad-scale patterns derived from aerial imagery. All three major kelp species increased two- to four-fold from 2015-2017 (Fig. 2a). </w:t>
      </w:r>
      <w:r>
        <w:rPr>
          <w:i/>
        </w:rPr>
        <w:t xml:space="preserve">Macrocystis </w:t>
      </w:r>
      <w:r>
        <w:t xml:space="preserve">and </w:t>
      </w:r>
      <w:r>
        <w:rPr>
          <w:i/>
        </w:rPr>
        <w:t xml:space="preserve">Nereocystis </w:t>
      </w:r>
      <w:r>
        <w:t xml:space="preserve">decreased in 2018, after which </w:t>
      </w:r>
      <w:r>
        <w:rPr>
          <w:i/>
        </w:rPr>
        <w:t xml:space="preserve">Macrocystis </w:t>
      </w:r>
      <w:r>
        <w:t xml:space="preserve">density remained at more than twice its 2015 level. </w:t>
      </w:r>
      <w:r>
        <w:rPr>
          <w:i/>
        </w:rPr>
        <w:t>Nereocystis</w:t>
      </w:r>
      <w:r>
        <w:t xml:space="preserve"> stipe density dropped in 2021 to levels similar to 2015 (Figs. 2a, S5). </w:t>
      </w:r>
      <w:r>
        <w:rPr>
          <w:i/>
        </w:rPr>
        <w:t xml:space="preserve">Pterygophora </w:t>
      </w:r>
      <w:r>
        <w:t xml:space="preserve">continued to nominally increase through 2019, but densities were largely similar for 2017-2021. At our specific dive sites, </w:t>
      </w:r>
      <w:r>
        <w:rPr>
          <w:i/>
        </w:rPr>
        <w:t>Macrocystis</w:t>
      </w:r>
      <w:r>
        <w:t xml:space="preserve"> stipe density was high at Neah Bay and Cape Johnson, while</w:t>
      </w:r>
      <w:r>
        <w:rPr>
          <w:i/>
        </w:rPr>
        <w:t xml:space="preserve"> Nereocystis</w:t>
      </w:r>
      <w:r>
        <w:t xml:space="preserve"> was prevalent at Tatoosh Island, Destruction Island, and Cape Alava (Fig. S5). There are some differences between the canopy and stipe density data (Figs. S4 &amp; S5), but these are likely scale issues as the aerial canopy survey covers broader areas than our stipe counts.</w:t>
      </w:r>
    </w:p>
    <w:p w14:paraId="6E67A224" w14:textId="06C7FE08" w:rsidR="00471A3D" w:rsidRDefault="00EF0B3C">
      <w:r>
        <w:t>Density of all three urchins increased in 2017 (Fig. 2b, S6), well after the short-lived drop in kelp abundance and warm SST in 2013. Purple urchins showed the largest increases from 0.011 urchins m</w:t>
      </w:r>
      <w:r>
        <w:rPr>
          <w:vertAlign w:val="superscript"/>
        </w:rPr>
        <w:t>-2</w:t>
      </w:r>
      <w:r>
        <w:t xml:space="preserve"> in 2015 to 1.8 m</w:t>
      </w:r>
      <w:r>
        <w:rPr>
          <w:vertAlign w:val="superscript"/>
        </w:rPr>
        <w:t>-2</w:t>
      </w:r>
      <w:r>
        <w:t xml:space="preserve"> in 2019, a 16</w:t>
      </w:r>
      <w:r w:rsidR="007949C2">
        <w:t>4</w:t>
      </w:r>
      <w:r>
        <w:t>-fold increase</w:t>
      </w:r>
      <w:r w:rsidR="00164689">
        <w:t xml:space="preserve"> </w:t>
      </w:r>
      <w:r w:rsidR="007949C2">
        <w:t>across the five sites</w:t>
      </w:r>
      <w:r>
        <w:t>. In 2021 density dropped to 0.72 m</w:t>
      </w:r>
      <w:r>
        <w:rPr>
          <w:vertAlign w:val="superscript"/>
        </w:rPr>
        <w:t>-2</w:t>
      </w:r>
      <w:r>
        <w:t>, which was still 65 times that of 2015.</w:t>
      </w:r>
      <w:r w:rsidR="00882E30">
        <w:t xml:space="preserve"> </w:t>
      </w:r>
      <w:r w:rsidR="00164689">
        <w:t>This trend was largely driven by Tatoosh Island where density</w:t>
      </w:r>
      <w:r w:rsidR="008A15FF">
        <w:t xml:space="preserve"> of purple urchins</w:t>
      </w:r>
      <w:r w:rsidR="00164689">
        <w:t xml:space="preserve"> increased from near zero t</w:t>
      </w:r>
      <w:r w:rsidR="00164689" w:rsidRPr="008A15FF">
        <w:t xml:space="preserve">o </w:t>
      </w:r>
      <w:r w:rsidR="008A15FF" w:rsidRPr="008A15FF">
        <w:t>4.4</w:t>
      </w:r>
      <w:r w:rsidR="00164689" w:rsidRPr="008A15FF">
        <w:t xml:space="preserve"> m</w:t>
      </w:r>
      <w:r w:rsidR="00164689" w:rsidRPr="008A15FF">
        <w:rPr>
          <w:vertAlign w:val="superscript"/>
        </w:rPr>
        <w:t>-2</w:t>
      </w:r>
      <w:r w:rsidR="00164689">
        <w:t xml:space="preserve"> in the 5-m zone </w:t>
      </w:r>
      <w:r w:rsidR="008A15FF">
        <w:t>in</w:t>
      </w:r>
      <w:r w:rsidR="007949C2">
        <w:t xml:space="preserve"> 2021 </w:t>
      </w:r>
      <w:r w:rsidR="00164689">
        <w:t xml:space="preserve">and </w:t>
      </w:r>
      <w:r w:rsidR="008A15FF">
        <w:t xml:space="preserve">to </w:t>
      </w:r>
      <w:r w:rsidR="008A15FF" w:rsidRPr="008A15FF">
        <w:t>9.5</w:t>
      </w:r>
      <w:r w:rsidR="00164689" w:rsidRPr="008A15FF">
        <w:t xml:space="preserve"> m</w:t>
      </w:r>
      <w:r w:rsidR="00164689" w:rsidRPr="008A15FF">
        <w:rPr>
          <w:vertAlign w:val="superscript"/>
        </w:rPr>
        <w:t>-2</w:t>
      </w:r>
      <w:r w:rsidR="00164689">
        <w:t xml:space="preserve"> in the</w:t>
      </w:r>
      <w:r w:rsidR="008A15FF">
        <w:t xml:space="preserve"> </w:t>
      </w:r>
      <w:r w:rsidR="00164689">
        <w:t>10-m depth zone</w:t>
      </w:r>
      <w:r w:rsidR="007949C2">
        <w:t xml:space="preserve"> in 2019 before dropping to </w:t>
      </w:r>
      <w:r w:rsidR="008A15FF" w:rsidRPr="008A15FF">
        <w:t>2.2 m</w:t>
      </w:r>
      <w:r w:rsidR="008A15FF" w:rsidRPr="008A15FF">
        <w:rPr>
          <w:vertAlign w:val="superscript"/>
        </w:rPr>
        <w:t>-2</w:t>
      </w:r>
      <w:r w:rsidR="007949C2">
        <w:t xml:space="preserve"> in 2021</w:t>
      </w:r>
      <w:r w:rsidR="00164689">
        <w:t xml:space="preserve"> (Fig. S</w:t>
      </w:r>
      <w:r w:rsidR="003656D8">
        <w:t>6</w:t>
      </w:r>
      <w:r w:rsidR="00164689">
        <w:t xml:space="preserve">). </w:t>
      </w:r>
      <w:r w:rsidR="00467226">
        <w:lastRenderedPageBreak/>
        <w:t>Increases</w:t>
      </w:r>
      <w:r w:rsidR="003656D8">
        <w:t xml:space="preserve"> for red and green urchins was much lower </w:t>
      </w:r>
      <w:r w:rsidR="00882E30">
        <w:t>and densities of these two species declined back to earlier levels after 2017</w:t>
      </w:r>
      <w:r w:rsidR="003656D8">
        <w:t xml:space="preserve"> (Fig. 2b, S6)</w:t>
      </w:r>
      <w:r w:rsidR="00882E30">
        <w:t>.</w:t>
      </w:r>
      <w:r>
        <w:t xml:space="preserve"> As we searched extensively for small, hidden urchins, it is unlikely that the low densities from early in the study period were due to a failure to count large numbers of cryptic urchins.</w:t>
      </w:r>
    </w:p>
    <w:p w14:paraId="18C420DD" w14:textId="20EE9D08" w:rsidR="00471A3D" w:rsidRDefault="00FD1045">
      <w:r w:rsidRPr="00FD1045">
        <w:t>Blood stars (</w:t>
      </w:r>
      <w:r w:rsidRPr="00FD1045">
        <w:rPr>
          <w:i/>
        </w:rPr>
        <w:t xml:space="preserve">Henricia </w:t>
      </w:r>
      <w:r w:rsidRPr="00FD1045">
        <w:t>spp.) and leather stars (</w:t>
      </w:r>
      <w:r w:rsidRPr="00FD1045">
        <w:rPr>
          <w:i/>
        </w:rPr>
        <w:t>Dermasterias imbricata</w:t>
      </w:r>
      <w:r w:rsidRPr="00FD1045">
        <w:t>) were relatively common in our surveys, but other species were not (Fig 2c)</w:t>
      </w:r>
      <w:r w:rsidR="00EF0B3C" w:rsidRPr="00FD1045">
        <w:t>. We saw little evidence</w:t>
      </w:r>
      <w:r w:rsidR="00EF0B3C">
        <w:t xml:space="preserve"> for recovery following declines from </w:t>
      </w:r>
      <w:r w:rsidR="00882E30">
        <w:t>SSWS</w:t>
      </w:r>
      <w:r w:rsidR="00EF0B3C">
        <w:t xml:space="preserve"> </w: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PEVuZE5vdGU+PENpdGUgQXV0aG9yWWVhcj0iMSI+PEF1dGhvcj5IYW1pbHRvbjwvQXV0aG9yPjxZ
ZWFyPjIwMjE8L1llYXI+PFJlY051bT45MDc0PC9SZWNOdW0+PERpc3BsYXlUZXh0PkhhbWlsdG9u
IGV0IGFsLiAoMjAyMSk8L0Rpc3BsYXlUZXh0PjxyZWNvcmQ+PHJlYy1udW1iZXI+OTA3NDwvcmVj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w:t>
      </w:r>
      <w:r w:rsidR="00EF0B3C">
        <w:t xml:space="preserve"> L</w:t>
      </w:r>
      <w:r w:rsidR="00E0712B">
        <w:t>e</w:t>
      </w:r>
      <w:r w:rsidR="00EF0B3C">
        <w:t>ather stars decreased by about fifty percent from 2015 to 2021</w:t>
      </w:r>
      <w:r w:rsidR="002152F3">
        <w:t>, and w</w:t>
      </w:r>
      <w:r w:rsidR="00EF0B3C">
        <w:t xml:space="preserve">e saw a total of eight </w:t>
      </w:r>
      <w:r w:rsidR="00EF0B3C">
        <w:rPr>
          <w:i/>
        </w:rPr>
        <w:t>Pycnopodia</w:t>
      </w:r>
      <w:r w:rsidR="00EF0B3C">
        <w:t>, mesopredators that consume urchins</w:t>
      </w:r>
      <w:r w:rsidR="000C02D6">
        <w:t xml:space="preserve"> </w:t>
      </w:r>
      <w:r w:rsidR="00735927">
        <w:fldChar w:fldCharType="begin"/>
      </w:r>
      <w:r w:rsidR="00735927">
        <w:instrText xml:space="preserve"> ADDIN EN.CITE &lt;EndNote&gt;&lt;Cite&gt;&lt;Author&gt;Duggins&lt;/Author&gt;&lt;Year&gt;1983&lt;/Year&gt;&lt;RecNum&gt;9111&lt;/RecNum&gt;&lt;DisplayText&gt;(Moitoza and Phillips 1979, Duggins 1983)&lt;/DisplayText&gt;&lt;record&gt;&lt;rec-number&gt;9111&lt;/rec-number&gt;&lt;foreign-keys&gt;&lt;key app="EN" db-id="prxrzzvdy0x2s4ee00qpxptadsswa02rwx0p" timestamp="1647897337"&gt;9111&lt;/key&gt;&lt;/foreign-keys&gt;&lt;ref-type name="Journal Article"&gt;17&lt;/ref-type&gt;&lt;contributors&gt;&lt;authors&gt;&lt;author&gt;Duggins, David O.&lt;/author&gt;&lt;/authors&gt;&lt;/contributors&gt;&lt;titles&gt;&lt;title&gt;Starfish Predation and the Creation of Mosaic Patterns in a Kelp-Dominated Community&lt;/title&gt;&lt;secondary-title&gt;Ecology&lt;/secondary-title&gt;&lt;/titles&gt;&lt;periodical&gt;&lt;full-title&gt;Ecology&lt;/full-title&gt;&lt;/periodical&gt;&lt;pages&gt;1610-1619&lt;/pages&gt;&lt;volume&gt;64&lt;/volume&gt;&lt;number&gt;6&lt;/number&gt;&lt;dates&gt;&lt;year&gt;1983&lt;/year&gt;&lt;/dates&gt;&lt;isbn&gt;0012-9658&lt;/isbn&gt;&lt;urls&gt;&lt;related-urls&gt;&lt;url&gt;https://esajournals.onlinelibrary.wiley.com/doi/abs/10.2307/1937514&lt;/url&gt;&lt;/related-urls&gt;&lt;/urls&gt;&lt;electronic-resource-num&gt;https://doi.org/10.2307/1937514&lt;/electronic-resource-num&gt;&lt;/record&gt;&lt;/Cite&gt;&lt;Cite&gt;&lt;Author&gt;Moitoza&lt;/Author&gt;&lt;Year&gt;1979&lt;/Year&gt;&lt;RecNum&gt;9112&lt;/RecNum&gt;&lt;record&gt;&lt;rec-number&gt;9112&lt;/rec-number&gt;&lt;foreign-keys&gt;&lt;key app="EN" db-id="prxrzzvdy0x2s4ee00qpxptadsswa02rwx0p" timestamp="1647897428"&gt;9112&lt;/key&gt;&lt;/foreign-keys&gt;&lt;ref-type name="Journal Article"&gt;17&lt;/ref-type&gt;&lt;contributors&gt;&lt;authors&gt;&lt;author&gt;Moitoza, D. J.&lt;/author&gt;&lt;author&gt;Phillips, D. W.&lt;/author&gt;&lt;/authors&gt;&lt;/contributors&gt;&lt;titles&gt;&lt;title&gt;Prey defense, predator preference, and nonrandom diet: The interactions between Pycnopodia helianthoides and two species of sea urchins&lt;/title&gt;&lt;secondary-title&gt;Marine Biology&lt;/secondary-title&gt;&lt;/titles&gt;&lt;periodical&gt;&lt;full-title&gt;Marine Biology&lt;/full-title&gt;&lt;/periodical&gt;&lt;pages&gt;299-304&lt;/pages&gt;&lt;volume&gt;53&lt;/volume&gt;&lt;number&gt;4&lt;/number&gt;&lt;dates&gt;&lt;year&gt;1979&lt;/year&gt;&lt;pub-dates&gt;&lt;date&gt;1979/08/01&lt;/date&gt;&lt;/pub-dates&gt;&lt;/dates&gt;&lt;isbn&gt;1432-1793&lt;/isbn&gt;&lt;urls&gt;&lt;related-urls&gt;&lt;url&gt;https://doi.org/10.1007/BF00391611&lt;/url&gt;&lt;/related-urls&gt;&lt;/urls&gt;&lt;electronic-resource-num&gt;10.1007/BF00391611&lt;/electronic-resource-num&gt;&lt;/record&gt;&lt;/Cite&gt;&lt;/EndNote&gt;</w:instrText>
      </w:r>
      <w:r w:rsidR="00735927">
        <w:fldChar w:fldCharType="separate"/>
      </w:r>
      <w:r w:rsidR="00735927">
        <w:rPr>
          <w:noProof/>
        </w:rPr>
        <w:t>(Moitoza and Phillips 1979, Duggins 1983)</w:t>
      </w:r>
      <w:r w:rsidR="00735927">
        <w:fldChar w:fldCharType="end"/>
      </w:r>
      <w:r w:rsidR="00EF0B3C">
        <w:t xml:space="preserve">, over the entire six years of surveys: four in 2016, three in 2018, one in 2019, and none in 2021. </w:t>
      </w:r>
      <w:r w:rsidR="002152F3">
        <w:t xml:space="preserve">Blood stars were variable but remained more </w:t>
      </w:r>
      <w:r w:rsidR="005F616E">
        <w:t>or less common</w:t>
      </w:r>
      <w:r w:rsidR="002152F3">
        <w:t>, while, t</w:t>
      </w:r>
      <w:r w:rsidR="00EF0B3C">
        <w:t>he only stars to show any evidence of recovery were brood</w:t>
      </w:r>
      <w:r w:rsidR="00D471EF">
        <w:t>ing</w:t>
      </w:r>
      <w:r w:rsidR="00EF0B3C">
        <w:t xml:space="preserve"> stars (</w:t>
      </w:r>
      <w:r w:rsidR="00EF0B3C">
        <w:rPr>
          <w:i/>
        </w:rPr>
        <w:t>Leptasterias</w:t>
      </w:r>
      <w:r w:rsidR="003D6C33">
        <w:rPr>
          <w:i/>
        </w:rPr>
        <w:t xml:space="preserve"> </w:t>
      </w:r>
      <w:r w:rsidR="003D6C33" w:rsidRPr="003D6C33">
        <w:t>spp.</w:t>
      </w:r>
      <w:r w:rsidR="00EF0B3C">
        <w:t xml:space="preserve">). </w:t>
      </w:r>
    </w:p>
    <w:p w14:paraId="372D7369" w14:textId="522C7793" w:rsidR="00471A3D" w:rsidRDefault="00EF0B3C">
      <w:r>
        <w:t xml:space="preserve">We did not see strong temporal trends for most of the larger fishes </w:t>
      </w:r>
      <w:r w:rsidR="00467226">
        <w:t>(&gt; 10 cm</w:t>
      </w:r>
      <w:r w:rsidR="004378FD">
        <w:t>)</w:t>
      </w:r>
      <w:r w:rsidR="00467226">
        <w:t xml:space="preserve"> </w:t>
      </w:r>
      <w:r>
        <w:t xml:space="preserve">with the exception of black rockfish, which increased in abundance through 2019 (Fig. 2d, Fig. S7). This increase may have been the result of strong recruitment of </w:t>
      </w:r>
      <w:r w:rsidR="00BC2B2F">
        <w:t>YTB</w:t>
      </w:r>
      <w:r>
        <w:t xml:space="preserve"> rockfishes to most sites in 2016 (Fig. 2e). While much less abundant, other rockfish species also showed annual variation in juvenile density, but often in different years. Canary rockfish had minor peaks in 2016, 2018 and 2021, while CQB rockfishes were more abundant in 2019 and 2021 (Fig. S8).</w:t>
      </w:r>
    </w:p>
    <w:p w14:paraId="65B154AA" w14:textId="77777777" w:rsidR="00471A3D" w:rsidRDefault="00EF0B3C">
      <w:pPr>
        <w:pStyle w:val="Heading2"/>
      </w:pPr>
      <w:bookmarkStart w:id="18" w:name="_u6kl6dz0q0ha" w:colFirst="0" w:colLast="0"/>
      <w:bookmarkEnd w:id="18"/>
      <w:r>
        <w:lastRenderedPageBreak/>
        <w:t xml:space="preserve">Multivariate analyses of kelp forest community guilds </w:t>
      </w:r>
    </w:p>
    <w:p w14:paraId="5F09EF93" w14:textId="5E53ABFF" w:rsidR="00471A3D" w:rsidRDefault="00EF0B3C">
      <w:pPr>
        <w:rPr>
          <w:highlight w:val="yellow"/>
        </w:rPr>
      </w:pPr>
      <w:r>
        <w:t>The factors Site, Depth, and Year and all two-way interactions explained approximately half of the total variability in each of the four guilds (range r</w:t>
      </w:r>
      <w:r>
        <w:rPr>
          <w:vertAlign w:val="superscript"/>
        </w:rPr>
        <w:t>2</w:t>
      </w:r>
      <w:r>
        <w:t xml:space="preserve"> = 0.32 - 0.59). The composition of the kelp, invertebrate, and fish guilds was largely driven by among-site differences as shown in the three ordinations (CAP, Fig. 3) and PerMANOVA (Fig. 4, Tables S6-S9). For the full fish assemblage, Site explained the largest proportion of variance (r</w:t>
      </w:r>
      <w:r>
        <w:rPr>
          <w:vertAlign w:val="superscript"/>
        </w:rPr>
        <w:t>2</w:t>
      </w:r>
      <w:r>
        <w:t xml:space="preserve"> =0.12) but this was substantially less than the explained variance by site for kelp (r</w:t>
      </w:r>
      <w:r>
        <w:rPr>
          <w:vertAlign w:val="superscript"/>
        </w:rPr>
        <w:t>2</w:t>
      </w:r>
      <w:r>
        <w:t xml:space="preserve"> =0.27) or invertebrates (r</w:t>
      </w:r>
      <w:r>
        <w:rPr>
          <w:vertAlign w:val="superscript"/>
        </w:rPr>
        <w:t>2</w:t>
      </w:r>
      <w:r>
        <w:t xml:space="preserve"> =  0.41), which is evident in Figure 3</w:t>
      </w:r>
      <w:r w:rsidR="00C21FFF">
        <w:t>,</w:t>
      </w:r>
      <w:r>
        <w:t xml:space="preserve"> where there is considerably less overlap among sites for kelp and invertebrates than fish. In contrast, juvenile rockfishes were driven by year-to-year variation, and Site was not important, suggesting a strong shared temporal driver of juvenile rockfishes among sites (Fig. 3g, Fig. 4). </w:t>
      </w:r>
    </w:p>
    <w:p w14:paraId="1B38B0DF" w14:textId="3F9925CF" w:rsidR="00471A3D" w:rsidRDefault="00EF0B3C">
      <w:r>
        <w:t xml:space="preserve">Beyond the broad patterns in the amount of variance explained, it is valuable to understand the specific causes of variation within guilds. For kelp, Sites ordinated based on the prevalence of </w:t>
      </w:r>
      <w:r>
        <w:rPr>
          <w:i/>
        </w:rPr>
        <w:t xml:space="preserve">Macrocystis </w:t>
      </w:r>
      <w:r>
        <w:t xml:space="preserve">and </w:t>
      </w:r>
      <w:r>
        <w:rPr>
          <w:i/>
        </w:rPr>
        <w:t xml:space="preserve">Nereocystis, </w:t>
      </w:r>
      <w:r>
        <w:t xml:space="preserve">the two canopy kelps, which loaded in opposite directions on both the first and second axis (Fig. 3a,b). In the context of our data, this result makes sense as three sites are </w:t>
      </w:r>
      <w:r>
        <w:rPr>
          <w:i/>
        </w:rPr>
        <w:t>Nereocystis</w:t>
      </w:r>
      <w:r>
        <w:t xml:space="preserve"> dominated (Tatoosh Island, Destruction Island, and Cape Alava) while the others are </w:t>
      </w:r>
      <w:r>
        <w:rPr>
          <w:i/>
        </w:rPr>
        <w:t>Macrocystis</w:t>
      </w:r>
      <w:r>
        <w:t xml:space="preserve"> dominated (Neah Bay, Cape Johnson). The kelp guild also showed substantial variance explained by the depth and depth-by-site interaction (r</w:t>
      </w:r>
      <w:r>
        <w:rPr>
          <w:vertAlign w:val="superscript"/>
        </w:rPr>
        <w:t>2</w:t>
      </w:r>
      <w:r>
        <w:t xml:space="preserve"> =0.10 and 0.13, respectively; Fig. 4, Table S6), which would be expected as a function of light limitation for autotrophs</w:t>
      </w:r>
      <w:r w:rsidR="004378FD">
        <w:t xml:space="preserve"> </w:t>
      </w:r>
      <w:r w:rsidR="00735927">
        <w:fldChar w:fldCharType="begin"/>
      </w:r>
      <w:r w:rsidR="00735927">
        <w:instrText xml:space="preserve"> ADDIN EN.CITE &lt;EndNote&gt;&lt;Cite&gt;&lt;Author&gt;Dayton&lt;/Author&gt;&lt;Year&gt;1984&lt;/Year&gt;&lt;RecNum&gt;9113&lt;/RecNum&gt;&lt;DisplayText&gt;(Dayton et al. 1984)&lt;/DisplayText&gt;&lt;record&gt;&lt;rec-number&gt;9113&lt;/rec-number&gt;&lt;foreign-keys&gt;&lt;key app="EN" db-id="prxrzzvdy0x2s4ee00qpxptadsswa02rwx0p" timestamp="1647897663"&gt;9113&lt;/key&gt;&lt;/foreign-keys&gt;&lt;ref-type name="Journal Article"&gt;17&lt;/ref-type&gt;&lt;contributors&gt;&lt;authors&gt;&lt;author&gt;Dayton, Paul K&lt;/author&gt;&lt;author&gt;Currie, Vickie&lt;/author&gt;&lt;author&gt;Gerrodette, Tim&lt;/author&gt;&lt;author&gt;Keller, Brian D&lt;/author&gt;&lt;author&gt;Rosenthal, Rick&lt;/author&gt;&lt;author&gt;Tresca, David Ven&lt;/author&gt;&lt;/authors&gt;&lt;/contributors&gt;&lt;titles&gt;&lt;title&gt;Patch dynamics and stability of some California kelp communities&lt;/title&gt;&lt;secondary-title&gt;Ecological monographs&lt;/secondary-title&gt;&lt;/titles&gt;&lt;periodical&gt;&lt;full-title&gt;Ecological Monographs&lt;/full-title&gt;&lt;/periodical&gt;&lt;pages&gt;253-289&lt;/pages&gt;&lt;volume&gt;54&lt;/volume&gt;&lt;number&gt;3&lt;/number&gt;&lt;dates&gt;&lt;year&gt;1984&lt;/year&gt;&lt;/dates&gt;&lt;isbn&gt;1557-7015&lt;/isbn&gt;&lt;urls&gt;&lt;/urls&gt;&lt;/record&gt;&lt;/Cite&gt;&lt;/EndNote&gt;</w:instrText>
      </w:r>
      <w:r w:rsidR="00735927">
        <w:fldChar w:fldCharType="separate"/>
      </w:r>
      <w:r w:rsidR="00735927">
        <w:rPr>
          <w:noProof/>
        </w:rPr>
        <w:t>(Dayton et al. 1984)</w:t>
      </w:r>
      <w:r w:rsidR="00735927">
        <w:fldChar w:fldCharType="end"/>
      </w:r>
      <w:r>
        <w:t>. We found very little evidence of shared temporal effects for kelp (Year effect, r</w:t>
      </w:r>
      <w:r>
        <w:rPr>
          <w:vertAlign w:val="superscript"/>
        </w:rPr>
        <w:t>2</w:t>
      </w:r>
      <w:r>
        <w:t xml:space="preserve"> = 0.02), and only minor indication of site-specific year </w:t>
      </w:r>
      <w:r>
        <w:lastRenderedPageBreak/>
        <w:t>effects (Site x Year effect, r</w:t>
      </w:r>
      <w:r>
        <w:rPr>
          <w:vertAlign w:val="superscript"/>
        </w:rPr>
        <w:t>2</w:t>
      </w:r>
      <w:r>
        <w:t xml:space="preserve"> = 0.05), suggesting limited effects of large scale environmental drivers on the kelp community over the survey span (2015-2021), and that differences among sites in terms of which algae were present, remained consistent. </w:t>
      </w:r>
    </w:p>
    <w:p w14:paraId="68E62603" w14:textId="259EB7B4" w:rsidR="00471A3D" w:rsidRDefault="00EF0B3C">
      <w:r>
        <w:t>For invertebrates virtually all of the explained variance was in the Site term (Fig. 4) with sites showing clear separation in the ordination (Fig. 3c,d). Tatoosh Island clustered separately from the other sites and was distinguished by the abundance of the three urchin species (axis 1, Fig. 3c). The ordination also tracked increases in urchin densities at Destruction Island and Neah Bay from 2018 as these years ordinated negatively on the first axis, which is consistent with the significant Site x Year effect (p &lt; 0.05, r</w:t>
      </w:r>
      <w:r>
        <w:rPr>
          <w:vertAlign w:val="superscript"/>
        </w:rPr>
        <w:t>2</w:t>
      </w:r>
      <w:r>
        <w:t xml:space="preserve"> = 0.07) in the PerMANOVA (Table S7). Leather stars, </w:t>
      </w:r>
      <w:r>
        <w:rPr>
          <w:i/>
        </w:rPr>
        <w:t xml:space="preserve">Pisaster </w:t>
      </w:r>
      <w:r>
        <w:t>spp., tunicates, and sea cucumbers were prevalent at Destruction Island and Cape Alava (positive loading on axis 2), while brood stars were more abundant at Neah Bay and Cape Johnson (negative loading on axis 2</w:t>
      </w:r>
      <w:r w:rsidR="00467BC9">
        <w:t>, notably the two lowest rel</w:t>
      </w:r>
      <w:r w:rsidR="0001282F">
        <w:t>ie</w:t>
      </w:r>
      <w:r w:rsidR="00467BC9">
        <w:t>f sites in Fig. S1</w:t>
      </w:r>
      <w:r>
        <w:t xml:space="preserve">). </w:t>
      </w:r>
      <w:r w:rsidR="000F1A32">
        <w:t>Depth or Site x Depth explained very little of the variance for i</w:t>
      </w:r>
      <w:r>
        <w:t>nvertebrates by (r</w:t>
      </w:r>
      <w:r>
        <w:rPr>
          <w:vertAlign w:val="superscript"/>
        </w:rPr>
        <w:t>2</w:t>
      </w:r>
      <w:r>
        <w:t xml:space="preserve"> for both &lt; 0.04) and only minor Year (r</w:t>
      </w:r>
      <w:r>
        <w:rPr>
          <w:vertAlign w:val="superscript"/>
        </w:rPr>
        <w:t>2</w:t>
      </w:r>
      <w:r>
        <w:t xml:space="preserve"> = 0.03) and Site x Year (r</w:t>
      </w:r>
      <w:r>
        <w:rPr>
          <w:vertAlign w:val="superscript"/>
        </w:rPr>
        <w:t>2</w:t>
      </w:r>
      <w:r>
        <w:t xml:space="preserve"> = 0.07) effects. </w:t>
      </w:r>
    </w:p>
    <w:p w14:paraId="604D3A79" w14:textId="70A48422" w:rsidR="00471A3D" w:rsidRDefault="00EF0B3C">
      <w:r>
        <w:t>Variability in the fish guild was the least well explained by Site, Year, and Depth (Fig. 3e,f, Fig. 4). While Site explain</w:t>
      </w:r>
      <w:r w:rsidR="00C74761">
        <w:t>ed</w:t>
      </w:r>
      <w:r w:rsidR="00481BD7">
        <w:t xml:space="preserve"> the greatest proportion of the </w:t>
      </w:r>
      <w:r>
        <w:t>variation</w:t>
      </w:r>
      <w:r w:rsidR="0001282F">
        <w:t xml:space="preserve"> (r</w:t>
      </w:r>
      <w:r w:rsidR="0001282F">
        <w:rPr>
          <w:vertAlign w:val="superscript"/>
        </w:rPr>
        <w:t>2</w:t>
      </w:r>
      <w:r w:rsidR="0001282F">
        <w:t xml:space="preserve"> = 0.12)</w:t>
      </w:r>
      <w:r>
        <w:t xml:space="preserve"> not in the residual term, there was less separation among sites in the ordinations (Fig. 3e). </w:t>
      </w:r>
      <w:r w:rsidR="0001282F">
        <w:t>N</w:t>
      </w:r>
      <w:r>
        <w:t xml:space="preserve">eah Bay and Cape Johnson showed some separation from the other locations, </w:t>
      </w:r>
      <w:r w:rsidR="0001282F">
        <w:t xml:space="preserve">whereas </w:t>
      </w:r>
      <w:r>
        <w:t xml:space="preserve">Tatoosh Island, Cape Alava, and Destruction Island all overlapped. Similar to the invertebrates, a minimal amount of variance was explained </w:t>
      </w:r>
      <w:r>
        <w:lastRenderedPageBreak/>
        <w:t>by Depth (r</w:t>
      </w:r>
      <w:r>
        <w:rPr>
          <w:vertAlign w:val="superscript"/>
        </w:rPr>
        <w:t>2</w:t>
      </w:r>
      <w:r>
        <w:t xml:space="preserve"> = 0.03) or Site x Depth (r</w:t>
      </w:r>
      <w:r>
        <w:rPr>
          <w:vertAlign w:val="superscript"/>
        </w:rPr>
        <w:t xml:space="preserve">2 </w:t>
      </w:r>
      <w:r>
        <w:t>= 0.05), and only slightly more was explained by Year (r</w:t>
      </w:r>
      <w:r>
        <w:rPr>
          <w:vertAlign w:val="superscript"/>
        </w:rPr>
        <w:t>2</w:t>
      </w:r>
      <w:r>
        <w:t xml:space="preserve"> = 0.04) or Site x Year (r</w:t>
      </w:r>
      <w:r>
        <w:rPr>
          <w:vertAlign w:val="superscript"/>
        </w:rPr>
        <w:t>2</w:t>
      </w:r>
      <w:r>
        <w:t xml:space="preserve"> = 0.06) (Tables S8).</w:t>
      </w:r>
    </w:p>
    <w:p w14:paraId="0DC917B1" w14:textId="11CAFE1D" w:rsidR="00471A3D" w:rsidRDefault="00EF0B3C">
      <w:r>
        <w:t>For juvenile rockfishes, the ordination showed little clustering of sites (Fig. 3g,h), and most of the explained variance was in the Year term in the PerMANOVA (r</w:t>
      </w:r>
      <w:r>
        <w:rPr>
          <w:vertAlign w:val="superscript"/>
        </w:rPr>
        <w:t>2</w:t>
      </w:r>
      <w:r>
        <w:t xml:space="preserve"> = 0.29, Fig. 4, Table S9) with a smaller contribution from the Site x Year term (r</w:t>
      </w:r>
      <w:r>
        <w:rPr>
          <w:vertAlign w:val="superscript"/>
        </w:rPr>
        <w:t>2</w:t>
      </w:r>
      <w:r>
        <w:t xml:space="preserve"> = 0.07). Specifically, 2016 was a year of shared high recruitment of </w:t>
      </w:r>
      <w:r w:rsidR="00BC2B2F">
        <w:t>y</w:t>
      </w:r>
      <w:r>
        <w:t xml:space="preserve">ellowtail </w:t>
      </w:r>
      <w:r w:rsidR="00BC2B2F">
        <w:t xml:space="preserve">and black </w:t>
      </w:r>
      <w:r>
        <w:t>(</w:t>
      </w:r>
      <w:r w:rsidR="00BC2B2F">
        <w:t>YTB</w:t>
      </w:r>
      <w:r>
        <w:t>) rockfish region</w:t>
      </w:r>
      <w:r w:rsidR="009A42A8">
        <w:t>-</w:t>
      </w:r>
      <w:r>
        <w:t xml:space="preserve">wide (Fig. 2e) and largely drives the ordination and associated loadings. This pattern shows that recruitment was temporally variable and site difference played a reduced role in terms of the intensity or assemblage of arriving recruits. </w:t>
      </w:r>
    </w:p>
    <w:p w14:paraId="769E8BB5" w14:textId="77777777" w:rsidR="00471A3D" w:rsidRDefault="00EF0B3C">
      <w:pPr>
        <w:pStyle w:val="Heading2"/>
      </w:pPr>
      <w:bookmarkStart w:id="19" w:name="_8ord3kzb5sb4" w:colFirst="0" w:colLast="0"/>
      <w:bookmarkEnd w:id="19"/>
      <w:r>
        <w:t>Urchins and kelp</w:t>
      </w:r>
    </w:p>
    <w:p w14:paraId="3B62979D" w14:textId="77777777" w:rsidR="00471A3D" w:rsidRDefault="00EF0B3C">
      <w:r>
        <w:t xml:space="preserve">We did not see strong, negative correlations between urchins and kelp across years at the coastwide scale that would suggest top-down pressure by urchins on kelp throughout our study region. Neither </w:t>
      </w:r>
      <w:r>
        <w:rPr>
          <w:i/>
        </w:rPr>
        <w:t xml:space="preserve">Macrocystis </w:t>
      </w:r>
      <w:r>
        <w:t>nor</w:t>
      </w:r>
      <w:r>
        <w:rPr>
          <w:i/>
        </w:rPr>
        <w:t xml:space="preserve"> Nereocystis </w:t>
      </w:r>
      <w:r>
        <w:t>stipe densities were correlated with urchin density when averaged across the sites within a year (p &gt; 0.05 for both, Fig. 5a), and unexpectedly we found a positive relationship between</w:t>
      </w:r>
      <w:r>
        <w:rPr>
          <w:i/>
        </w:rPr>
        <w:t xml:space="preserve"> Pterygophora</w:t>
      </w:r>
      <w:r>
        <w:t xml:space="preserve"> stipe density and total urchin density (Fig. 5a, r</w:t>
      </w:r>
      <w:r>
        <w:rPr>
          <w:vertAlign w:val="superscript"/>
        </w:rPr>
        <w:t>2</w:t>
      </w:r>
      <w:r>
        <w:t xml:space="preserve"> = 0.78, p = 0.02). Both </w:t>
      </w:r>
      <w:r>
        <w:rPr>
          <w:i/>
        </w:rPr>
        <w:t xml:space="preserve">Pterygophora </w:t>
      </w:r>
      <w:r>
        <w:t>and total urchin density increased through 2019 but then dropped in 2021 (Fig. 2b,c).</w:t>
      </w:r>
    </w:p>
    <w:p w14:paraId="505F3B6D" w14:textId="317F977D" w:rsidR="00471A3D" w:rsidRDefault="00EF0B3C">
      <w:r>
        <w:t xml:space="preserve">Consideration of site- and year-specific variation revealed an apparent strong, negative exponential relationship between </w:t>
      </w:r>
      <w:r>
        <w:rPr>
          <w:i/>
        </w:rPr>
        <w:t xml:space="preserve">Macrocystis </w:t>
      </w:r>
      <w:r>
        <w:t xml:space="preserve">stipe densities and urchins (Fig. 5b), but this relationship was driven by one site (Tatoosh Island) where </w:t>
      </w:r>
      <w:r>
        <w:rPr>
          <w:i/>
        </w:rPr>
        <w:lastRenderedPageBreak/>
        <w:t>Macrocystis</w:t>
      </w:r>
      <w:r>
        <w:t xml:space="preserve"> was largely absent and urchins were abundant (Figs. S5 &amp; S6). </w:t>
      </w:r>
      <w:r w:rsidR="000E01A0">
        <w:t>Consequently</w:t>
      </w:r>
      <w:r>
        <w:t xml:space="preserve"> it is hard to come to firm conclusions regarding this relationship. </w:t>
      </w:r>
      <w:r>
        <w:rPr>
          <w:i/>
        </w:rPr>
        <w:t xml:space="preserve">Nereocystis </w:t>
      </w:r>
      <w:r>
        <w:t>showed no obvious relationship to urchin density across sites and years (Fig. 5</w:t>
      </w:r>
      <w:r w:rsidR="00F573AF">
        <w:t>c</w:t>
      </w:r>
      <w:r>
        <w:t xml:space="preserve">). Overall, </w:t>
      </w:r>
      <w:r>
        <w:rPr>
          <w:i/>
        </w:rPr>
        <w:t>Pterygophora</w:t>
      </w:r>
      <w:r>
        <w:t xml:space="preserve"> was not correlated with urchin density, but at Tatoosh Island urchins and </w:t>
      </w:r>
      <w:r>
        <w:rPr>
          <w:i/>
        </w:rPr>
        <w:t xml:space="preserve">Pterygophora </w:t>
      </w:r>
      <w:r>
        <w:t>were positively associated across years (r</w:t>
      </w:r>
      <w:r>
        <w:rPr>
          <w:vertAlign w:val="superscript"/>
        </w:rPr>
        <w:t>2</w:t>
      </w:r>
      <w:r>
        <w:t xml:space="preserve"> = 0.82, p= 0.03, Fig. 5d) and thus Tatoosh Island is largely responsible for the urchin-kelp relationship at the region-scale (Fig. 5a)</w:t>
      </w:r>
    </w:p>
    <w:p w14:paraId="707792D2" w14:textId="78601DC0" w:rsidR="00471A3D" w:rsidRDefault="00EF0B3C">
      <w:r>
        <w:t>Because urchin densities changed the most at Tatoosh Island, we examined small-scale (transect-level) relationships between urchins and the two kelps found there to determine whether these increased urchin densities resulted in localized kelp loss. There was a negative relationship between urchin density and log</w:t>
      </w:r>
      <w:r w:rsidR="003D6C33" w:rsidRPr="003D6C33">
        <w:rPr>
          <w:vertAlign w:val="subscript"/>
        </w:rPr>
        <w:t>e</w:t>
      </w:r>
      <w:r>
        <w:t>(</w:t>
      </w:r>
      <w:r>
        <w:rPr>
          <w:i/>
        </w:rPr>
        <w:t xml:space="preserve">Nereocystis </w:t>
      </w:r>
      <w:r>
        <w:t>stipe density) (r</w:t>
      </w:r>
      <w:r>
        <w:rPr>
          <w:vertAlign w:val="superscript"/>
        </w:rPr>
        <w:t>2</w:t>
      </w:r>
      <w:r>
        <w:t xml:space="preserve"> = 0.16, p = 0.002, Fig. 5e), suggesting that at this small scale, urchin herbivory may have led to patchy reductions in </w:t>
      </w:r>
      <w:r>
        <w:rPr>
          <w:i/>
        </w:rPr>
        <w:t xml:space="preserve">Nereocystis </w:t>
      </w:r>
      <w:r>
        <w:t>density.</w:t>
      </w:r>
      <w:r>
        <w:rPr>
          <w:i/>
        </w:rPr>
        <w:t xml:space="preserve"> </w:t>
      </w:r>
      <w:r w:rsidR="00A62E96">
        <w:t>D</w:t>
      </w:r>
      <w:r w:rsidR="00A62E96" w:rsidRPr="00A62E96">
        <w:t xml:space="preserve">ivers </w:t>
      </w:r>
      <w:r w:rsidR="00A62E96">
        <w:t xml:space="preserve">did notice </w:t>
      </w:r>
      <w:r w:rsidR="00A62E96" w:rsidRPr="00A62E96">
        <w:t>active grazing, and loss of stipitate kelps, along with the remaining</w:t>
      </w:r>
      <w:r w:rsidR="00A62E96" w:rsidRPr="00A62E96">
        <w:rPr>
          <w:i/>
        </w:rPr>
        <w:t xml:space="preserve"> Pterygophora</w:t>
      </w:r>
      <w:r w:rsidR="00A62E96" w:rsidRPr="00A62E96">
        <w:t xml:space="preserve"> showing heavy signs of grazing in many areas on Tatoosh.</w:t>
      </w:r>
      <w:r w:rsidR="00A62E96">
        <w:t xml:space="preserve"> However, </w:t>
      </w:r>
      <w:r>
        <w:rPr>
          <w:i/>
        </w:rPr>
        <w:t>Pterygophora</w:t>
      </w:r>
      <w:r>
        <w:t xml:space="preserve"> showed no relationship to urchins at the transect level (Fig. 5f), unlike at the site level across years. </w:t>
      </w:r>
      <w:r>
        <w:rPr>
          <w:i/>
        </w:rPr>
        <w:t xml:space="preserve">Macrocystis </w:t>
      </w:r>
      <w:r>
        <w:t>densities were too low at Tatoosh Island to conduct a parallel analysis of this canopy species.</w:t>
      </w:r>
    </w:p>
    <w:p w14:paraId="36487468" w14:textId="77777777" w:rsidR="00471A3D" w:rsidRDefault="00EF0B3C">
      <w:pPr>
        <w:pStyle w:val="Heading2"/>
      </w:pPr>
      <w:bookmarkStart w:id="20" w:name="_kht2apu2sjj7" w:colFirst="0" w:colLast="0"/>
      <w:bookmarkEnd w:id="20"/>
      <w:r>
        <w:t>Kelp density and rockfish recruitment</w:t>
      </w:r>
    </w:p>
    <w:p w14:paraId="14A685D6" w14:textId="5760F77E" w:rsidR="00471A3D" w:rsidRDefault="00EF0B3C">
      <w:r>
        <w:t xml:space="preserve">The probability of occurrence of juvenile rockfishes was positively correlated with the </w:t>
      </w:r>
      <w:r w:rsidR="00422814">
        <w:t xml:space="preserve">stipe </w:t>
      </w:r>
      <w:r>
        <w:t xml:space="preserve">density of canopy kelps. The best-fit model included summed canopy kelp stipe density as a predictor (Fig. 6, Table S10). The two next-best models </w:t>
      </w:r>
      <w:r>
        <w:lastRenderedPageBreak/>
        <w:t xml:space="preserve">included </w:t>
      </w:r>
      <w:r>
        <w:rPr>
          <w:i/>
        </w:rPr>
        <w:t xml:space="preserve">Macrocystis </w:t>
      </w:r>
      <w:r>
        <w:t xml:space="preserve">and </w:t>
      </w:r>
      <w:r>
        <w:rPr>
          <w:i/>
        </w:rPr>
        <w:t>Nereocystis</w:t>
      </w:r>
      <w:r>
        <w:t xml:space="preserve"> as individual predictors (ΔAIC = 2.0) and using the sum of all three kelps as predictors (ΔAIC  = 3.2) supporting summed stipe density as a predictor</w:t>
      </w:r>
      <w:r w:rsidR="00422814">
        <w:t>, at least for the presence/absence model</w:t>
      </w:r>
      <w:r>
        <w:t>. The relationships were similar, with the summed or individual kelps all having coefficients of approximately 2.5 (Table S11). For the random effects</w:t>
      </w:r>
      <w:r w:rsidRPr="00CE37D1">
        <w:t xml:space="preserve">, Year </w:t>
      </w:r>
      <w:r w:rsidR="00C40551">
        <w:t>had higher</w:t>
      </w:r>
      <w:r w:rsidR="00CE37D1">
        <w:t xml:space="preserve"> </w:t>
      </w:r>
      <w:r w:rsidRPr="00CE37D1">
        <w:t xml:space="preserve">variance (5.33 ± 2.31) than did Site (3.25 ± 1.80) for the summed canopy model and similar amounts when </w:t>
      </w:r>
      <w:r w:rsidRPr="00CE37D1">
        <w:rPr>
          <w:i/>
        </w:rPr>
        <w:t xml:space="preserve">Macrocystis </w:t>
      </w:r>
      <w:r w:rsidRPr="00CE37D1">
        <w:t xml:space="preserve">and </w:t>
      </w:r>
      <w:r w:rsidRPr="00CE37D1">
        <w:rPr>
          <w:i/>
        </w:rPr>
        <w:t xml:space="preserve">Nereocystis </w:t>
      </w:r>
      <w:r w:rsidRPr="00CE37D1">
        <w:t xml:space="preserve">were included as individual predictors (5.31 ± 2.30 and 3.28 ± 1.81, respectively). For </w:t>
      </w:r>
      <w:r>
        <w:t xml:space="preserve">the abundance portion of the hurdle model, the model including only the random effect Year had the lowest AICc (Table S11). The next best model included both random effects Year and Site, and had an AICc value 2.17 points higher. </w:t>
      </w:r>
    </w:p>
    <w:p w14:paraId="5369243B" w14:textId="77777777" w:rsidR="00471A3D" w:rsidRDefault="00EF0B3C">
      <w:pPr>
        <w:pStyle w:val="Heading1"/>
      </w:pPr>
      <w:bookmarkStart w:id="21" w:name="_1nzuexzh0v9h" w:colFirst="0" w:colLast="0"/>
      <w:bookmarkEnd w:id="21"/>
      <w:r>
        <w:t>Discussion</w:t>
      </w:r>
    </w:p>
    <w:p w14:paraId="039FBBD6" w14:textId="43BD82D4" w:rsidR="00471A3D" w:rsidRDefault="00EF0B3C">
      <w:r>
        <w:t xml:space="preserve">Wave exposure, nutrient and light availability, grazing, predator-prey dynamics, and a host of anthropogenic factors produce geographic variability and changes over time in the composition of kelp forest communities. In the northeastern Pacific Ocean, the 2014-2016 marine heatwave (MHW) had strong effects on kelp forests and associated invertebrate and fish species in some regions but not others </w:t>
      </w:r>
      <w:del w:id="22" w:author="Steve Lonhart" w:date="2022-03-17T13:29:00Z">
        <w:r w:rsidR="009A42A8" w:rsidDel="00CE183E">
          <w:delText xml:space="preserve"> </w:delText>
        </w:r>
      </w:del>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 </w:instrText>
      </w:r>
      <w:r w:rsidR="00735927">
        <w:fldChar w:fldCharType="begin">
          <w:fldData xml:space="preserve">PEVuZE5vdGU+PENpdGU+PEF1dGhvcj5Sb2dlcnMtQmVubmV0dDwvQXV0aG9yPjxZZWFyPjIwMTk8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</w:fldData>
        </w:fldChar>
      </w:r>
      <w:r w:rsidR="00735927">
        <w:instrText xml:space="preserve"> ADDIN EN.CITE.DATA </w:instrText>
      </w:r>
      <w:r w:rsidR="00735927">
        <w:fldChar w:fldCharType="end"/>
      </w:r>
      <w:r w:rsidR="00735927">
        <w:fldChar w:fldCharType="separate"/>
      </w:r>
      <w:r w:rsidR="00735927">
        <w:rPr>
          <w:noProof/>
        </w:rPr>
        <w:t>(Cavanaugh et al. 2019, Rogers-Bennett and Catton 2019, Beas-Luna et al. 2020, Hamilton et al. 2020, McPherson et al. 2021)</w:t>
      </w:r>
      <w:r w:rsidR="00735927">
        <w:fldChar w:fldCharType="end"/>
      </w:r>
      <w:r>
        <w:t xml:space="preserve">. We provide evidence from a relatively understudied region, along the Washington coast, that spatial differences among sites were consistent across time for kelps, invertebrates, and fishes, resulting in a relatively stable community structure </w:t>
      </w:r>
      <w:r w:rsidR="00057F18">
        <w:t xml:space="preserve">during and </w:t>
      </w:r>
      <w:r>
        <w:t xml:space="preserve">following the 2014-2016 MHW. These findings </w:t>
      </w:r>
      <w:r>
        <w:lastRenderedPageBreak/>
        <w:t>stand in contrast to other areas, like Northern California that suffered large, persistent losses in kelp canopy and increases in sea urchin densities</w:t>
      </w:r>
      <w:r w:rsidR="004378FD">
        <w:t xml:space="preserve"> </w: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PjxSZWNOdW0+OTA2NzwvUmVjTnVtPjxEaXNwbGF5VGV4dD4oUm9nZXJzLUJlbm5ldHQgYW5kIENh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</w:fldData>
        </w:fldChar>
      </w:r>
      <w:r w:rsidR="00735927">
        <w:instrText xml:space="preserve"> ADDIN EN.CITE.DATA </w:instrText>
      </w:r>
      <w:r w:rsidR="00735927">
        <w:fldChar w:fldCharType="end"/>
      </w:r>
      <w:r w:rsidR="00735927">
        <w:fldChar w:fldCharType="separate"/>
      </w:r>
      <w:r w:rsidR="00735927">
        <w:rPr>
          <w:noProof/>
        </w:rPr>
        <w:t>(Rogers-Bennett and Catton 2019, Beas-Luna et al. 2020)</w:t>
      </w:r>
      <w:r w:rsidR="00735927">
        <w:fldChar w:fldCharType="end"/>
      </w:r>
      <w:r>
        <w:t xml:space="preserve">. However, we also found similarities between patterns in Washington and those observed elsewhere in the Northeast Pacific during this time period. Specifically, the composition of the juvenile rockfish community in Washington kelp forests showed clear year-to-year variation that was consistent with the idea that oceanographic forces influence larval stages of many species </w: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 </w:instrText>
      </w:r>
      <w:r w:rsidR="00735927">
        <w:fldChar w:fldCharType="begin">
          <w:fldData xml:space="preserve">PEVuZE5vdGU+PENpdGU+PEF1dGhvcj5GaWVsZDwvQXV0aG9yPjxZZWFyPjIwMjE8L1llYXI+PFJl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</w:fldData>
        </w:fldChar>
      </w:r>
      <w:r w:rsidR="00735927">
        <w:instrText xml:space="preserve"> ADDIN EN.CITE.DATA </w:instrText>
      </w:r>
      <w:r w:rsidR="00735927">
        <w:fldChar w:fldCharType="end"/>
      </w:r>
      <w:r w:rsidR="00735927">
        <w:fldChar w:fldCharType="separate"/>
      </w:r>
      <w:r w:rsidR="00735927">
        <w:rPr>
          <w:noProof/>
        </w:rPr>
        <w:t>(Schroeder et al. 2019, Field et al. 2021)</w:t>
      </w:r>
      <w:r w:rsidR="00735927">
        <w:fldChar w:fldCharType="end"/>
      </w:r>
      <w:r w:rsidR="00466117">
        <w:t xml:space="preserve"> </w:t>
      </w:r>
      <w:r w:rsidR="00E73183">
        <w:t>a</w:t>
      </w:r>
      <w:r>
        <w:t xml:space="preserve">nd that these offshore influences can be moderated by characteristics of nearshore habitats and kelp densities in particular </w: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 </w:instrText>
      </w:r>
      <w:r w:rsidR="00735927">
        <w:fldChar w:fldCharType="begin">
          <w:fldData xml:space="preserve">PEVuZE5vdGU+PENpdGU+PEF1dGhvcj5TY2htaXR0PC9BdXRob3I+PFllYXI+MTk5MDwvWWVhcj48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</w:fldData>
        </w:fldChar>
      </w:r>
      <w:r w:rsidR="00735927">
        <w:instrText xml:space="preserve"> ADDIN EN.CITE.DATA </w:instrText>
      </w:r>
      <w:r w:rsidR="00735927">
        <w:fldChar w:fldCharType="end"/>
      </w:r>
      <w:r w:rsidR="00735927">
        <w:fldChar w:fldCharType="separate"/>
      </w:r>
      <w:r w:rsidR="00735927">
        <w:rPr>
          <w:noProof/>
        </w:rPr>
        <w:t>(Schmitt and Holbrook 1990, Carr 1991, Markel and Shurin 2020)</w:t>
      </w:r>
      <w:r w:rsidR="00735927">
        <w:fldChar w:fldCharType="end"/>
      </w:r>
      <w:r>
        <w:t>. Filling in the gap in our knowledge along the Washington coast provide</w:t>
      </w:r>
      <w:r w:rsidR="00FC26FD">
        <w:t>s</w:t>
      </w:r>
      <w:r>
        <w:t xml:space="preserve"> a more complete picture for kelp </w:t>
      </w:r>
      <w:r w:rsidR="00FC26FD">
        <w:t xml:space="preserve">forest </w:t>
      </w:r>
      <w:r>
        <w:t>communities in the eastern Pacific and California Current ecosystem in particular and suggests paths forward for conservation and management of these important habitats and the valuable fisheries species they contain.</w:t>
      </w:r>
    </w:p>
    <w:p w14:paraId="21F5B066" w14:textId="59CD2C52" w:rsidR="00471A3D" w:rsidRDefault="00EF0B3C" w:rsidP="0059317D">
      <w:r>
        <w:t xml:space="preserve">In our study, the assemblage structure of kelps, invertebrates, and fishes exhibited consistent differences among sites during the </w:t>
      </w:r>
      <w:r w:rsidR="00057F18">
        <w:t xml:space="preserve">2015-2021 </w:t>
      </w:r>
      <w:r>
        <w:t>period</w:t>
      </w:r>
      <w:r w:rsidR="000B76E4">
        <w:t>, and we did not see shift to urchin-dominated habitat</w:t>
      </w:r>
      <w:r>
        <w:t>. This pattern is initially surprising given the strong perturbation introduced by the 2014-2016 MHW</w:t>
      </w:r>
      <w:r w:rsidR="00A359DC">
        <w:t xml:space="preserve"> in other regions</w:t>
      </w:r>
      <w:r>
        <w:t>, which could have reverberated community-wide and led to a cascade of recovery dynamics</w:t>
      </w:r>
      <w:r w:rsidR="00241BEB">
        <w:t xml:space="preserve"> </w: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PjxSZWNOdW0+OTA2NzwvUmVjTnVtPjxEaXNwbGF5VGV4dD4oQmVhcy1MdW5hIGV0IGFsLiAyMDIw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(Beas-Luna et al. 2020)</w:t>
      </w:r>
      <w:r w:rsidR="00735927">
        <w:fldChar w:fldCharType="end"/>
      </w:r>
      <w:r>
        <w:t xml:space="preserve">. </w:t>
      </w:r>
      <w:r w:rsidR="004828AC">
        <w:t xml:space="preserve">However, the 2014-2016 MHW was not the dominant SST </w:t>
      </w:r>
      <w:r w:rsidR="00A21D96">
        <w:t>feature</w:t>
      </w:r>
      <w:r w:rsidR="004828AC">
        <w:t xml:space="preserve"> in nearshore waters along the Washington coast. SST peaked in 2013 prior to the </w:t>
      </w:r>
      <w:r w:rsidR="003D5E2C">
        <w:t xml:space="preserve">2014-2016 </w:t>
      </w:r>
      <w:r w:rsidR="004828AC">
        <w:t>MHW</w:t>
      </w:r>
      <w:r w:rsidR="00A049DA">
        <w:t>,</w:t>
      </w:r>
      <w:r w:rsidR="00A21D96">
        <w:t xml:space="preserve"> and</w:t>
      </w:r>
      <w:r w:rsidR="004828AC">
        <w:t xml:space="preserve"> </w:t>
      </w:r>
      <w:r w:rsidR="00A049DA">
        <w:t xml:space="preserve">this peak </w:t>
      </w:r>
      <w:r w:rsidR="00A21D96">
        <w:t xml:space="preserve">was </w:t>
      </w:r>
      <w:r w:rsidR="004828AC">
        <w:t>coincident with a short-lived drop of about 50% canopy cover (compared to the previous decade) in 2013-2014.</w:t>
      </w:r>
      <w:r w:rsidR="00006FBC">
        <w:t xml:space="preserve"> </w:t>
      </w:r>
      <w:r w:rsidR="00A21D96">
        <w:t>The</w:t>
      </w:r>
      <w:r>
        <w:t xml:space="preserve"> </w:t>
      </w:r>
      <w:r w:rsidR="004828AC">
        <w:t>SST</w:t>
      </w:r>
      <w:r>
        <w:t xml:space="preserve"> extreme</w:t>
      </w:r>
      <w:r w:rsidR="00006FBC">
        <w:t>s</w:t>
      </w:r>
      <w:r>
        <w:t xml:space="preserve"> in </w:t>
      </w:r>
      <w:r>
        <w:lastRenderedPageBreak/>
        <w:t xml:space="preserve">Washington </w: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PFJlY051bT45MDY5PC9SZWNOdW0+PFByZWZpeD5hbmQgT3JlZ29uYDsgPC9QcmVmaXg+PERpc3Bs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</w:fldData>
        </w:fldChar>
      </w:r>
      <w:r w:rsidR="00735927">
        <w:instrText xml:space="preserve"> ADDIN EN.CITE.DATA </w:instrText>
      </w:r>
      <w:r w:rsidR="00735927">
        <w:fldChar w:fldCharType="end"/>
      </w:r>
      <w:r w:rsidR="00735927">
        <w:fldChar w:fldCharType="separate"/>
      </w:r>
      <w:r w:rsidR="00735927">
        <w:rPr>
          <w:noProof/>
        </w:rPr>
        <w:t>(and Oregon; Hamilton et al. 2020)</w:t>
      </w:r>
      <w:r w:rsidR="00735927">
        <w:fldChar w:fldCharType="end"/>
      </w:r>
      <w:r>
        <w:t xml:space="preserve"> </w:t>
      </w:r>
      <w:r w:rsidR="004828AC">
        <w:t>w</w:t>
      </w:r>
      <w:r w:rsidR="00006FBC">
        <w:t>ere</w:t>
      </w:r>
      <w:r w:rsidR="004828AC">
        <w:t xml:space="preserve"> lower than in </w:t>
      </w:r>
      <w:r>
        <w:t xml:space="preserve">than in </w:t>
      </w:r>
      <w:r w:rsidR="004828AC">
        <w:t xml:space="preserve">Northern </w:t>
      </w:r>
      <w:r>
        <w:t>California</w:t>
      </w:r>
      <w:r w:rsidR="00006FBC">
        <w:t>, which may explain persistence of kelp-dominated habitat Washington compared to the 90% loss in Northern California</w:t>
      </w:r>
      <w:r>
        <w:t xml:space="preserve">. At our sites, maximum monthly temperature reached 15.1 </w:t>
      </w:r>
      <w:r w:rsidR="00466117">
        <w:t>°</w:t>
      </w:r>
      <w:r>
        <w:t xml:space="preserve">C in 2013 and 14.5 </w:t>
      </w:r>
      <w:r w:rsidR="00466117">
        <w:t>°C in 2014—</w:t>
      </w:r>
      <w:r>
        <w:t>approximately</w:t>
      </w:r>
      <w:r w:rsidR="00466117">
        <w:t xml:space="preserve"> </w:t>
      </w:r>
      <w:r>
        <w:t xml:space="preserve">1.0 -1.5 </w:t>
      </w:r>
      <w:r w:rsidR="00466117">
        <w:t>°</w:t>
      </w:r>
      <w:r>
        <w:t>C lower than in Northern California but comparable to or slightly warmer than Oregon</w:t>
      </w:r>
      <w:r w:rsidR="00006FBC">
        <w:t xml:space="preserve"> </w: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 </w:instrText>
      </w:r>
      <w:r w:rsidR="00735927">
        <w:fldChar w:fldCharType="begin">
          <w:fldData xml:space="preserve">PEVuZE5vdGU+PENpdGU+PEF1dGhvcj5IYW1pbHRvbjwvQXV0aG9yPjxZZWFyPjIwMjA8L1llYXI+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</w:fldData>
        </w:fldChar>
      </w:r>
      <w:r w:rsidR="00735927">
        <w:instrText xml:space="preserve"> ADDIN EN.CITE.DATA </w:instrText>
      </w:r>
      <w:r w:rsidR="00735927">
        <w:fldChar w:fldCharType="end"/>
      </w:r>
      <w:r w:rsidR="00735927">
        <w:fldChar w:fldCharType="separate"/>
      </w:r>
      <w:r w:rsidR="00735927">
        <w:rPr>
          <w:noProof/>
        </w:rPr>
        <w:t>(Hamilton et al. 2020)</w:t>
      </w:r>
      <w:r w:rsidR="00735927">
        <w:fldChar w:fldCharType="end"/>
      </w:r>
      <w:r>
        <w:t xml:space="preserve">. </w:t>
      </w:r>
      <w:r w:rsidR="00640B60">
        <w:t>Thus</w:t>
      </w:r>
      <w:r w:rsidR="00006FBC">
        <w:t xml:space="preserve">, </w:t>
      </w:r>
      <w:r w:rsidR="00640B60">
        <w:t>al</w:t>
      </w:r>
      <w:r w:rsidR="00006FBC">
        <w:t>t</w:t>
      </w:r>
      <w:r w:rsidR="004828AC">
        <w:t xml:space="preserve">hough we might </w:t>
      </w:r>
      <w:r w:rsidR="00006FBC">
        <w:t xml:space="preserve">have </w:t>
      </w:r>
      <w:r w:rsidR="004828AC">
        <w:t>expect</w:t>
      </w:r>
      <w:r w:rsidR="00006FBC">
        <w:t>ed</w:t>
      </w:r>
      <w:r w:rsidR="004828AC">
        <w:t xml:space="preserve"> the communities associated with kelps–which are foundation species </w:t>
      </w:r>
      <w:r w:rsidR="00735927">
        <w:fldChar w:fldCharType="begin"/>
      </w:r>
      <w:r w:rsidR="00735927">
        <w:instrText xml:space="preserve"> ADDIN EN.CITE &lt;EndNote&gt;&lt;Cite&gt;&lt;Author&gt;Lamy&lt;/Author&gt;&lt;Year&gt;2020&lt;/Year&gt;&lt;RecNum&gt;8703&lt;/RecNum&gt;&lt;DisplayText&gt;(Lamy et al. 2020)&lt;/DisplayText&gt;&lt;record&gt;&lt;rec-number&gt;8703&lt;/rec-number&gt;&lt;foreign-keys&gt;&lt;key app="EN" db-id="prxrzzvdy0x2s4ee00qpxptadsswa02rwx0p" timestamp="1646943533"&gt;8703&lt;/key&gt;&lt;/foreign-keys&gt;&lt;ref-type name="Journal Article"&gt;17&lt;/ref-type&gt;&lt;contributors&gt;&lt;authors&gt;&lt;author&gt;Lamy, Thomas&lt;/author&gt;&lt;author&gt;Koenigs, Craig&lt;/author&gt;&lt;author&gt;Holbrook, Sally J.&lt;/author&gt;&lt;author&gt;Miller, Robert J.&lt;/author&gt;&lt;author&gt;Stier, Adrian C.&lt;/author&gt;&lt;author&gt;Reed, Daniel C.&lt;/author&gt;&lt;/authors&gt;&lt;/contributors&gt;&lt;titles&gt;&lt;title&gt;Foundation species promote community stability by increasing diversity in a giant kelp forest&lt;/title&gt;&lt;secondary-title&gt;Ecology&lt;/secondary-title&gt;&lt;/titles&gt;&lt;periodical&gt;&lt;full-title&gt;Ecology&lt;/full-title&gt;&lt;/periodical&gt;&lt;pages&gt;e02987&lt;/pages&gt;&lt;volume&gt;101&lt;/volume&gt;&lt;number&gt;5&lt;/number&gt;&lt;dates&gt;&lt;year&gt;2020&lt;/year&gt;&lt;/dates&gt;&lt;isbn&gt;0012-9658&lt;/isbn&gt;&lt;urls&gt;&lt;related-urls&gt;&lt;url&gt;https://esajournals.onlinelibrary.wiley.com/doi/abs/10.1002/ecy.2987&lt;/url&gt;&lt;/related-urls&gt;&lt;/urls&gt;&lt;electronic-resource-num&gt;https://doi.org/10.1002/ecy.2987&lt;/electronic-resource-num&gt;&lt;/record&gt;&lt;/Cite&gt;&lt;/EndNote&gt;</w:instrText>
      </w:r>
      <w:r w:rsidR="00735927">
        <w:fldChar w:fldCharType="separate"/>
      </w:r>
      <w:r w:rsidR="00735927">
        <w:rPr>
          <w:noProof/>
        </w:rPr>
        <w:t>(Lamy et al. 2020)</w:t>
      </w:r>
      <w:r w:rsidR="00735927">
        <w:fldChar w:fldCharType="end"/>
      </w:r>
      <w:r w:rsidR="004828AC">
        <w:t>–to track such perturbations, they did not</w:t>
      </w:r>
      <w:r w:rsidR="00A21D96">
        <w:t xml:space="preserve"> probably due to the relatively </w:t>
      </w:r>
      <w:r w:rsidR="003A4E83">
        <w:t xml:space="preserve">moderate and </w:t>
      </w:r>
      <w:r w:rsidR="00A21D96">
        <w:t>short-term</w:t>
      </w:r>
      <w:r w:rsidR="003A4E83">
        <w:t xml:space="preserve"> </w:t>
      </w:r>
      <w:r w:rsidR="00A21D96">
        <w:t>decrease in kelp cover</w:t>
      </w:r>
      <w:r w:rsidR="00006FBC">
        <w:t xml:space="preserve"> at our sites</w:t>
      </w:r>
      <w:r w:rsidR="004828AC">
        <w:t>.</w:t>
      </w:r>
      <w:r>
        <w:t xml:space="preserve"> </w:t>
      </w:r>
    </w:p>
    <w:p w14:paraId="6893488B" w14:textId="495A5018" w:rsidR="00A5249A" w:rsidRPr="009C7329" w:rsidRDefault="008D6D2E" w:rsidP="009C7329">
      <w:r>
        <w:t>W</w:t>
      </w:r>
      <w:r w:rsidR="00EF0B3C">
        <w:t>e did not detect large-scale spatial differences in community structure in Washington that would suggest that sea urchins drove kelp density trends through herbivory</w:t>
      </w:r>
      <w:r>
        <w:t xml:space="preserve">, supporting the </w:t>
      </w:r>
      <w:r w:rsidR="00640B60">
        <w:t xml:space="preserve">primary </w:t>
      </w:r>
      <w:r>
        <w:t>role of environmental drivers</w:t>
      </w:r>
      <w:r w:rsidR="00A5249A">
        <w:t xml:space="preserve"> in determining kelp abundance</w:t>
      </w:r>
      <w:r>
        <w:t xml:space="preserve"> </w:t>
      </w:r>
      <w:r w:rsidR="00640B60">
        <w:t xml:space="preserve">along the Washington coast </w:t>
      </w:r>
      <w:r w:rsidR="00735927">
        <w:fldChar w:fldCharType="begin"/>
      </w:r>
      <w:r w:rsidR="00735927">
        <w:instrText xml:space="preserve"> ADDIN EN.CITE &lt;EndNote&gt;&lt;Cite&gt;&lt;Author&gt;Pfister&lt;/Author&gt;&lt;Year&gt;2018&lt;/Year&gt;&lt;RecNum&gt;8408&lt;/RecNum&gt;&lt;DisplayText&gt;(Pfister et al. 2018)&lt;/DisplayText&gt;&lt;record&gt;&lt;rec-number&gt;8408&lt;/rec-number&gt;&lt;foreign-keys&gt;&lt;key app="EN" db-id="prxrzzvdy0x2s4ee00qpxptadsswa02rwx0p" timestamp="0"&gt;8408&lt;/key&gt;&lt;/foreign-keys&gt;&lt;ref-type name="Journal Article"&gt;17&lt;/ref-type&gt;&lt;contributors&gt;&lt;authors&gt;&lt;author&gt;Pfister, Catherine A.&lt;/author&gt;&lt;author&gt;Berry, Helen D.&lt;/author&gt;&lt;author&gt;Mumford, Thomas&lt;/author&gt;&lt;author&gt;Randall Hughes, A.&lt;/author&gt;&lt;/authors&gt;&lt;/contributors&gt;&lt;auth-address&gt;Univ Chicago, Dept Ecol &amp;amp; Evolut, Chicago, IL 60637 USA&amp;#xD;Washington State Dept Nat Resources, Olympia, WA USA&amp;#xD;Marine Agron LLC, Olympia, WA USA&lt;/auth-address&gt;&lt;titles&gt;&lt;title&gt;The dynamics of Kelp Forests in the Northeast Pacific Ocean and the relationship with environmental drivers&lt;/title&gt;&lt;secondary-title&gt;Journal of Ecology&lt;/secondary-title&gt;&lt;alt-title&gt;J Ecol&lt;/alt-title&gt;&lt;/titles&gt;&lt;pages&gt;1520-1533&lt;/pages&gt;&lt;volume&gt;106&lt;/volume&gt;&lt;number&gt;4&lt;/number&gt;&lt;section&gt;1520&lt;/section&gt;&lt;dates&gt;&lt;year&gt;2018&lt;/year&gt;&lt;pub-dates&gt;&lt;date&gt;Jul&lt;/date&gt;&lt;/pub-dates&gt;&lt;/dates&gt;&lt;isbn&gt;00220477&lt;/isbn&gt;&lt;accession-num&gt;WOS:000435444700016&lt;/accession-num&gt;&lt;urls&gt;&lt;related-urls&gt;&lt;url&gt;&amp;lt;Go to ISI&amp;gt;://WOS:000435444700016&lt;/url&gt;&lt;/related-urls&gt;&lt;/urls&gt;&lt;electronic-resource-num&gt;10.1111/1365-2745.12908&lt;/electronic-resource-num&gt;&lt;language&gt;English&lt;/language&gt;&lt;/record&gt;&lt;/Cite&gt;&lt;/EndNote&gt;</w:instrText>
      </w:r>
      <w:r w:rsidR="00735927">
        <w:fldChar w:fldCharType="separate"/>
      </w:r>
      <w:r w:rsidR="00735927">
        <w:rPr>
          <w:noProof/>
        </w:rPr>
        <w:t>(Pfister et al. 2018)</w:t>
      </w:r>
      <w:r w:rsidR="00735927">
        <w:fldChar w:fldCharType="end"/>
      </w:r>
      <w:r w:rsidR="00EF0B3C">
        <w:t xml:space="preserve">. </w:t>
      </w:r>
      <w:r>
        <w:t>U</w:t>
      </w:r>
      <w:r w:rsidR="00A5249A">
        <w:t xml:space="preserve">rchins were rare at most of our sites, likely due in part to otter predation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rsidR="0034083C">
        <w:t xml:space="preserve">, </w:t>
      </w:r>
      <w:r w:rsidR="00640B60">
        <w:t>and o</w:t>
      </w:r>
      <w:r>
        <w:t xml:space="preserve">verall density was lower than that associated a shift to urchin-dominated habitat in Northern California. </w:t>
      </w:r>
      <w:r w:rsidRPr="008D6D2E">
        <w:t>Prior to 2014, purple urchin densities in Northern California were 0.0 - 1.7 urchins m</w:t>
      </w:r>
      <w:r w:rsidRPr="008D6D2E">
        <w:rPr>
          <w:vertAlign w:val="superscript"/>
        </w:rPr>
        <w:t>-</w:t>
      </w:r>
      <w:r>
        <w:rPr>
          <w:vertAlign w:val="superscript"/>
        </w:rPr>
        <w:t>2</w:t>
      </w:r>
      <w:r w:rsidRPr="008D6D2E">
        <w:t>, spiking to 8.2 - 12.9 urchins m</w:t>
      </w:r>
      <w:r w:rsidRPr="008D6D2E">
        <w:rPr>
          <w:vertAlign w:val="superscript"/>
        </w:rPr>
        <w:t>-2</w:t>
      </w:r>
      <w:r w:rsidRPr="008D6D2E">
        <w:t xml:space="preserve"> in 2015 and 9.2 - 24.1 urchins m</w:t>
      </w:r>
      <w:r w:rsidRPr="008D6D2E">
        <w:rPr>
          <w:rFonts w:eastAsia="Gungsuh"/>
          <w:vertAlign w:val="superscript"/>
        </w:rPr>
        <w:t>−2</w:t>
      </w:r>
      <w:r w:rsidRPr="008D6D2E">
        <w:t xml:space="preserve"> by 2018 </w:t>
      </w:r>
      <w:r w:rsidR="00735927">
        <w:fldChar w:fldCharType="begin"/>
      </w:r>
      <w:r w:rsidR="00735927">
        <w:instrText xml:space="preserve"> ADDIN EN.CITE &lt;EndNote&gt;&lt;Cite&gt;&lt;Author&gt;Rogers-Bennett&lt;/Author&gt;&lt;Year&gt;2019&lt;/Year&gt;&lt;RecNum&gt;8424&lt;/RecNum&gt;&lt;DisplayText&gt;(Rogers-Bennett and Catton 2019)&lt;/DisplayText&gt;&lt;record&gt;&lt;rec-number&gt;8424&lt;/rec-number&gt;&lt;foreign-keys&gt;&lt;key app="EN" db-id="prxrzzvdy0x2s4ee00qpxptadsswa02rwx0p" timestamp="0"&gt;8424&lt;/key&gt;&lt;/foreign-keys&gt;&lt;ref-type name="Journal Article"&gt;17&lt;/ref-type&gt;&lt;contributors&gt;&lt;authors&gt;&lt;author&gt;Rogers-Bennett, L.&lt;/author&gt;&lt;author&gt;Catton, C. A.&lt;/author&gt;&lt;/authors&gt;&lt;/contributors&gt;&lt;auth-address&gt;Coastal Marine Science Institute, Karen C. Drayer Wildlife Health Center, University of California, Davis, and California Department of Fish and Wildlife, Bodega Marine Laboratory 2099 Westside Rd., Bodega Bay, CA, 94923-0247, USA. rogersbennett@ucdavis.edu.&amp;#xD;Coastal Marine Science Institute, Karen C. Drayer Wildlife Health Center, University of California, Davis, and California Department of Fish and Wildlife, Bodega Marine Laboratory 2099 Westside Rd., Bodega Bay, CA, 94923-0247, USA.&lt;/auth-address&gt;&lt;titles&gt;&lt;title&gt;Marine heat wave and multiple stressors tip bull kelp forest to sea urchin barrens&lt;/title&gt;&lt;secondary-title&gt;Sci Rep&lt;/secondary-title&gt;&lt;alt-title&gt;Sci Rep-Uk&lt;/alt-title&gt;&lt;/titles&gt;&lt;pages&gt;15050&lt;/pages&gt;&lt;volume&gt;9&lt;/volume&gt;&lt;number&gt;1&lt;/number&gt;&lt;edition&gt;2019/10/23&lt;/edition&gt;&lt;dates&gt;&lt;year&gt;2019&lt;/year&gt;&lt;pub-dates&gt;&lt;date&gt;Oct 21&lt;/date&gt;&lt;/pub-dates&gt;&lt;/dates&gt;&lt;isbn&gt;2045-2322 (Electronic)&amp;#xD;2045-2322 (Linking)&lt;/isbn&gt;&lt;accession-num&gt;31636286&lt;/accession-num&gt;&lt;urls&gt;&lt;related-urls&gt;&lt;url&gt;https://www.ncbi.nlm.nih.gov/pubmed/31636286&lt;/url&gt;&lt;/related-urls&gt;&lt;/urls&gt;&lt;custom2&gt;PMC6803666&lt;/custom2&gt;&lt;electronic-resource-num&gt;10.1038/s41598-019-51114-y&lt;/electronic-resource-num&gt;&lt;language&gt;English&lt;/language&gt;&lt;/record&gt;&lt;/Cite&gt;&lt;/EndNote&gt;</w:instrText>
      </w:r>
      <w:r w:rsidR="00735927">
        <w:fldChar w:fldCharType="separate"/>
      </w:r>
      <w:r w:rsidR="00735927">
        <w:rPr>
          <w:noProof/>
        </w:rPr>
        <w:t>(Rogers-Bennett and Catton 2019)</w:t>
      </w:r>
      <w:r w:rsidR="00735927">
        <w:fldChar w:fldCharType="end"/>
      </w:r>
      <w:r w:rsidRPr="008D6D2E">
        <w:t>. Across our sites in Washington, mean urchin densities increased from 0.012 m</w:t>
      </w:r>
      <w:r w:rsidRPr="008D6D2E">
        <w:rPr>
          <w:vertAlign w:val="superscript"/>
        </w:rPr>
        <w:t>-2</w:t>
      </w:r>
      <w:r w:rsidRPr="008D6D2E">
        <w:t xml:space="preserve"> in 2015 to 1.8 m</w:t>
      </w:r>
      <w:r w:rsidRPr="008D6D2E">
        <w:rPr>
          <w:vertAlign w:val="superscript"/>
        </w:rPr>
        <w:t>-2</w:t>
      </w:r>
      <w:r w:rsidRPr="008D6D2E">
        <w:t xml:space="preserve"> at their maximum in 2019</w:t>
      </w:r>
      <w:r>
        <w:t xml:space="preserve"> comparable to the period prior to the shift to urchin-dominated habitat in Northern California.</w:t>
      </w:r>
      <w:r w:rsidR="009C7329">
        <w:t xml:space="preserve"> </w:t>
      </w:r>
      <w:r w:rsidR="00587703">
        <w:t xml:space="preserve">Moreover, the increase in urchin density on the Washington coast </w:t>
      </w:r>
      <w:r w:rsidR="00A049DA">
        <w:t>was most evident in 2017</w:t>
      </w:r>
      <w:r w:rsidR="009C7329">
        <w:t xml:space="preserve"> and peaked in 2019</w:t>
      </w:r>
      <w:r w:rsidR="00A049DA">
        <w:t>, well</w:t>
      </w:r>
      <w:r w:rsidR="00587703">
        <w:t xml:space="preserve"> after the 2013-2014</w:t>
      </w:r>
      <w:r w:rsidR="001024DD">
        <w:t xml:space="preserve"> nadir</w:t>
      </w:r>
      <w:r w:rsidR="00587703">
        <w:t xml:space="preserve"> in kelp density</w:t>
      </w:r>
      <w:r w:rsidR="00434BA9">
        <w:t xml:space="preserve"> (during </w:t>
      </w:r>
      <w:r w:rsidR="009C7329">
        <w:t xml:space="preserve">the </w:t>
      </w:r>
      <w:r w:rsidR="00434BA9">
        <w:t>2003-2020</w:t>
      </w:r>
      <w:r w:rsidR="009C7329">
        <w:t xml:space="preserve"> period</w:t>
      </w:r>
      <w:r w:rsidR="00434BA9">
        <w:t>)</w:t>
      </w:r>
      <w:r w:rsidR="00587703">
        <w:t>.</w:t>
      </w:r>
      <w:r w:rsidR="009C7329">
        <w:t xml:space="preserve"> The availability of drift kelp appears to mediate a </w:t>
      </w:r>
      <w:r w:rsidR="009C7329">
        <w:lastRenderedPageBreak/>
        <w:t xml:space="preserve">switch in foraging behavior by urchins from passive detritivory to active herbivory. The latter behavior may promote a shift to urchin-dominated habitats </w: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 </w:instrText>
      </w:r>
      <w:r w:rsidR="009C7329">
        <w:fldChar w:fldCharType="begin">
          <w:fldData xml:space="preserve">PEVuZE5vdGU+PENpdGU+PEF1dGhvcj5QZWFyc2U8L0F1dGhvcj48WWVhcj4yMDA2PC9ZZWFyPjxS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</w:fldData>
        </w:fldChar>
      </w:r>
      <w:r w:rsidR="009C7329">
        <w:instrText xml:space="preserve"> ADDIN EN.CITE.DATA </w:instrText>
      </w:r>
      <w:r w:rsidR="009C7329">
        <w:fldChar w:fldCharType="end"/>
      </w:r>
      <w:r w:rsidR="009C7329">
        <w:fldChar w:fldCharType="separate"/>
      </w:r>
      <w:r w:rsidR="009C7329">
        <w:rPr>
          <w:noProof/>
        </w:rPr>
        <w:t>(Pearse 2006a, Kriegisch et al. 2019)</w:t>
      </w:r>
      <w:r w:rsidR="009C7329">
        <w:fldChar w:fldCharType="end"/>
      </w:r>
      <w:r w:rsidR="009C7329">
        <w:t xml:space="preserve">. When urchins were abundant, there may have been sufficient drift kelp (and potentially threat of predation by otters), to lead urchins to remain largely passive feeders. </w:t>
      </w:r>
    </w:p>
    <w:p w14:paraId="3AABAB4F" w14:textId="2AD48E40" w:rsidR="008D6D2E" w:rsidRDefault="00893A3F" w:rsidP="00230D1E">
      <w:pPr>
        <w:rPr>
          <w:color w:val="7F7F7F" w:themeColor="text1" w:themeTint="80"/>
        </w:rPr>
      </w:pPr>
      <w:r>
        <w:t>A</w:t>
      </w:r>
      <w:r w:rsidR="008D6D2E">
        <w:t xml:space="preserve">t Tatoosh Island, </w:t>
      </w:r>
      <w:r w:rsidR="0034083C">
        <w:t xml:space="preserve">however, </w:t>
      </w:r>
      <w:r w:rsidR="003A4E83">
        <w:t xml:space="preserve">where </w:t>
      </w:r>
      <w:r w:rsidR="00643C4E">
        <w:t xml:space="preserve">there was </w:t>
      </w:r>
      <w:r w:rsidR="00B76F1A">
        <w:t>the most</w:t>
      </w:r>
      <w:r w:rsidR="003A4E83">
        <w:t xml:space="preserve"> substantial increase in purple urchins</w:t>
      </w:r>
      <w:r w:rsidR="005272B1">
        <w:t xml:space="preserve"> with densities rising to 5-10 purple urchins m</w:t>
      </w:r>
      <w:r w:rsidR="005272B1" w:rsidRPr="005272B1">
        <w:rPr>
          <w:vertAlign w:val="superscript"/>
        </w:rPr>
        <w:t>-2</w:t>
      </w:r>
      <w:r w:rsidR="003A4E83">
        <w:t xml:space="preserve"> (Fig.</w:t>
      </w:r>
      <w:r w:rsidR="00643C4E">
        <w:t xml:space="preserve"> </w:t>
      </w:r>
      <w:r w:rsidR="003A4E83">
        <w:t xml:space="preserve">S6), </w:t>
      </w:r>
      <w:r w:rsidR="00643C4E">
        <w:t>we did see</w:t>
      </w:r>
      <w:r w:rsidR="00CA4F65">
        <w:t xml:space="preserve"> </w:t>
      </w:r>
      <w:r w:rsidR="008D6D2E">
        <w:t xml:space="preserve">a negative relationship between purple urchins and </w:t>
      </w:r>
      <w:r w:rsidR="008D6D2E">
        <w:rPr>
          <w:i/>
        </w:rPr>
        <w:t>Nereocystis</w:t>
      </w:r>
      <w:r w:rsidR="008D6D2E">
        <w:t xml:space="preserve"> at the </w:t>
      </w:r>
      <w:r w:rsidR="00CA4F65">
        <w:t>transect-level</w:t>
      </w:r>
      <w:r w:rsidR="008D6D2E">
        <w:t xml:space="preserve"> that does</w:t>
      </w:r>
      <w:r w:rsidR="00CA4F65">
        <w:t xml:space="preserve"> suggest patchy, l</w:t>
      </w:r>
      <w:r w:rsidR="00B03655">
        <w:t>ocal top-down herbivory impacts</w:t>
      </w:r>
      <w:r w:rsidR="0034083C">
        <w:t>. Thes</w:t>
      </w:r>
      <w:r w:rsidR="00B03655">
        <w:t>e impacts</w:t>
      </w:r>
      <w:r w:rsidR="00CA4F65">
        <w:t xml:space="preserve"> may </w:t>
      </w:r>
      <w:r w:rsidR="003F6B2F">
        <w:t>have been</w:t>
      </w:r>
      <w:r w:rsidR="00CA4F65">
        <w:t xml:space="preserve"> </w:t>
      </w:r>
      <w:r w:rsidR="003F6B2F">
        <w:t xml:space="preserve">mediated by </w:t>
      </w:r>
      <w:r w:rsidR="00CA4F65">
        <w:t xml:space="preserve">habitat </w:t>
      </w:r>
      <w:r w:rsidR="003F6B2F">
        <w:t>leading to the transect-level variability</w:t>
      </w:r>
      <w:r w:rsidR="0034083C">
        <w:t xml:space="preserve"> </w:t>
      </w:r>
      <w:r w:rsidR="00735927">
        <w:fldChar w:fldCharType="begin"/>
      </w:r>
      <w:r w:rsidR="00735927">
        <w:instrText xml:space="preserve"> ADDIN EN.CITE &lt;EndNote&gt;&lt;Cite&gt;&lt;Author&gt;Randell&lt;/Author&gt;&lt;Year&gt;2022&lt;/Year&gt;&lt;RecNum&gt;8683&lt;/RecNum&gt;&lt;DisplayText&gt;(Randell et al. 2022)&lt;/DisplayText&gt;&lt;record&gt;&lt;rec-number&gt;8683&lt;/rec-number&gt;&lt;foreign-keys&gt;&lt;key app="EN" db-id="prxrzzvdy0x2s4ee00qpxptadsswa02rwx0p" timestamp="0"&gt;8683&lt;/key&gt;&lt;/foreign-keys&gt;&lt;ref-type name="Journal Article"&gt;17&lt;/ref-type&gt;&lt;contributors&gt;&lt;authors&gt;&lt;author&gt;Randell, Zachary&lt;/author&gt;&lt;author&gt;Kenner, Michael&lt;/author&gt;&lt;author&gt;Tomoleoni, Joseph&lt;/author&gt;&lt;author&gt;Yee, Julie&lt;/author&gt;&lt;author&gt;Novak, Mark&lt;/author&gt;&lt;/authors&gt;&lt;/contributors&gt;&lt;titles&gt;&lt;title&gt;Kelp-forest dynamics controlled by substrate complexity&lt;/title&gt;&lt;secondary-title&gt;Proceedings of the National Academy of Sciences&lt;/secondary-title&gt;&lt;/titles&gt;&lt;periodical&gt;&lt;full-title&gt;Proceedings of the National Academy of Sciences&lt;/full-title&gt;&lt;/periodical&gt;&lt;pages&gt;e2103483119&lt;/pages&gt;&lt;volume&gt;119&lt;/volume&gt;&lt;dates&gt;&lt;year&gt;2022&lt;/year&gt;&lt;pub-dates&gt;&lt;date&gt;02/22&lt;/date&gt;&lt;/pub-dates&gt;&lt;/dates&gt;&lt;urls&gt;&lt;/urls&gt;&lt;electronic-resource-num&gt;10.1073/pnas.2103483119&lt;/electronic-resource-num&gt;&lt;/record&gt;&lt;/Cite&gt;&lt;/EndNote&gt;</w:instrText>
      </w:r>
      <w:r w:rsidR="00735927">
        <w:fldChar w:fldCharType="separate"/>
      </w:r>
      <w:r w:rsidR="00735927">
        <w:rPr>
          <w:noProof/>
        </w:rPr>
        <w:t>(Randell et al. 2022)</w:t>
      </w:r>
      <w:r w:rsidR="00735927">
        <w:fldChar w:fldCharType="end"/>
      </w:r>
      <w:r w:rsidR="00CA4F65">
        <w:t xml:space="preserve">. </w:t>
      </w:r>
      <w:r w:rsidR="002B7487">
        <w:t xml:space="preserve">Diver observations suggest that </w:t>
      </w:r>
      <w:r w:rsidR="0034083C">
        <w:t>shallower</w:t>
      </w:r>
      <w:r w:rsidR="00F1166A">
        <w:t xml:space="preserve"> </w:t>
      </w:r>
      <w:r w:rsidR="002B7487">
        <w:t>areas with ridges</w:t>
      </w:r>
      <w:r w:rsidR="00135413">
        <w:t xml:space="preserve"> and more complex habitat</w:t>
      </w:r>
      <w:r w:rsidR="002B7487">
        <w:t xml:space="preserve"> contained fewer urchins and more kelp</w:t>
      </w:r>
      <w:r w:rsidR="00F1166A">
        <w:t xml:space="preserve"> (consistent with the depth distribution of both taxa)</w:t>
      </w:r>
      <w:r w:rsidR="002B7487">
        <w:t>, while other more bowl-like and flatter areas contained large numbers</w:t>
      </w:r>
      <w:r w:rsidR="002B7487" w:rsidRPr="00135413">
        <w:rPr>
          <w:color w:val="000000" w:themeColor="text1"/>
        </w:rPr>
        <w:t xml:space="preserve"> of urchins and less </w:t>
      </w:r>
      <w:r w:rsidR="002B7487" w:rsidRPr="00135413">
        <w:rPr>
          <w:i/>
          <w:color w:val="000000" w:themeColor="text1"/>
        </w:rPr>
        <w:t>Nereocystis.</w:t>
      </w:r>
      <w:r w:rsidR="00230D1E" w:rsidRPr="00135413">
        <w:rPr>
          <w:color w:val="000000" w:themeColor="text1"/>
        </w:rPr>
        <w:t xml:space="preserve"> </w:t>
      </w:r>
      <w:r w:rsidR="0034083C" w:rsidRPr="00135413">
        <w:rPr>
          <w:color w:val="000000" w:themeColor="text1"/>
        </w:rPr>
        <w:t xml:space="preserve">The </w:t>
      </w:r>
      <w:r w:rsidR="00320E4D">
        <w:rPr>
          <w:color w:val="000000" w:themeColor="text1"/>
        </w:rPr>
        <w:t xml:space="preserve">steeper and more </w:t>
      </w:r>
      <w:r w:rsidR="0034083C" w:rsidRPr="00135413">
        <w:rPr>
          <w:color w:val="000000" w:themeColor="text1"/>
        </w:rPr>
        <w:t xml:space="preserve">complex habitat in the shallower areas of the Tatoosh site </w:t>
      </w:r>
      <w:r w:rsidR="00320E4D">
        <w:rPr>
          <w:color w:val="000000" w:themeColor="text1"/>
        </w:rPr>
        <w:t xml:space="preserve">(Fig. S1) </w:t>
      </w:r>
      <w:r w:rsidR="0034083C" w:rsidRPr="00135413">
        <w:rPr>
          <w:color w:val="000000" w:themeColor="text1"/>
        </w:rPr>
        <w:t xml:space="preserve">may have retained drift kelp and allowed urchins to feed </w:t>
      </w:r>
      <w:r w:rsidR="00135413">
        <w:rPr>
          <w:color w:val="000000" w:themeColor="text1"/>
        </w:rPr>
        <w:t xml:space="preserve">as </w:t>
      </w:r>
      <w:r w:rsidR="0034083C" w:rsidRPr="00135413">
        <w:rPr>
          <w:color w:val="000000" w:themeColor="text1"/>
        </w:rPr>
        <w:t xml:space="preserve">passive </w:t>
      </w:r>
      <w:r w:rsidR="00135413">
        <w:rPr>
          <w:color w:val="000000" w:themeColor="text1"/>
        </w:rPr>
        <w:t>detritivores</w:t>
      </w:r>
      <w:r w:rsidR="0034083C" w:rsidRPr="00135413">
        <w:rPr>
          <w:color w:val="000000" w:themeColor="text1"/>
        </w:rPr>
        <w:t xml:space="preserve"> </w:t>
      </w:r>
      <w:r w:rsidR="00735927">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 </w:instrText>
      </w:r>
      <w:r w:rsidR="009C7329">
        <w:rPr>
          <w:color w:val="000000" w:themeColor="text1"/>
        </w:rPr>
        <w:fldChar w:fldCharType="begin">
          <w:fldData xml:space="preserve">PEVuZE5vdGU+PENpdGU+PEF1dGhvcj5QZWFyc2U8L0F1dGhvcj48WWVhcj4yMDA2PC9ZZWFyPjxS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ZXJpb2RpY2FsPjxwYWdlcz42NjUtNjc3PC9wYWdlcz48dm9sdW1lPjE5MDwvdm9sdW1lPjxudW1i
ZXI+MzwvbnVtYmVyPjxlZGl0aW9uPjIwMTkvMDYvMzA8L2VkaXRpb24+PGRhdGVzPjx5ZWFyPjIw
MTk8L3llYXI+PHB1Yi1kYXRlcz48ZGF0ZT5KdWw8L2RhdGU+PC9wdWItZGF0ZXM+PC9kYXRlcz48
aXNibj4xNDMyLTE5MzkgKEVsZWN0cm9uaWMpJiN4RDswMDI5LTg1NDkgKExpbmtpbmcpPC9pc2Ju
PjxhY2Nlc3Npb24tbnVtPjMxMjUwMTg4PC9hY2Nlc3Npb24tbnVtPjx1cmxzPjxyZWxhdGVkLXVy
bHM+PHVybD5odHRwczovL3d3dy5uY2JpLm5sbS5uaWguZ292L3B1Ym1lZC8zMTI1MDE4ODwvdXJs
PjwvcmVsYXRlZC11cmxzPjwvdXJscz48ZWxlY3Ryb25pYy1yZXNvdXJjZS1udW0+MTAuMTAwNy9z
MDA0NDItMDE5LTA0NDQ1LTY8L2VsZWN0cm9uaWMtcmVzb3VyY2UtbnVtPjxsYW5ndWFnZT5Fbmds
aXNoPC9sYW5ndWFnZT48L3JlY29yZD48L0NpdGU+PC9FbmROb3RlPn==
</w:fldData>
        </w:fldChar>
      </w:r>
      <w:r w:rsidR="009C7329">
        <w:rPr>
          <w:color w:val="000000" w:themeColor="text1"/>
        </w:rPr>
        <w:instrText xml:space="preserve"> ADDIN EN.CITE.DATA </w:instrText>
      </w:r>
      <w:r w:rsidR="009C7329">
        <w:rPr>
          <w:color w:val="000000" w:themeColor="text1"/>
        </w:rPr>
      </w:r>
      <w:r w:rsidR="009C7329">
        <w:rPr>
          <w:color w:val="000000" w:themeColor="text1"/>
        </w:rPr>
        <w:fldChar w:fldCharType="end"/>
      </w:r>
      <w:r w:rsidR="00735927">
        <w:rPr>
          <w:color w:val="000000" w:themeColor="text1"/>
        </w:rPr>
        <w:fldChar w:fldCharType="separate"/>
      </w:r>
      <w:r w:rsidR="009C7329">
        <w:rPr>
          <w:noProof/>
          <w:color w:val="000000" w:themeColor="text1"/>
        </w:rPr>
        <w:t>(Pearse 2006b, Kriegisch et al. 2019)</w:t>
      </w:r>
      <w:r w:rsidR="00735927">
        <w:rPr>
          <w:color w:val="000000" w:themeColor="text1"/>
        </w:rPr>
        <w:fldChar w:fldCharType="end"/>
      </w:r>
      <w:r w:rsidR="0034083C" w:rsidRPr="00135413">
        <w:rPr>
          <w:color w:val="000000" w:themeColor="text1"/>
        </w:rPr>
        <w:t xml:space="preserve">, while </w:t>
      </w:r>
      <w:r w:rsidR="004030AF">
        <w:rPr>
          <w:color w:val="000000" w:themeColor="text1"/>
        </w:rPr>
        <w:t>less</w:t>
      </w:r>
      <w:bookmarkStart w:id="23" w:name="_GoBack"/>
      <w:bookmarkEnd w:id="23"/>
      <w:r w:rsidR="0034083C" w:rsidRPr="00135413">
        <w:rPr>
          <w:color w:val="000000" w:themeColor="text1"/>
        </w:rPr>
        <w:t xml:space="preserve"> retained drift kelp in the deeper areas may have caused a shift to active herbivory leading to the </w:t>
      </w:r>
      <w:r w:rsidR="00135413" w:rsidRPr="00135413">
        <w:rPr>
          <w:color w:val="000000" w:themeColor="text1"/>
        </w:rPr>
        <w:t xml:space="preserve">patchy but negative correlation between urchin density and </w:t>
      </w:r>
      <w:r w:rsidR="00135413" w:rsidRPr="00135413">
        <w:rPr>
          <w:i/>
          <w:color w:val="000000" w:themeColor="text1"/>
        </w:rPr>
        <w:t>Nereocystis</w:t>
      </w:r>
      <w:r w:rsidR="00135413" w:rsidRPr="00135413">
        <w:rPr>
          <w:color w:val="000000" w:themeColor="text1"/>
        </w:rPr>
        <w:t xml:space="preserve"> stipe density.</w:t>
      </w:r>
      <w:r w:rsidR="0034083C" w:rsidRPr="00135413">
        <w:rPr>
          <w:color w:val="000000" w:themeColor="text1"/>
        </w:rPr>
        <w:t xml:space="preserve"> </w:t>
      </w:r>
    </w:p>
    <w:p w14:paraId="7B8D4C6A" w14:textId="787DFFF9" w:rsidR="00471A3D" w:rsidRDefault="00EF0B3C">
      <w:r>
        <w:t xml:space="preserve">One influence we expected to observe, but did not, was shared temporal variation in the invertebrate assemblages caused by a response to the die-off of sea stars–important predators within kelp forests–due to </w:t>
      </w:r>
      <w:r w:rsidR="00882E30">
        <w:t>SSWS</w:t>
      </w:r>
      <w:r>
        <w:t xml:space="preserve"> </w:t>
      </w:r>
      <w:r w:rsidR="00735927">
        <w:fldChar w:fldCharType="begin"/>
      </w:r>
      <w:r w:rsidR="00735927">
        <w:instrText xml:space="preserve"> ADDIN EN.CITE &lt;EndNote&gt;&lt;Cite&gt;&lt;Author&gt;Burt&lt;/Author&gt;&lt;Year&gt;2018&lt;/Year&gt;&lt;RecNum&gt;8527&lt;/RecNum&gt;&lt;DisplayText&gt;(Burt et al. 2018)&lt;/DisplayText&gt;&lt;record&gt;&lt;rec-number&gt;8527&lt;/rec-number&gt;&lt;foreign-keys&gt;&lt;key app="EN" db-id="prxrzzvdy0x2s4ee00qpxptadsswa02rwx0p" timestamp="0"&gt;8527&lt;/key&gt;&lt;/foreign-keys&gt;&lt;ref-type name="Journal Article"&gt;17&lt;/ref-type&gt;&lt;contributors&gt;&lt;authors&gt;&lt;author&gt;Burt, J. M.&lt;/author&gt;&lt;author&gt;Tinker, M. T.&lt;/author&gt;&lt;author&gt;Okamoto, D. K.&lt;/author&gt;&lt;author&gt;Demes, K. W.&lt;/author&gt;&lt;author&gt;Holmes, K.&lt;/author&gt;&lt;author&gt;Salomon, A. K.&lt;/author&gt;&lt;/authors&gt;&lt;/contributors&gt;&lt;auth-address&gt;Simon Fraser Univ, Sch Resource &amp;amp; Environm Management, Burnaby, BC V5A 1S6, Canada&amp;#xD;Hakai Inst, Heriot Bay, BC V0P 1H0, Canada&amp;#xD;Univ Calif Santa Cruz, Dept Ecol &amp;amp; Evolutionary Biol, Santa Cruz, CA 95060 USA&amp;#xD;Florida State Univ, Dept Biol Sci, B-157, Tallahassee, FL 32306 USA&amp;#xD;Univ British Columbia, Dept Zool, Vancouver, BC V6T 1Z4, Canada&lt;/auth-address&gt;&lt;titles&gt;&lt;title&gt;Sudden collapse of a mesopredator reveals its complementary role in mediating rocky reef regime shifts&lt;/title&gt;&lt;secondary-title&gt;Proceedings of the Royal Society B-Biological Sciences&lt;/secondary-title&gt;&lt;alt-title&gt;P Roy Soc B-Biol Sci&lt;/alt-title&gt;&lt;/titles&gt;&lt;volume&gt;285&lt;/volume&gt;&lt;number&gt;1883&lt;/number&gt;&lt;dates&gt;&lt;year&gt;2018&lt;/year&gt;&lt;pub-dates&gt;&lt;date&gt;Jul 25&lt;/date&gt;&lt;/pub-dates&gt;&lt;/dates&gt;&lt;isbn&gt;0962-8452&lt;/isbn&gt;&lt;accession-num&gt;WOS:000439907900006&lt;/accession-num&gt;&lt;urls&gt;&lt;related-urls&gt;&lt;url&gt;&amp;lt;Go to ISI&amp;gt;://WOS:000439907900006&lt;/url&gt;&lt;/related-urls&gt;&lt;/urls&gt;&lt;electronic-resource-num&gt;ARTN 20180553&amp;#xD;10.1098/rspb.2018.0553&lt;/electronic-resource-num&gt;&lt;language&gt;English&lt;/language&gt;&lt;/record&gt;&lt;/Cite&gt;&lt;/EndNote&gt;</w:instrText>
      </w:r>
      <w:r w:rsidR="00735927">
        <w:fldChar w:fldCharType="separate"/>
      </w:r>
      <w:r w:rsidR="00735927">
        <w:rPr>
          <w:noProof/>
        </w:rPr>
        <w:t>(Burt et al. 2018)</w:t>
      </w:r>
      <w:r w:rsidR="00735927">
        <w:fldChar w:fldCharType="end"/>
      </w:r>
      <w:r>
        <w:t xml:space="preserve">. The sea star die-off began in 2013 before our data collection commenced </w: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 </w:instrText>
      </w:r>
      <w:r w:rsidR="00735927">
        <w:fldChar w:fldCharType="begin">
          <w:fldData xml:space="preserve">PEVuZE5vdGU+PENpdGU+PEF1dGhvcj5Nb250ZWNpbm8tTGF0b3JyZTwvQXV0aG9yPjxZZWFyPjIw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(Montecino-Latorre et al. 2016, Hamilton et al. 2021)</w:t>
      </w:r>
      <w:r w:rsidR="00735927">
        <w:fldChar w:fldCharType="end"/>
      </w:r>
      <w:r>
        <w:t xml:space="preserve">, but off the Washington coast species like </w:t>
      </w:r>
      <w:r>
        <w:rPr>
          <w:i/>
        </w:rPr>
        <w:lastRenderedPageBreak/>
        <w:t xml:space="preserve">Pycnopodia </w:t>
      </w:r>
      <w:r>
        <w:t xml:space="preserve">did not become fully extirpated (decline to 75% occurrence) until late 2017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t xml:space="preserve">. </w:t>
      </w:r>
      <w:r w:rsidR="00F573AF">
        <w:t>With the exception of blood and leather stars, s</w:t>
      </w:r>
      <w:r>
        <w:t>ea stars were uncommon</w:t>
      </w:r>
      <w:r w:rsidR="003D5E2C">
        <w:t>; i</w:t>
      </w:r>
      <w:r>
        <w:t xml:space="preserve">n fact, we saw only eight </w:t>
      </w:r>
      <w:r>
        <w:rPr>
          <w:i/>
        </w:rPr>
        <w:t>Pycnopodia</w:t>
      </w:r>
      <w:r>
        <w:t xml:space="preserve"> over the whole survey from 2015-2021 declining from four in 201</w:t>
      </w:r>
      <w:r w:rsidR="003D5E2C">
        <w:t>6</w:t>
      </w:r>
      <w:r>
        <w:t xml:space="preserve"> to zero in 2021. </w:t>
      </w:r>
      <w:r w:rsidR="00F573AF" w:rsidRPr="00290F3A">
        <w:rPr>
          <w:i/>
        </w:rPr>
        <w:t>Pynopodia</w:t>
      </w:r>
      <w:r w:rsidR="00F573AF">
        <w:t xml:space="preserve"> had been common at these sites in the late 1980’s reaching densities of 0.22-0.28 m</w:t>
      </w:r>
      <w:r w:rsidR="00F573AF" w:rsidRPr="00F573AF">
        <w:rPr>
          <w:vertAlign w:val="superscript"/>
        </w:rPr>
        <w:t>-2</w:t>
      </w:r>
      <w:r w:rsidR="00F573AF">
        <w:t xml:space="preserve"> </w:t>
      </w:r>
      <w:r w:rsidR="00290F3A">
        <w:fldChar w:fldCharType="begin"/>
      </w:r>
      <w:r w:rsidR="00290F3A">
        <w:instrText xml:space="preserve"> ADDIN EN.CITE &lt;EndNote&gt;&lt;Cite&gt;&lt;Author&gt;Kvitek&lt;/Author&gt;&lt;Year&gt;1988&lt;/Year&gt;&lt;RecNum&gt;9118&lt;/RecNum&gt;&lt;DisplayText&gt;(Kvitek et al. 1988)&lt;/DisplayText&gt;&lt;record&gt;&lt;rec-number&gt;9118&lt;/rec-number&gt;&lt;foreign-keys&gt;&lt;key app="EN" db-id="prxrzzvdy0x2s4ee00qpxptadsswa02rwx0p" timestamp="1648069474"&gt;9118&lt;/key&gt;&lt;/foreign-keys&gt;&lt;ref-type name="Journal Article"&gt;17&lt;/ref-type&gt;&lt;contributors&gt;&lt;authors&gt;&lt;author&gt;Kvitek, R.G.&lt;/author&gt;&lt;author&gt;Shull, D.&lt;/author&gt;&lt;author&gt;Canestro, D.&lt;/author&gt;&lt;author&gt;Bowlby, E.&lt;/author&gt;&lt;author&gt;Troutman, B.&lt;/author&gt;&lt;/authors&gt;&lt;/contributors&gt;&lt;titles&gt;&lt;title&gt;Changies in rocky subtidal communities within a gradient of sea otter predation along the Olympic Peninsula Coast, Washington State. 1987 Coperative Agreement between Olumpic National Park, Washington Sate Department of Wildlife and Rikk G. Kvitek. University of Washington, Seattle.&lt;/title&gt;&lt;/titles&gt;&lt;dates&gt;&lt;year&gt;1988&lt;/year&gt;&lt;/dates&gt;&lt;urls&gt;&lt;/urls&gt;&lt;/record&gt;&lt;/Cite&gt;&lt;/EndNote&gt;</w:instrText>
      </w:r>
      <w:r w:rsidR="00290F3A">
        <w:fldChar w:fldCharType="separate"/>
      </w:r>
      <w:r w:rsidR="00290F3A">
        <w:rPr>
          <w:noProof/>
        </w:rPr>
        <w:t>(Kvitek et al. 1988)</w:t>
      </w:r>
      <w:r w:rsidR="00290F3A">
        <w:fldChar w:fldCharType="end"/>
      </w:r>
      <w:r w:rsidR="00290F3A">
        <w:t xml:space="preserve">, although recolonization of the Olympic Coast by otters had large impacts on the benthic </w:t>
      </w:r>
      <w:r w:rsidR="000C6787">
        <w:t>environment</w:t>
      </w:r>
      <w:r w:rsidR="00290F3A">
        <w:t xml:space="preserve"> </w: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 </w:instrText>
      </w:r>
      <w:r w:rsidR="00290F3A">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290F3A">
        <w:instrText xml:space="preserve"> ADDIN EN.CITE.DATA </w:instrText>
      </w:r>
      <w:r w:rsidR="00290F3A">
        <w:fldChar w:fldCharType="end"/>
      </w:r>
      <w:r w:rsidR="00290F3A">
        <w:fldChar w:fldCharType="separate"/>
      </w:r>
      <w:r w:rsidR="00290F3A">
        <w:rPr>
          <w:noProof/>
        </w:rPr>
        <w:t>(Shelton et al. 2018)</w:t>
      </w:r>
      <w:r w:rsidR="00290F3A">
        <w:fldChar w:fldCharType="end"/>
      </w:r>
      <w:r w:rsidR="00F573AF">
        <w:t xml:space="preserve">. </w:t>
      </w:r>
      <w:r>
        <w:t xml:space="preserve">The lack of any recovery of </w:t>
      </w:r>
      <w:r w:rsidR="000C6787" w:rsidRPr="000C6787">
        <w:rPr>
          <w:i/>
        </w:rPr>
        <w:t>Pynopodia</w:t>
      </w:r>
      <w:r w:rsidR="000C6787">
        <w:t xml:space="preserve"> and other sea star </w:t>
      </w:r>
      <w:r>
        <w:t xml:space="preserve">populations may be due to Allee effects leading to failed reproduction and to disease persistence removing any recruits </w: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 </w:instrText>
      </w:r>
      <w:r w:rsidR="00735927">
        <w:fldChar w:fldCharType="begin">
          <w:fldData xml:space="preserve">PEVuZE5vdGU+PENpdGU+PEF1dGhvcj5IYW1pbHRvbjwvQXV0aG9yPjxZZWFyPjIwMjE8L1llYXI+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</w:fldData>
        </w:fldChar>
      </w:r>
      <w:r w:rsidR="00735927">
        <w:instrText xml:space="preserve"> ADDIN EN.CITE.DATA </w:instrText>
      </w:r>
      <w:r w:rsidR="00735927">
        <w:fldChar w:fldCharType="end"/>
      </w:r>
      <w:r w:rsidR="00735927">
        <w:fldChar w:fldCharType="separate"/>
      </w:r>
      <w:r w:rsidR="00735927">
        <w:rPr>
          <w:noProof/>
        </w:rPr>
        <w:t>(Hamilton et al. 2021)</w:t>
      </w:r>
      <w:r w:rsidR="00735927">
        <w:fldChar w:fldCharType="end"/>
      </w:r>
      <w:r w:rsidR="00CA4F65">
        <w:t xml:space="preserve">. For the other invertebrates, </w:t>
      </w:r>
      <w:r w:rsidR="003F6B2F" w:rsidRPr="00CA4F65">
        <w:t xml:space="preserve">which have been characterized by low densities since recolonization of the area by sea otters </w: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 </w:instrText>
      </w:r>
      <w:r w:rsidR="003F6B2F">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3F6B2F">
        <w:instrText xml:space="preserve"> ADDIN EN.CITE.DATA </w:instrText>
      </w:r>
      <w:r w:rsidR="003F6B2F">
        <w:fldChar w:fldCharType="end"/>
      </w:r>
      <w:r w:rsidR="003F6B2F">
        <w:fldChar w:fldCharType="separate"/>
      </w:r>
      <w:r w:rsidR="003F6B2F">
        <w:rPr>
          <w:noProof/>
        </w:rPr>
        <w:t>(Shelton et al. 2018)</w:t>
      </w:r>
      <w:r w:rsidR="003F6B2F">
        <w:fldChar w:fldCharType="end"/>
      </w:r>
      <w:r w:rsidR="003F6B2F">
        <w:t xml:space="preserve">, </w:t>
      </w:r>
      <w:r w:rsidR="00CA4F65">
        <w:t xml:space="preserve">otter predation likely explains </w:t>
      </w:r>
      <w:r w:rsidRPr="00CA4F65">
        <w:t xml:space="preserve">the </w:t>
      </w:r>
      <w:r w:rsidR="003F6B2F">
        <w:t xml:space="preserve">low density and </w:t>
      </w:r>
      <w:r w:rsidRPr="00CA4F65">
        <w:t>lack of temporal</w:t>
      </w:r>
      <w:r w:rsidR="003F6B2F">
        <w:t>,</w:t>
      </w:r>
      <w:r w:rsidR="00CA4F65">
        <w:t xml:space="preserve"> although Allee effects may also play a part</w:t>
      </w:r>
      <w:r w:rsidRPr="00CA4F65">
        <w:t>.</w:t>
      </w:r>
      <w:r>
        <w:t xml:space="preserve"> </w:t>
      </w:r>
    </w:p>
    <w:p w14:paraId="76B9865A" w14:textId="2B3AB295" w:rsidR="00471A3D" w:rsidRDefault="00EF0B3C">
      <w:r>
        <w:t>The lack of strong temporal variation in the assemblage structure of the analyzed fish community corresponds well with the long life spans of many of the species and the relatively small, and short-term, impact of ocean warming on kelps in Washington. It does stand in contrast to other regions, such as Baja California, where persistent and pervasive loss of</w:t>
      </w:r>
      <w:r w:rsidR="00B76F1A">
        <w:t xml:space="preserve"> </w:t>
      </w:r>
      <w:r>
        <w:rPr>
          <w:i/>
        </w:rPr>
        <w:t>Macrocystis</w:t>
      </w:r>
      <w:r>
        <w:t xml:space="preserve"> and exceptionally warm SST led to the disappearance of as many</w:t>
      </w:r>
      <w:r w:rsidR="00057F18">
        <w:t xml:space="preserve"> as half of the kelp-associated</w:t>
      </w:r>
      <w:r>
        <w:t xml:space="preserve"> fish and invertebrate species and an increase in the abundance of warmer water species </w: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 </w:instrText>
      </w:r>
      <w:r w:rsidR="00735927">
        <w:fldChar w:fldCharType="begin">
          <w:fldData xml:space="preserve">PEVuZE5vdGU+PENpdGU+PEF1dGhvcj5BcmFmZWgtRGFsbWF1PC9BdXRob3I+PFllYXI+MjAxOTwv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</w:fldData>
        </w:fldChar>
      </w:r>
      <w:r w:rsidR="00735927">
        <w:instrText xml:space="preserve"> ADDIN EN.CITE.DATA </w:instrText>
      </w:r>
      <w:r w:rsidR="00735927">
        <w:fldChar w:fldCharType="end"/>
      </w:r>
      <w:r w:rsidR="00735927">
        <w:fldChar w:fldCharType="separate"/>
      </w:r>
      <w:r w:rsidR="00735927">
        <w:rPr>
          <w:noProof/>
        </w:rPr>
        <w:t>(Arafeh-Dalmau et al. 2019)</w:t>
      </w:r>
      <w:r w:rsidR="00735927">
        <w:fldChar w:fldCharType="end"/>
      </w:r>
      <w:r>
        <w:t xml:space="preserve">. While the full fish community at our study sites in Washington was relatively stable temporally, we found that most of the variation in the assemblage structure of juvenile rockfishes was temporal. Interestingly, the 2016 pulse in our SCUBA surveys coincided with high abundance of winter-spawned pelagic rockfish juveniles observed </w:t>
      </w:r>
      <w:r>
        <w:lastRenderedPageBreak/>
        <w:t xml:space="preserve">by </w: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 </w:instrText>
      </w:r>
      <w:r w:rsidR="00735927">
        <w:fldChar w:fldCharType="begin">
          <w:fldData xml:space="preserve">PEVuZE5vdGU+PENpdGUgQXV0aG9yWWVhcj0iMSI+PEF1dGhvcj5GaWVsZDwvQXV0aG9yPjxZZWFy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==
</w:fldData>
        </w:fldChar>
      </w:r>
      <w:r w:rsidR="00735927">
        <w:instrText xml:space="preserve"> ADDIN EN.CITE.DATA </w:instrText>
      </w:r>
      <w:r w:rsidR="00735927">
        <w:fldChar w:fldCharType="end"/>
      </w:r>
      <w:r w:rsidR="00735927">
        <w:fldChar w:fldCharType="separate"/>
      </w:r>
      <w:r w:rsidR="00735927">
        <w:rPr>
          <w:noProof/>
        </w:rPr>
        <w:t>Field et al. (2021)</w:t>
      </w:r>
      <w:r w:rsidR="00735927">
        <w:fldChar w:fldCharType="end"/>
      </w:r>
      <w:r>
        <w:t xml:space="preserve"> in the northernmost portion of their survey in 2016 </w: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 </w:instrText>
      </w:r>
      <w:r w:rsidR="00735927">
        <w:fldChar w:fldCharType="begin">
          <w:fldData xml:space="preserve">PEVuZE5vdGU+PENpdGU+PEF1dGhvcj5GaWVsZDwvQXV0aG9yPjxZZWFyPjIwMjE8L1llYXI+PFJl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</w:fldData>
        </w:fldChar>
      </w:r>
      <w:r w:rsidR="00735927">
        <w:instrText xml:space="preserve"> ADDIN EN.CITE.DATA </w:instrText>
      </w:r>
      <w:r w:rsidR="00735927">
        <w:fldChar w:fldCharType="end"/>
      </w:r>
      <w:r w:rsidR="00735927">
        <w:fldChar w:fldCharType="separate"/>
      </w:r>
      <w:r w:rsidR="00735927">
        <w:rPr>
          <w:noProof/>
        </w:rPr>
        <w:t>(Figs. 4 &amp; 8 in Field et al. 2021)</w:t>
      </w:r>
      <w:r w:rsidR="00735927">
        <w:fldChar w:fldCharType="end"/>
      </w:r>
      <w:r w:rsidR="00154489">
        <w:t xml:space="preserve"> </w:t>
      </w:r>
      <w:r>
        <w:t>indicating the importance of large-scale oceanic processes</w:t>
      </w:r>
      <w:r w:rsidR="00057F18">
        <w:t xml:space="preserve">, especially source water </w:t>
      </w:r>
      <w:r w:rsidR="00735927">
        <w:fldChar w:fldCharType="begin"/>
      </w:r>
      <w:r w:rsidR="00735927">
        <w:instrText xml:space="preserve"> ADDIN EN.CITE &lt;EndNote&gt;&lt;Cite&gt;&lt;Author&gt;Schroeder&lt;/Author&gt;&lt;Year&gt;2019&lt;/Year&gt;&lt;RecNum&gt;7229&lt;/RecNum&gt;&lt;DisplayText&gt;(Schroeder et al. 2019)&lt;/DisplayText&gt;&lt;record&gt;&lt;rec-number&gt;7229&lt;/rec-number&gt;&lt;foreign-keys&gt;&lt;key app="EN" db-id="prxrzzvdy0x2s4ee00qpxptadsswa02rwx0p" timestamp="0"&gt;7229&lt;/key&gt;&lt;/foreign-keys&gt;&lt;ref-type name="Journal Article"&gt;17&lt;/ref-type&gt;&lt;contributors&gt;&lt;authors&gt;&lt;author&gt;Schroeder, Isaac D.&lt;/author&gt;&lt;author&gt;Santora, Jarrod A.&lt;/author&gt;&lt;author&gt;Bograd, Steven J.&lt;/author&gt;&lt;author&gt;Hazen, Elliott L.&lt;/author&gt;&lt;author&gt;Sakuma, Keith M.&lt;/author&gt;&lt;author&gt;Moore, Andrew M.&lt;/author&gt;&lt;author&gt;Edwards, Christopher A.&lt;/author&gt;&lt;author&gt;Wells, Brian K.&lt;/author&gt;&lt;author&gt;Field, John C.&lt;/author&gt;&lt;/authors&gt;&lt;/contributors&gt;&lt;titles&gt;&lt;title&gt;Source water variability as a driver of rockfish recruitment in the California Current Ecosystem: implications for climate change and fisheries management&lt;/title&gt;&lt;secondary-title&gt;Canadian Journal of Fisheries and Aquatic Sciences&lt;/secondary-title&gt;&lt;/titles&gt;&lt;pages&gt;950-960&lt;/pages&gt;&lt;volume&gt;76&lt;/volume&gt;&lt;number&gt;6&lt;/number&gt;&lt;section&gt;950&lt;/section&gt;&lt;dates&gt;&lt;year&gt;2019&lt;/year&gt;&lt;pub-dates&gt;&lt;date&gt;2019/06/01&lt;/date&gt;&lt;/pub-dates&gt;&lt;/dates&gt;&lt;publisher&gt;NRC Research Press&lt;/publisher&gt;&lt;isbn&gt;0706-652X&amp;#xD;1205-7533&lt;/isbn&gt;&lt;urls&gt;&lt;related-urls&gt;&lt;url&gt;https://doi.org/10.1139/cjfas-2017-0480&lt;/url&gt;&lt;/related-urls&gt;&lt;/urls&gt;&lt;electronic-resource-num&gt;10.1139/cjfas-2017-0480&lt;/electronic-resource-num&gt;&lt;access-date&gt;2019/06/08&lt;/access-date&gt;&lt;/record&gt;&lt;/Cite&gt;&lt;/EndNote&gt;</w:instrText>
      </w:r>
      <w:r w:rsidR="00735927">
        <w:fldChar w:fldCharType="separate"/>
      </w:r>
      <w:r w:rsidR="00735927">
        <w:rPr>
          <w:noProof/>
        </w:rPr>
        <w:t>(Schroeder et al. 2019)</w:t>
      </w:r>
      <w:r w:rsidR="00735927">
        <w:fldChar w:fldCharType="end"/>
      </w:r>
      <w:r>
        <w:t xml:space="preserve">. Additionally, the abundance of </w:t>
      </w:r>
      <w:r w:rsidR="00484E6B">
        <w:t xml:space="preserve">larger (&gt; 10 cm) </w:t>
      </w:r>
      <w:r>
        <w:t xml:space="preserve">black rockfish increased in 2017 following high recruitment of </w:t>
      </w:r>
      <w:r w:rsidR="00BC2B2F">
        <w:t>YTB</w:t>
      </w:r>
      <w:r>
        <w:t xml:space="preserve"> rockfishes in 2016</w:t>
      </w:r>
      <w:r w:rsidR="00484E6B">
        <w:t xml:space="preserve">. Von </w:t>
      </w:r>
      <w:r w:rsidR="001822E9">
        <w:t>Bertalanffy</w:t>
      </w:r>
      <w:r w:rsidR="00484E6B">
        <w:t xml:space="preserve"> grow curves</w:t>
      </w:r>
      <w:r w:rsidR="001822E9">
        <w:t xml:space="preserve"> </w:t>
      </w:r>
      <w:r w:rsidR="00735927">
        <w:fldChar w:fldCharType="begin"/>
      </w:r>
      <w:r w:rsidR="00735927">
        <w:instrText xml:space="preserve"> ADDIN EN.CITE &lt;EndNote&gt;&lt;Cite&gt;&lt;Author&gt;Wallace&lt;/Author&gt;&lt;Year&gt;1999&lt;/Year&gt;&lt;RecNum&gt;9115&lt;/RecNum&gt;&lt;DisplayText&gt;(Wallace et al. 1999)&lt;/DisplayText&gt;&lt;record&gt;&lt;rec-number&gt;9115&lt;/rec-number&gt;&lt;foreign-keys&gt;&lt;key app="EN" db-id="prxrzzvdy0x2s4ee00qpxptadsswa02rwx0p" timestamp="1647970355"&gt;9115&lt;/key&gt;&lt;/foreign-keys&gt;&lt;ref-type name="Book"&gt;6&lt;/ref-type&gt;&lt;contributors&gt;&lt;authors&gt;&lt;author&gt;Wallace, Farron R&lt;/author&gt;&lt;author&gt;Hoffmann, Annette&lt;/author&gt;&lt;author&gt;Tagart, Jack&lt;/author&gt;&lt;/authors&gt;&lt;/contributors&gt;&lt;titles&gt;&lt;title&gt;Status of the black rockfish resource in 1999&lt;/title&gt;&lt;/titles&gt;&lt;dates&gt;&lt;year&gt;1999&lt;/year&gt;&lt;/dates&gt;&lt;publisher&gt;Pacific Fishery Management Council&lt;/publisher&gt;&lt;urls&gt;&lt;/urls&gt;&lt;/record&gt;&lt;/Cite&gt;&lt;/EndNote&gt;</w:instrText>
      </w:r>
      <w:r w:rsidR="00735927">
        <w:fldChar w:fldCharType="separate"/>
      </w:r>
      <w:r w:rsidR="00735927">
        <w:rPr>
          <w:noProof/>
        </w:rPr>
        <w:t>(Wallace et al. 1999)</w:t>
      </w:r>
      <w:r w:rsidR="00735927">
        <w:fldChar w:fldCharType="end"/>
      </w:r>
      <w:r w:rsidR="00484E6B">
        <w:t xml:space="preserve"> indicate age-1 males and females would be 24 cm and 18.4 cm, respectively (thus larger than our 10 cm cut off),</w:t>
      </w:r>
      <w:r>
        <w:t xml:space="preserve"> suggesting that our SCUBA surveys may act as a leading indicator of changes in population size for this recreationally and commercially important species, although a longer time series is certainly necessary to be more confident in this conclusion. </w:t>
      </w:r>
    </w:p>
    <w:p w14:paraId="466410AC" w14:textId="69B6C7D2" w:rsidR="00471A3D" w:rsidRDefault="00EF0B3C">
      <w:r>
        <w:t>While interannual variability explained most of the changes in the species composition of juvenile rockfishes associated with Washington kelp forests, the occurrence of juvenile rockfish, regardless of species, was positively associated with kelp densities. In our analyses (Fig. 6, Tables S10-12), juvenile rockfish presence exhibited a positive correlation with the abundance of canopy kelps (no matter which combination of kelps we considered), reinforcing the role of kelp forests as essential fish habita</w:t>
      </w:r>
      <w:r w:rsidRPr="00E73183">
        <w:t xml:space="preserve">t </w:t>
      </w:r>
      <w:r w:rsidR="00735927">
        <w:fldChar w:fldCharType="begin"/>
      </w:r>
      <w:r w:rsidR="00735927">
        <w:instrText xml:space="preserve"> ADDIN EN.CITE &lt;EndNote&gt;&lt;Cite&gt;&lt;Author&gt;PFMC&lt;/Author&gt;&lt;Year&gt;2020&lt;/Year&gt;&lt;RecNum&gt;8701&lt;/RecNum&gt;&lt;DisplayText&gt;(PFMC 2020)&lt;/DisplayText&gt;&lt;record&gt;&lt;rec-number&gt;8701&lt;/rec-number&gt;&lt;foreign-keys&gt;&lt;key app="EN" db-id="prxrzzvdy0x2s4ee00qpxptadsswa02rwx0p" timestamp="1646942622"&gt;8701&lt;/key&gt;&lt;/foreign-keys&gt;&lt;ref-type name="Report"&gt;27&lt;/ref-type&gt;&lt;contributors&gt;&lt;authors&gt;&lt;author&gt;PFMC&lt;/author&gt;&lt;/authors&gt;&lt;/contributors&gt;&lt;titles&gt;&lt;title&gt;Pacific coast groundifhs fishery management plan: for the California, Oregon, and Washington groundfish fishery&lt;/title&gt;&lt;/titles&gt;&lt;dates&gt;&lt;year&gt;2020&lt;/year&gt;&lt;/dates&gt;&lt;pub-location&gt;7700 NE Ambnassador Place, Suite 101, Portland, OR, 97220&lt;/pub-location&gt;&lt;publisher&gt;Pacific Fishery Management Council&lt;/publisher&gt;&lt;urls&gt;&lt;/urls&gt;&lt;/record&gt;&lt;/Cite&gt;&lt;/EndNote&gt;</w:instrText>
      </w:r>
      <w:r w:rsidR="00735927">
        <w:fldChar w:fldCharType="separate"/>
      </w:r>
      <w:r w:rsidR="00735927">
        <w:rPr>
          <w:noProof/>
        </w:rPr>
        <w:t>(PFMC 2020)</w:t>
      </w:r>
      <w:r w:rsidR="00735927">
        <w:fldChar w:fldCharType="end"/>
      </w:r>
      <w:r w:rsidRPr="00E73183">
        <w:t xml:space="preserve"> fo</w:t>
      </w:r>
      <w:r>
        <w:t xml:space="preserve">r these commercially and recreationally valuable species. In other regions, there are strong relationships between juvenile rockfish and aquatic vegetation as well </w: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 </w:instrText>
      </w:r>
      <w:r w:rsidR="00735927">
        <w:fldChar w:fldCharType="begin">
          <w:fldData xml:space="preserve">PEVuZE5vdGU+PENpdGU+PEF1dGhvcj5Ib2xicm9vazwvQXV0aG9yPjxZZWFyPjE5OTA8L1llYXI+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</w:fldData>
        </w:fldChar>
      </w:r>
      <w:r w:rsidR="00735927">
        <w:instrText xml:space="preserve"> ADDIN EN.CITE.DATA </w:instrText>
      </w:r>
      <w:r w:rsidR="00735927">
        <w:fldChar w:fldCharType="end"/>
      </w:r>
      <w:r w:rsidR="00735927">
        <w:fldChar w:fldCharType="separate"/>
      </w:r>
      <w:r w:rsidR="00735927">
        <w:rPr>
          <w:noProof/>
        </w:rPr>
        <w:t>(Holbrook et al. 1990, Carr 1991, Markel and Shurin 2020)</w:t>
      </w:r>
      <w:r w:rsidR="00735927">
        <w:fldChar w:fldCharType="end"/>
      </w:r>
      <w:r>
        <w:t xml:space="preserve">. The vertical structure and canopy of kelps can be especially important for recruitment of larvae into nearshore areas, where it serves as shelter from predators and provides ample opportunities for foraging for prey species during a critical life stage </w:t>
      </w:r>
      <w:r w:rsidR="00735927">
        <w:fldChar w:fldCharType="begin"/>
      </w:r>
      <w:r w:rsidR="00735927">
        <w:instrText xml:space="preserve"> ADDIN EN.CITE &lt;EndNote&gt;&lt;Cite&gt;&lt;Author&gt;Carr&lt;/Author&gt;&lt;Year&gt;1991&lt;/Year&gt;&lt;RecNum&gt;447&lt;/RecNum&gt;&lt;DisplayText&gt;(Carr 1991, Andrews and Anderson 2004)&lt;/DisplayText&gt;&lt;record&gt;&lt;rec-number&gt;447&lt;/rec-number&gt;&lt;foreign-keys&gt;&lt;key app="EN" db-id="prxrzzvdy0x2s4ee00qpxptadsswa02rwx0p" timestamp="0"&gt;447&lt;/key&gt;&lt;/foreign-keys&gt;&lt;ref-type name="Journal Article"&gt;17&lt;/ref-type&gt;&lt;contributors&gt;&lt;authors&gt;&lt;author&gt;Carr, M.H.&lt;/author&gt;&lt;/authors&gt;&lt;/contributors&gt;&lt;titles&gt;&lt;title&gt;Habitat selection and recruitment of an assemblage of temperate zone reef fishes&lt;/title&gt;&lt;secondary-title&gt;Journal of Experimental Marine Biology and Ecology&lt;/secondary-title&gt;&lt;/titles&gt;&lt;periodical&gt;&lt;full-title&gt;Journal of Experimental Marine Biology and Ecology&lt;/full-title&gt;&lt;abbr-1&gt;J Exp Mar Biol Ecol&lt;/abbr-1&gt;&lt;/periodical&gt;&lt;pages&gt;113-137&lt;/pages&gt;&lt;volume&gt;146&lt;/volume&gt;&lt;keywords&gt;&lt;keyword&gt;recruitment, settlement, habitat selection&lt;/keyword&gt;&lt;/keywords&gt;&lt;dates&gt;&lt;year&gt;1991&lt;/year&gt;&lt;/dates&gt;&lt;label&gt;noaa&lt;/label&gt;&lt;urls&gt;&lt;/urls&gt;&lt;/record&gt;&lt;/Cite&gt;&lt;Cite&gt;&lt;Author&gt;Andrews&lt;/Author&gt;&lt;Year&gt;2004&lt;/Year&gt;&lt;RecNum&gt;5263&lt;/RecNum&gt;&lt;record&gt;&lt;rec-number&gt;5263&lt;/rec-number&gt;&lt;foreign-keys&gt;&lt;key app="EN" db-id="prxrzzvdy0x2s4ee00qpxptadsswa02rwx0p" timestamp="0"&gt;5263&lt;/key&gt;&lt;/foreign-keys&gt;&lt;ref-type name="Journal Article"&gt;17&lt;/ref-type&gt;&lt;contributors&gt;&lt;authors&gt;&lt;author&gt;Andrews, K. S.&lt;/author&gt;&lt;author&gt;Anderson, T. W.&lt;/author&gt;&lt;/authors&gt;&lt;/contributors&gt;&lt;titles&gt;&lt;title&gt;Habitat-dependent recruitment of two temperate reef fishes at multiple spatial scales&lt;/title&gt;&lt;secondary-title&gt;Marine Ecology-Progress Series&lt;/secondary-title&gt;&lt;/titles&gt;&lt;pages&gt;231-244&lt;/pages&gt;&lt;volume&gt;277&lt;/volume&gt;&lt;dates&gt;&lt;year&gt;2004&lt;/year&gt;&lt;/dates&gt;&lt;isbn&gt;0171-8630&lt;/isbn&gt;&lt;accession-num&gt;ISI:000224095900018&lt;/accession-num&gt;&lt;urls&gt;&lt;related-urls&gt;&lt;url&gt;&amp;lt;Go to ISI&amp;gt;://000224095900018&lt;/url&gt;&lt;/related-urls&gt;&lt;/urls&gt;&lt;/record&gt;&lt;/Cite&gt;&lt;/EndNote&gt;</w:instrText>
      </w:r>
      <w:r w:rsidR="00735927">
        <w:fldChar w:fldCharType="separate"/>
      </w:r>
      <w:r w:rsidR="00735927">
        <w:rPr>
          <w:noProof/>
        </w:rPr>
        <w:t>(Carr 1991, Andrews and Anderson 2004)</w:t>
      </w:r>
      <w:r w:rsidR="00735927">
        <w:fldChar w:fldCharType="end"/>
      </w:r>
      <w:r>
        <w:t>.</w:t>
      </w:r>
    </w:p>
    <w:p w14:paraId="07E07892" w14:textId="2CF08654" w:rsidR="00471A3D" w:rsidRDefault="00EF0B3C">
      <w:r>
        <w:lastRenderedPageBreak/>
        <w:t>Overall, this study from a relatively understudied region adds to a growing body of information about kelp forest communities in the Northeastern Pacific. We suggest that in Washington the combination of lower thermal stress and less total kelp canopy loss, lower total sea urchin densities</w:t>
      </w:r>
      <w:r w:rsidR="00B91C6D">
        <w:t xml:space="preserve"> may have</w:t>
      </w:r>
      <w:r>
        <w:t xml:space="preserve"> precluded a transition to sea urchin barrens like the one observed in Northern California. Trophic dynamics involving the almost complete extirpation of sea stars due to </w:t>
      </w:r>
      <w:r w:rsidR="00882E30">
        <w:t>SSWS</w:t>
      </w:r>
      <w:r>
        <w:t xml:space="preserve"> may have been offset by redundancy of other important consumers, such as sea otters </w: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 </w:instrText>
      </w:r>
      <w:r w:rsidR="00735927">
        <w:fldChar w:fldCharType="begin">
          <w:fldData xml:space="preserve">PEVuZE5vdGU+PENpdGU+PEF1dGhvcj5TaGVsdG9uPC9BdXRob3I+PFllYXI+MjAxODwvWWVhcj48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</w:fldData>
        </w:fldChar>
      </w:r>
      <w:r w:rsidR="00735927">
        <w:instrText xml:space="preserve"> ADDIN EN.CITE.DATA </w:instrText>
      </w:r>
      <w:r w:rsidR="00735927">
        <w:fldChar w:fldCharType="end"/>
      </w:r>
      <w:r w:rsidR="00735927">
        <w:fldChar w:fldCharType="separate"/>
      </w:r>
      <w:r w:rsidR="00735927">
        <w:rPr>
          <w:noProof/>
        </w:rPr>
        <w:t>(Shelton et al. 2018)</w:t>
      </w:r>
      <w:r w:rsidR="00735927">
        <w:fldChar w:fldCharType="end"/>
      </w:r>
      <w:r>
        <w:t xml:space="preserve">, and affected the patterns we observed relative to those seen in other regions </w: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 </w:instrText>
      </w:r>
      <w:r w:rsidR="00735927">
        <w:fldChar w:fldCharType="begin">
          <w:fldData xml:space="preserve">PEVuZE5vdGU+PENpdGU+PEF1dGhvcj5CZWFzLUx1bmE8L0F1dGhvcj48WWVhcj4yMDIwPC9ZZWFy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</w:fldData>
        </w:fldChar>
      </w:r>
      <w:r w:rsidR="00735927">
        <w:instrText xml:space="preserve"> ADDIN EN.CITE.DATA </w:instrText>
      </w:r>
      <w:r w:rsidR="00735927">
        <w:fldChar w:fldCharType="end"/>
      </w:r>
      <w:r w:rsidR="00735927">
        <w:fldChar w:fldCharType="separate"/>
      </w:r>
      <w:r w:rsidR="00735927">
        <w:rPr>
          <w:noProof/>
        </w:rPr>
        <w:t>(Eurich et al. 2014, Beas-Luna et al. 2020, Gregr et al. 2020)</w:t>
      </w:r>
      <w:r w:rsidR="00735927">
        <w:fldChar w:fldCharType="end"/>
      </w:r>
      <w:r>
        <w:t xml:space="preserve">. Consequently, our analyses point toward the importance of spatial variation in structuring the responses of kelp forest communities to disturbance, across a range of spatial scales. From a habitat conservation perspective, this insight leads to consideration of spatial portfolio effects </w: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 </w:instrText>
      </w:r>
      <w:r w:rsidR="00735927">
        <w:fldChar w:fldCharType="begin">
          <w:fldData xml:space="preserve">PEVuZE5vdGU+PENpdGU+PEF1dGhvcj5TY2hpbmRsZXI8L0F1dGhvcj48WWVhcj4yMDE1PC9ZZWFy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</w:fldData>
        </w:fldChar>
      </w:r>
      <w:r w:rsidR="00735927">
        <w:instrText xml:space="preserve"> ADDIN EN.CITE.DATA </w:instrText>
      </w:r>
      <w:r w:rsidR="00735927">
        <w:fldChar w:fldCharType="end"/>
      </w:r>
      <w:r w:rsidR="00735927">
        <w:fldChar w:fldCharType="separate"/>
      </w:r>
      <w:r w:rsidR="00735927">
        <w:rPr>
          <w:noProof/>
        </w:rPr>
        <w:t>(Schindler et al. 2015, Thorson et al. 2018)</w:t>
      </w:r>
      <w:r w:rsidR="00735927">
        <w:fldChar w:fldCharType="end"/>
      </w:r>
      <w:r>
        <w:t xml:space="preserve"> for kelp forests, in which different locations are characterized by a diversity of community types, each of which can afford resilience to different types of shocks</w:t>
      </w:r>
      <w:r w:rsidR="005504D7">
        <w:t xml:space="preserve"> </w:t>
      </w:r>
      <w:r w:rsidR="00735927">
        <w:fldChar w:fldCharType="begin"/>
      </w:r>
      <w:r w:rsidR="00735927">
        <w:instrText xml:space="preserve"> ADDIN EN.CITE &lt;EndNote&gt;&lt;Cite&gt;&lt;Author&gt;McNaughton&lt;/Author&gt;&lt;Year&gt;1977&lt;/Year&gt;&lt;RecNum&gt;9085&lt;/RecNum&gt;&lt;DisplayText&gt;(McNaughton 1977, Carpenter et al. 2009)&lt;/DisplayText&gt;&lt;record&gt;&lt;rec-number&gt;9085&lt;/rec-number&gt;&lt;foreign-keys&gt;&lt;key app="EN" db-id="prxrzzvdy0x2s4ee00qpxptadsswa02rwx0p" timestamp="1647363347"&gt;9085&lt;/key&gt;&lt;/foreign-keys&gt;&lt;ref-type name="Journal Article"&gt;17&lt;/ref-type&gt;&lt;contributors&gt;&lt;authors&gt;&lt;author&gt;S. J. McNaughton&lt;/author&gt;&lt;/authors&gt;&lt;/contributors&gt;&lt;titles&gt;&lt;title&gt;Diversity and Stability of Ecological Communities: A Comment on the Role of Empiricism in Ecology&lt;/title&gt;&lt;secondary-title&gt;The American Naturalist&lt;/secondary-title&gt;&lt;/titles&gt;&lt;periodical&gt;&lt;full-title&gt;The American Naturalist&lt;/full-title&gt;&lt;/periodical&gt;&lt;pages&gt;515-525&lt;/pages&gt;&lt;volume&gt;111&lt;/volume&gt;&lt;number&gt;979&lt;/number&gt;&lt;dates&gt;&lt;year&gt;1977&lt;/year&gt;&lt;/dates&gt;&lt;urls&gt;&lt;related-urls&gt;&lt;url&gt;https://www.journals.uchicago.edu/doi/abs/10.1086/283181&lt;/url&gt;&lt;/related-urls&gt;&lt;/urls&gt;&lt;electronic-resource-num&gt;10.1086/283181&lt;/electronic-resource-num&gt;&lt;/record&gt;&lt;/Cite&gt;&lt;Cite&gt;&lt;Author&gt;Carpenter&lt;/Author&gt;&lt;Year&gt;2009&lt;/Year&gt;&lt;RecNum&gt;9084&lt;/RecNum&gt;&lt;record&gt;&lt;rec-number&gt;9084&lt;/rec-number&gt;&lt;foreign-keys&gt;&lt;key app="EN" db-id="prxrzzvdy0x2s4ee00qpxptadsswa02rwx0p" timestamp="1647363257"&gt;9084&lt;/key&gt;&lt;/foreign-keys&gt;&lt;ref-type name="Journal Article"&gt;17&lt;/ref-type&gt;&lt;contributors&gt;&lt;authors&gt;&lt;author&gt;Carpenter, S. R., &lt;/author&gt;&lt;author&gt;Folke,C.&lt;/author&gt;&lt;author&gt;Scheffer, M.&lt;/author&gt;&lt;author&gt;Westley. F.R.&lt;/author&gt;&lt;/authors&gt;&lt;/contributors&gt;&lt;titles&gt;&lt;title&gt;Resilience: accounting for the noncomputable. &lt;/title&gt;&lt;secondary-title&gt;Ecology and Society&lt;/secondary-title&gt;&lt;/titles&gt;&lt;periodical&gt;&lt;full-title&gt;Ecology and Society&lt;/full-title&gt;&lt;/periodical&gt;&lt;pages&gt;13&lt;/pages&gt;&lt;volume&gt;14&lt;/volume&gt;&lt;number&gt;1&lt;/number&gt;&lt;dates&gt;&lt;year&gt;2009&lt;/year&gt;&lt;/dates&gt;&lt;urls&gt;&lt;related-urls&gt;&lt;url&gt;http://www.ecologyandsociety.org/vol14/&lt;/url&gt;&lt;/related-urls&gt;&lt;/urls&gt;&lt;/record&gt;&lt;/Cite&gt;&lt;/EndNote&gt;</w:instrText>
      </w:r>
      <w:r w:rsidR="00735927">
        <w:fldChar w:fldCharType="separate"/>
      </w:r>
      <w:r w:rsidR="00735927">
        <w:rPr>
          <w:noProof/>
        </w:rPr>
        <w:t>(McNaughton 1977, Carpenter et al. 2009)</w:t>
      </w:r>
      <w:r w:rsidR="00735927">
        <w:fldChar w:fldCharType="end"/>
      </w:r>
      <w:r>
        <w:t>. This finding is consistent with recent work suggesting that kelps themselves benefit from spatial portfolio diversification in the face of wave exposure-induced disturbance-recovery dynamics</w:t>
      </w:r>
      <w:r w:rsidR="00770825">
        <w:t xml:space="preserve"> </w:t>
      </w:r>
      <w:r w:rsidR="00735927">
        <w:fldChar w:fldCharType="begin"/>
      </w:r>
      <w:r w:rsidR="00735927">
        <w:instrText xml:space="preserve"> ADDIN EN.CITE &lt;EndNote&gt;&lt;Cite&gt;&lt;Author&gt;Walter&lt;/Author&gt;&lt;Year&gt;2022&lt;/Year&gt;&lt;RecNum&gt;9083&lt;/RecNum&gt;&lt;DisplayText&gt;(Walter et al. 2022)&lt;/DisplayText&gt;&lt;record&gt;&lt;rec-number&gt;9083&lt;/rec-number&gt;&lt;foreign-keys&gt;&lt;key app="EN" db-id="prxrzzvdy0x2s4ee00qpxptadsswa02rwx0p" timestamp="1647362597"&gt;9083&lt;/key&gt;&lt;/foreign-keys&gt;&lt;ref-type name="Journal Article"&gt;17&lt;/ref-type&gt;&lt;contributors&gt;&lt;authors&gt;&lt;author&gt;Walter, Jonathan A.&lt;/author&gt;&lt;author&gt;Castorani, Max C. N.&lt;/author&gt;&lt;author&gt;Bell, Tom W.&lt;/author&gt;&lt;author&gt;Sheppard, Lawrence W.&lt;/author&gt;&lt;author&gt;Cavanaugh, Kyle C.&lt;/author&gt;&lt;author&gt;Reuman, Daniel C.&lt;/author&gt;&lt;/authors&gt;&lt;/contributors&gt;&lt;titles&gt;&lt;title&gt;Tail-dependent spatial synchrony arises from nonlinear driver–response relationships&lt;/title&gt;&lt;secondary-title&gt;Ecology Letters&lt;/secondary-title&gt;&lt;/titles&gt;&lt;periodical&gt;&lt;full-title&gt;Ecology Letters&lt;/full-title&gt;&lt;/periodical&gt;&lt;pages&gt;1-13&lt;/pages&gt;&lt;volume&gt;00&lt;/volume&gt;&lt;dates&gt;&lt;year&gt;2022&lt;/year&gt;&lt;/dates&gt;&lt;isbn&gt;1461-023X&lt;/isbn&gt;&lt;urls&gt;&lt;related-urls&gt;&lt;url&gt;https://onlinelibrary.wiley.com/doi/abs/10.1111/ele.13991&lt;/url&gt;&lt;/related-urls&gt;&lt;/urls&gt;&lt;electronic-resource-num&gt;https://doi.org/10.1111/ele.13991&lt;/electronic-resource-num&gt;&lt;/record&gt;&lt;/Cite&gt;&lt;/EndNote&gt;</w:instrText>
      </w:r>
      <w:r w:rsidR="00735927">
        <w:fldChar w:fldCharType="separate"/>
      </w:r>
      <w:r w:rsidR="00735927">
        <w:rPr>
          <w:noProof/>
        </w:rPr>
        <w:t>(Walter et al. 2022)</w:t>
      </w:r>
      <w:r w:rsidR="00735927">
        <w:fldChar w:fldCharType="end"/>
      </w:r>
      <w:r>
        <w:t>. From a fisheries management perspective, protection of a spatial portfolio of kelp forest locations may ensure the preservation of essential fish habitat for critical life stages of managed species</w:t>
      </w:r>
      <w:ins w:id="24" w:author="Nick.Tolimieri" w:date="2022-03-21T14:25:00Z">
        <w:r w:rsidR="00462C1A">
          <w:t xml:space="preserve"> </w:t>
        </w:r>
      </w:ins>
      <w:r w:rsidR="00735927">
        <w:fldChar w:fldCharType="begin"/>
      </w:r>
      <w:r w:rsidR="00735927">
        <w:instrText xml:space="preserve"> ADDIN EN.CITE &lt;EndNote&gt;&lt;Cite&gt;&lt;Author&gt;Castorani&lt;/Author&gt;&lt;Year&gt;2015&lt;/Year&gt;&lt;RecNum&gt;9114&lt;/RecNum&gt;&lt;DisplayText&gt;(Castorani et al. 2015)&lt;/DisplayText&gt;&lt;record&gt;&lt;rec-number&gt;9114&lt;/rec-number&gt;&lt;foreign-keys&gt;&lt;key app="EN" db-id="prxrzzvdy0x2s4ee00qpxptadsswa02rwx0p" timestamp="1647897953"&gt;9114&lt;/key&gt;&lt;/foreign-keys&gt;&lt;ref-type name="Journal Article"&gt;17&lt;/ref-type&gt;&lt;contributors&gt;&lt;authors&gt;&lt;author&gt;Castorani, Max C. N.&lt;/author&gt;&lt;author&gt;Reed, Daniel C.&lt;/author&gt;&lt;author&gt;Alberto, Filipe&lt;/author&gt;&lt;author&gt;Bell, Tom W.&lt;/author&gt;&lt;author&gt;Simons, Rachel D.&lt;/author&gt;&lt;author&gt;Cavanaugh, Kyle C.&lt;/author&gt;&lt;author&gt;Siegel, David A.&lt;/author&gt;&lt;author&gt;Raimondi, Peter T.&lt;/author&gt;&lt;/authors&gt;&lt;/contributors&gt;&lt;titles&gt;&lt;title&gt;Connectivity structures local population dynamics: a long-term empirical test in a large metapopulation system&lt;/title&gt;&lt;secondary-title&gt;Ecology&lt;/secondary-title&gt;&lt;/titles&gt;&lt;periodical&gt;&lt;full-title&gt;Ecology&lt;/full-title&gt;&lt;/periodical&gt;&lt;pages&gt;3141-3152&lt;/pages&gt;&lt;volume&gt;96&lt;/volume&gt;&lt;number&gt;12&lt;/number&gt;&lt;dates&gt;&lt;year&gt;2015&lt;/year&gt;&lt;/dates&gt;&lt;isbn&gt;0012-9658&lt;/isbn&gt;&lt;urls&gt;&lt;related-urls&gt;&lt;url&gt;https://esajournals.onlinelibrary.wiley.com/doi/abs/10.1890/15-0283.1&lt;/url&gt;&lt;/related-urls&gt;&lt;/urls&gt;&lt;electronic-resource-num&gt;https://doi.org/10.1890/15-0283.1&lt;/electronic-resource-num&gt;&lt;/record&gt;&lt;/Cite&gt;&lt;/EndNote&gt;</w:instrText>
      </w:r>
      <w:r w:rsidR="00735927">
        <w:fldChar w:fldCharType="separate"/>
      </w:r>
      <w:r w:rsidR="00735927">
        <w:rPr>
          <w:noProof/>
        </w:rPr>
        <w:t>(Castorani et al. 2015)</w:t>
      </w:r>
      <w:r w:rsidR="00735927">
        <w:fldChar w:fldCharType="end"/>
      </w:r>
      <w:r>
        <w:t xml:space="preserve">. For instance, by increasing the probability that kelp densities remain high in at least a few places at any one time, protection of a portfolio of kelp forest locations may enhance the probability of juvenile rockfishes joining these </w:t>
      </w:r>
      <w:r>
        <w:lastRenderedPageBreak/>
        <w:t xml:space="preserve">nearshore communities in years when offshore oceanographic conditions are favorable for larvae. In order to maintain sustainable fisheries, then, what is essential is not to pick and choose a small subset of kelp forests for protection, but rather to ensure the protection of a diversity of kelp forests, each of which harbors habitats that can exhibit unique responses to ecological surprises yet to come. </w:t>
      </w:r>
    </w:p>
    <w:p w14:paraId="497E2399" w14:textId="77777777" w:rsidR="00471A3D" w:rsidRDefault="00471A3D"/>
    <w:p w14:paraId="07288505" w14:textId="77777777" w:rsidR="00471A3D" w:rsidRDefault="00EF0B3C">
      <w:pPr>
        <w:pStyle w:val="Heading3"/>
      </w:pPr>
      <w:bookmarkStart w:id="25" w:name="_2ckoofy96g8s" w:colFirst="0" w:colLast="0"/>
      <w:bookmarkEnd w:id="25"/>
      <w:r>
        <w:t>Acknowledgements</w:t>
      </w:r>
    </w:p>
    <w:p w14:paraId="30BDF20D" w14:textId="1D70600E" w:rsidR="00471A3D" w:rsidRDefault="00EF0B3C" w:rsidP="00985276">
      <w:r>
        <w:t xml:space="preserve">We thank </w:t>
      </w:r>
      <w:r>
        <w:rPr>
          <w:highlight w:val="yellow"/>
        </w:rPr>
        <w:t>XX</w:t>
      </w:r>
      <w:r>
        <w:t xml:space="preserve"> anonymous reviewers, </w:t>
      </w:r>
      <w:r w:rsidR="00B76F1A">
        <w:t>and Z .Randell</w:t>
      </w:r>
      <w:r>
        <w:t xml:space="preserve"> for critical review. </w:t>
      </w:r>
      <w:r>
        <w:rPr>
          <w:highlight w:val="yellow"/>
        </w:rPr>
        <w:t xml:space="preserve">We thank the Makah and Quileute for </w:t>
      </w:r>
      <w:r w:rsidR="00C40551">
        <w:t>….</w:t>
      </w:r>
      <w:r>
        <w:t xml:space="preserve">, L. Antram, the NOAA Dive Center, </w:t>
      </w:r>
      <w:r>
        <w:rPr>
          <w:shd w:val="clear" w:color="auto" w:fill="FF9900"/>
        </w:rPr>
        <w:t xml:space="preserve">sanctuary </w:t>
      </w:r>
      <w:r w:rsidR="00C40551">
        <w:rPr>
          <w:shd w:val="clear" w:color="auto" w:fill="FF9900"/>
        </w:rPr>
        <w:t>staff</w:t>
      </w:r>
      <w:r>
        <w:t xml:space="preserve">, and USCG Station Neah Bay for logistical support. Special thanks to R.C. Wilson and B.J. Wagner. </w:t>
      </w:r>
      <w:bookmarkStart w:id="26" w:name="_tfgwewy7a3j9" w:colFirst="0" w:colLast="0"/>
      <w:bookmarkEnd w:id="26"/>
      <w:r>
        <w:br w:type="page"/>
      </w:r>
    </w:p>
    <w:p w14:paraId="01FBA58F" w14:textId="77777777" w:rsidR="00471A3D" w:rsidRDefault="00EF0B3C">
      <w:pPr>
        <w:pStyle w:val="Heading1"/>
      </w:pPr>
      <w:bookmarkStart w:id="27" w:name="_jyj55lpsprbv" w:colFirst="0" w:colLast="0"/>
      <w:bookmarkEnd w:id="27"/>
      <w:r>
        <w:lastRenderedPageBreak/>
        <w:t>Literature Cited</w:t>
      </w:r>
    </w:p>
    <w:bookmarkStart w:id="28" w:name="_vq7lwaa8xm4l" w:colFirst="0" w:colLast="0"/>
    <w:bookmarkEnd w:id="28"/>
    <w:p w14:paraId="5B3CC28C" w14:textId="77777777" w:rsidR="009C7329" w:rsidRPr="009C7329" w:rsidRDefault="00985276" w:rsidP="009C7329">
      <w:pPr>
        <w:pStyle w:val="EndNoteBibliography"/>
        <w:ind w:left="720" w:hanging="720"/>
      </w:pPr>
      <w:r>
        <w:fldChar w:fldCharType="begin"/>
      </w:r>
      <w:r>
        <w:instrText xml:space="preserve"> ADDIN EN.REFLIST </w:instrText>
      </w:r>
      <w:r>
        <w:fldChar w:fldCharType="separate"/>
      </w:r>
      <w:r w:rsidR="009C7329" w:rsidRPr="009C7329">
        <w:t xml:space="preserve">Ammann, A. J. 2004. SMURFs: standard monitoring unts for the recruitment of temperate reef fishes. Journal of Experimental Marine Biology and Ecology </w:t>
      </w:r>
      <w:r w:rsidR="009C7329" w:rsidRPr="009C7329">
        <w:rPr>
          <w:b/>
        </w:rPr>
        <w:t>299</w:t>
      </w:r>
      <w:r w:rsidR="009C7329" w:rsidRPr="009C7329">
        <w:t>:135-154.</w:t>
      </w:r>
    </w:p>
    <w:p w14:paraId="20ED592C" w14:textId="77777777" w:rsidR="009C7329" w:rsidRPr="009C7329" w:rsidRDefault="009C7329" w:rsidP="009C7329">
      <w:pPr>
        <w:pStyle w:val="EndNoteBibliography"/>
        <w:ind w:left="720" w:hanging="720"/>
      </w:pPr>
      <w:r w:rsidRPr="009C7329">
        <w:t xml:space="preserve">Anderson, M. J. 2001. A new method for non-parametric multivariate analysis of variance. Austral Ecology </w:t>
      </w:r>
      <w:r w:rsidRPr="009C7329">
        <w:rPr>
          <w:b/>
        </w:rPr>
        <w:t>26</w:t>
      </w:r>
      <w:r w:rsidRPr="009C7329">
        <w:t>:32-46.</w:t>
      </w:r>
    </w:p>
    <w:p w14:paraId="4B46F58C" w14:textId="77777777" w:rsidR="009C7329" w:rsidRPr="009C7329" w:rsidRDefault="009C7329" w:rsidP="009C7329">
      <w:pPr>
        <w:pStyle w:val="EndNoteBibliography"/>
        <w:ind w:left="720" w:hanging="720"/>
      </w:pPr>
      <w:r w:rsidRPr="009C7329">
        <w:t xml:space="preserve">Anderson, M. J., and T. J. Willis. 2003. Canonical analysis of principal coordinates: A useful method of constrained ordination for ecology. Ecology </w:t>
      </w:r>
      <w:r w:rsidRPr="009C7329">
        <w:rPr>
          <w:b/>
        </w:rPr>
        <w:t>84</w:t>
      </w:r>
      <w:r w:rsidRPr="009C7329">
        <w:t>:511-525.</w:t>
      </w:r>
    </w:p>
    <w:p w14:paraId="32B04B79" w14:textId="77777777" w:rsidR="009C7329" w:rsidRPr="009C7329" w:rsidRDefault="009C7329" w:rsidP="009C7329">
      <w:pPr>
        <w:pStyle w:val="EndNoteBibliography"/>
        <w:ind w:left="720" w:hanging="720"/>
      </w:pPr>
      <w:r w:rsidRPr="009C7329">
        <w:t xml:space="preserve">Andrews, K. S., and T. W. Anderson. 2004. Habitat-dependent recruitment of two temperate reef fishes at multiple spatial scales. Marine Ecology-Progress Series </w:t>
      </w:r>
      <w:r w:rsidRPr="009C7329">
        <w:rPr>
          <w:b/>
        </w:rPr>
        <w:t>277</w:t>
      </w:r>
      <w:r w:rsidRPr="009C7329">
        <w:t>:231-244.</w:t>
      </w:r>
    </w:p>
    <w:p w14:paraId="00AC7BC2" w14:textId="77777777" w:rsidR="009C7329" w:rsidRPr="009C7329" w:rsidRDefault="009C7329" w:rsidP="009C7329">
      <w:pPr>
        <w:pStyle w:val="EndNoteBibliography"/>
        <w:ind w:left="720" w:hanging="720"/>
      </w:pPr>
      <w:r w:rsidRPr="009C7329">
        <w:t xml:space="preserve">Arafeh-Dalmau, N., G. Montano-Moctezuma, J. A. Martinez, R. Beas-Luna, D. S. Schoeman, and G. Torres-Moye. 2019. Extreme Marine Heatwaves Alter Kelp Forest Community Near Its Equatorward Distribution Limit. Frontiers in Marine Science </w:t>
      </w:r>
      <w:r w:rsidRPr="009C7329">
        <w:rPr>
          <w:b/>
        </w:rPr>
        <w:t>6</w:t>
      </w:r>
      <w:r w:rsidRPr="009C7329">
        <w:t>.</w:t>
      </w:r>
    </w:p>
    <w:p w14:paraId="38454A3C" w14:textId="77777777" w:rsidR="009C7329" w:rsidRPr="009C7329" w:rsidRDefault="009C7329" w:rsidP="009C7329">
      <w:pPr>
        <w:pStyle w:val="EndNoteBibliography"/>
        <w:ind w:left="720" w:hanging="720"/>
      </w:pPr>
      <w:r w:rsidRPr="009C7329">
        <w:t xml:space="preserve">Beas-Luna, R., F. Micheli, C. B. Woodson, M. Carr, D. Malone, J. Torre, C. Boch, J. E. Caselle, M. Edwards, J. Freiwald, S. L. Hamilton, A. Hernandez, B. Konar, K. J. Kroeker, J. Lorda, G. Montano-Moctezuma, and G. Torres-Moye. 2020. Geographic variation in responses of kelp forest communities of the California Current to recent climatic changes. Global Change Biology </w:t>
      </w:r>
      <w:r w:rsidRPr="009C7329">
        <w:rPr>
          <w:b/>
        </w:rPr>
        <w:t>26</w:t>
      </w:r>
      <w:r w:rsidRPr="009C7329">
        <w:t>:6457-6473.</w:t>
      </w:r>
    </w:p>
    <w:p w14:paraId="6810F093" w14:textId="77777777" w:rsidR="009C7329" w:rsidRPr="009C7329" w:rsidRDefault="009C7329" w:rsidP="009C7329">
      <w:pPr>
        <w:pStyle w:val="EndNoteBibliography"/>
        <w:ind w:left="720" w:hanging="720"/>
      </w:pPr>
      <w:r w:rsidRPr="009C7329">
        <w:t xml:space="preserve">Bond, N. A., M. F. Cronin, H. Freeland, and N. Mantua. 2015. Causes and impacts of the 2014 warm anomaly in the NE Pacific. Geophysical Research Letters </w:t>
      </w:r>
      <w:r w:rsidRPr="009C7329">
        <w:rPr>
          <w:b/>
        </w:rPr>
        <w:t>42</w:t>
      </w:r>
      <w:r w:rsidRPr="009C7329">
        <w:t>:3414-3420.</w:t>
      </w:r>
    </w:p>
    <w:p w14:paraId="19CE5A56" w14:textId="77777777" w:rsidR="009C7329" w:rsidRPr="009C7329" w:rsidRDefault="009C7329" w:rsidP="009C7329">
      <w:pPr>
        <w:pStyle w:val="EndNoteBibliography"/>
        <w:ind w:left="720" w:hanging="720"/>
      </w:pPr>
      <w:r w:rsidRPr="009C7329">
        <w:t>Burnham, K. P., and D. R. Anderson. 1998. Model selection and inference: a practical information-theoretic approach. Springer-Verlag, New York, NY.</w:t>
      </w:r>
    </w:p>
    <w:p w14:paraId="04D665FC" w14:textId="77777777" w:rsidR="009C7329" w:rsidRPr="009C7329" w:rsidRDefault="009C7329" w:rsidP="009C7329">
      <w:pPr>
        <w:pStyle w:val="EndNoteBibliography"/>
        <w:ind w:left="720" w:hanging="720"/>
      </w:pPr>
      <w:r w:rsidRPr="009C7329">
        <w:t xml:space="preserve">Burt, J. M., M. T. Tinker, D. K. Okamoto, K. W. Demes, K. Holmes, and A. K. Salomon. 2018. Sudden collapse of a mesopredator reveals its complementary role in mediating rocky reef regime shifts. Proceedings of the Royal Society B-Biological Sciences </w:t>
      </w:r>
      <w:r w:rsidRPr="009C7329">
        <w:rPr>
          <w:b/>
        </w:rPr>
        <w:t>285</w:t>
      </w:r>
      <w:r w:rsidRPr="009C7329">
        <w:t>.</w:t>
      </w:r>
    </w:p>
    <w:p w14:paraId="6B2C91C1" w14:textId="77777777" w:rsidR="009C7329" w:rsidRPr="009C7329" w:rsidRDefault="009C7329" w:rsidP="009C7329">
      <w:pPr>
        <w:pStyle w:val="EndNoteBibliography"/>
        <w:ind w:left="720" w:hanging="720"/>
      </w:pPr>
      <w:r w:rsidRPr="009C7329">
        <w:t xml:space="preserve">Carpenter, S. R., C. Folke, M. Scheffer, and W. F.R. 2009. Resilience: accounting for the noncomputable. . Ecology and Society </w:t>
      </w:r>
      <w:r w:rsidRPr="009C7329">
        <w:rPr>
          <w:b/>
        </w:rPr>
        <w:t>14</w:t>
      </w:r>
      <w:r w:rsidRPr="009C7329">
        <w:t>:13.</w:t>
      </w:r>
    </w:p>
    <w:p w14:paraId="7B53D88E" w14:textId="77777777" w:rsidR="009C7329" w:rsidRPr="009C7329" w:rsidRDefault="009C7329" w:rsidP="009C7329">
      <w:pPr>
        <w:pStyle w:val="EndNoteBibliography"/>
        <w:ind w:left="720" w:hanging="720"/>
      </w:pPr>
      <w:r w:rsidRPr="009C7329">
        <w:t xml:space="preserve">Carr, M. H. 1991. Habitat selection and recruitment of an assemblage of temperate zone reef fishes. Journal of Experimental Marine Biology and Ecology </w:t>
      </w:r>
      <w:r w:rsidRPr="009C7329">
        <w:rPr>
          <w:b/>
        </w:rPr>
        <w:t>146</w:t>
      </w:r>
      <w:r w:rsidRPr="009C7329">
        <w:t>:113-137.</w:t>
      </w:r>
    </w:p>
    <w:p w14:paraId="30CD7F20" w14:textId="77777777" w:rsidR="009C7329" w:rsidRPr="009C7329" w:rsidRDefault="009C7329" w:rsidP="009C7329">
      <w:pPr>
        <w:pStyle w:val="EndNoteBibliography"/>
        <w:ind w:left="720" w:hanging="720"/>
      </w:pPr>
      <w:r w:rsidRPr="009C7329">
        <w:t xml:space="preserve">Castorani, M. C. N., D. C. Reed, F. Alberto, T. W. Bell, R. D. Simons, K. C. Cavanaugh, D. A. Siegel, and P. T. Raimondi. 2015. Connectivity structures local population dynamics: a long-term empirical test in a large metapopulation system. Ecology </w:t>
      </w:r>
      <w:r w:rsidRPr="009C7329">
        <w:rPr>
          <w:b/>
        </w:rPr>
        <w:t>96</w:t>
      </w:r>
      <w:r w:rsidRPr="009C7329">
        <w:t>:3141-3152.</w:t>
      </w:r>
    </w:p>
    <w:p w14:paraId="1EA97E2F" w14:textId="77777777" w:rsidR="009C7329" w:rsidRPr="009C7329" w:rsidRDefault="009C7329" w:rsidP="009C7329">
      <w:pPr>
        <w:pStyle w:val="EndNoteBibliography"/>
        <w:ind w:left="720" w:hanging="720"/>
      </w:pPr>
      <w:r w:rsidRPr="009C7329">
        <w:t xml:space="preserve">Cavanaugh, K. C., D. C. Reed, T. W. Bell, M. N. Castorani, and R. Beas-Luna. 2019. Spatial Variability in the Resistance and Resilience of Giant Kelp in Southern and Baja California to a Multiyear Heatwave. Frontiers in Marine Science </w:t>
      </w:r>
      <w:r w:rsidRPr="009C7329">
        <w:rPr>
          <w:b/>
        </w:rPr>
        <w:t>6</w:t>
      </w:r>
      <w:r w:rsidRPr="009C7329">
        <w:t>.</w:t>
      </w:r>
    </w:p>
    <w:p w14:paraId="0326D7ED" w14:textId="77777777" w:rsidR="009C7329" w:rsidRPr="009C7329" w:rsidRDefault="009C7329" w:rsidP="009C7329">
      <w:pPr>
        <w:pStyle w:val="EndNoteBibliography"/>
        <w:ind w:left="720" w:hanging="720"/>
      </w:pPr>
      <w:r w:rsidRPr="009C7329">
        <w:t xml:space="preserve">Cavole, L. M., A. M. Demko, R. E. Diner, A. Giddings, I. Koester, C. M. L. S. Pagniello, M. L. Paulsen, A. Ramirez-Valdez, S. M. Schwenck, N. K. Yen, M. </w:t>
      </w:r>
      <w:r w:rsidRPr="009C7329">
        <w:lastRenderedPageBreak/>
        <w:t xml:space="preserve">E. Zill, and P. J. S. Franks. 2016. Biological Impacts of the 2013-2015 Warm-Water Anomaly in the Northeast Pacific. Oceanography </w:t>
      </w:r>
      <w:r w:rsidRPr="009C7329">
        <w:rPr>
          <w:b/>
        </w:rPr>
        <w:t>29</w:t>
      </w:r>
      <w:r w:rsidRPr="009C7329">
        <w:t>:273-285.</w:t>
      </w:r>
    </w:p>
    <w:p w14:paraId="10F727E1" w14:textId="77777777" w:rsidR="009C7329" w:rsidRPr="009C7329" w:rsidRDefault="009C7329" w:rsidP="009C7329">
      <w:pPr>
        <w:pStyle w:val="EndNoteBibliography"/>
        <w:ind w:left="720" w:hanging="720"/>
      </w:pPr>
      <w:r w:rsidRPr="009C7329">
        <w:t xml:space="preserve">Cheung, W. W. L., and T. L. Frölicher. 2020. Marine heatwaves exacerbate climate change impacts for fisheries in the northeast Pacific. Scientific Reports </w:t>
      </w:r>
      <w:r w:rsidRPr="009C7329">
        <w:rPr>
          <w:b/>
        </w:rPr>
        <w:t>10</w:t>
      </w:r>
      <w:r w:rsidRPr="009C7329">
        <w:t>:6678.</w:t>
      </w:r>
    </w:p>
    <w:p w14:paraId="52C01895" w14:textId="77777777" w:rsidR="009C7329" w:rsidRPr="009C7329" w:rsidRDefault="009C7329" w:rsidP="009C7329">
      <w:pPr>
        <w:pStyle w:val="EndNoteBibliography"/>
        <w:ind w:left="720" w:hanging="720"/>
      </w:pPr>
      <w:r w:rsidRPr="009C7329">
        <w:t xml:space="preserve">Cheung, W. W. L., T. L. Frolicher, R. G. Asch, M. C. Jones, M. L. Pinsky, G. Reygondeau, K. B. Rodgers, R. R. Rykaczewski, J. L. Sarmiento, C. Stock, and J. R. Watson. 2016. Building confidence in projections of the responses of living marine resources to climate change. ICES Journal of Marine Science </w:t>
      </w:r>
      <w:r w:rsidRPr="009C7329">
        <w:rPr>
          <w:b/>
        </w:rPr>
        <w:t>73</w:t>
      </w:r>
      <w:r w:rsidRPr="009C7329">
        <w:t>:1283-1296.</w:t>
      </w:r>
    </w:p>
    <w:p w14:paraId="65B5E449" w14:textId="77777777" w:rsidR="009C7329" w:rsidRPr="009C7329" w:rsidRDefault="009C7329" w:rsidP="009C7329">
      <w:pPr>
        <w:pStyle w:val="EndNoteBibliography"/>
        <w:ind w:left="720" w:hanging="720"/>
      </w:pPr>
      <w:r w:rsidRPr="009C7329">
        <w:t xml:space="preserve">Connell, S. D. 2005. Assembly and maintenance of subtidal habitat heterogeneity: synergistic effects of light penetration and sedimentation. Marine Ecology Progress Series </w:t>
      </w:r>
      <w:r w:rsidRPr="009C7329">
        <w:rPr>
          <w:b/>
        </w:rPr>
        <w:t>289</w:t>
      </w:r>
      <w:r w:rsidRPr="009C7329">
        <w:t>:53-61.</w:t>
      </w:r>
    </w:p>
    <w:p w14:paraId="02A928AB" w14:textId="77777777" w:rsidR="009C7329" w:rsidRPr="009C7329" w:rsidRDefault="009C7329" w:rsidP="009C7329">
      <w:pPr>
        <w:pStyle w:val="EndNoteBibliography"/>
        <w:ind w:left="720" w:hanging="720"/>
      </w:pPr>
      <w:r w:rsidRPr="009C7329">
        <w:t xml:space="preserve">Dayton, P. K., V. Currie, T. Gerrodette, B. D. Keller, R. Rosenthal, and D. V. Tresca. 1984. Patch dynamics and stability of some California kelp communities. Ecological Monographs </w:t>
      </w:r>
      <w:r w:rsidRPr="009C7329">
        <w:rPr>
          <w:b/>
        </w:rPr>
        <w:t>54</w:t>
      </w:r>
      <w:r w:rsidRPr="009C7329">
        <w:t>:253-289.</w:t>
      </w:r>
    </w:p>
    <w:p w14:paraId="603C16AF" w14:textId="77777777" w:rsidR="009C7329" w:rsidRPr="009C7329" w:rsidRDefault="009C7329" w:rsidP="009C7329">
      <w:pPr>
        <w:pStyle w:val="EndNoteBibliography"/>
        <w:ind w:left="720" w:hanging="720"/>
      </w:pPr>
      <w:r w:rsidRPr="009C7329">
        <w:t xml:space="preserve">Duggins, D. O. 1983. Starfish Predation and the Creation of Mosaic Patterns in a Kelp-Dominated Community. Ecology </w:t>
      </w:r>
      <w:r w:rsidRPr="009C7329">
        <w:rPr>
          <w:b/>
        </w:rPr>
        <w:t>64</w:t>
      </w:r>
      <w:r w:rsidRPr="009C7329">
        <w:t>:1610-1619.</w:t>
      </w:r>
    </w:p>
    <w:p w14:paraId="1AFEDC02" w14:textId="77777777" w:rsidR="009C7329" w:rsidRPr="009C7329" w:rsidRDefault="009C7329" w:rsidP="009C7329">
      <w:pPr>
        <w:pStyle w:val="EndNoteBibliography"/>
        <w:ind w:left="720" w:hanging="720"/>
      </w:pPr>
      <w:r w:rsidRPr="009C7329">
        <w:t xml:space="preserve">Duggins, D. O., C. A. Simenstad, and J. A. Estes. 1989. Magnification of Secondary Production by Kelp Detritus in Coastal Marine Ecosystems. Science </w:t>
      </w:r>
      <w:r w:rsidRPr="009C7329">
        <w:rPr>
          <w:b/>
        </w:rPr>
        <w:t>245</w:t>
      </w:r>
      <w:r w:rsidRPr="009C7329">
        <w:t>:170-173.</w:t>
      </w:r>
    </w:p>
    <w:p w14:paraId="27C1A6C8" w14:textId="77777777" w:rsidR="009C7329" w:rsidRPr="009C7329" w:rsidRDefault="009C7329" w:rsidP="009C7329">
      <w:pPr>
        <w:pStyle w:val="EndNoteBibliography"/>
        <w:ind w:left="720" w:hanging="720"/>
      </w:pPr>
      <w:r w:rsidRPr="009C7329">
        <w:t xml:space="preserve">Dunn, R. P., J. F. Samhouri, and M. L. Baskett. 2021. Transient dynamics during kelp forest recovery from fishing across multiple trophic levels. Ecological Applications </w:t>
      </w:r>
      <w:r w:rsidRPr="009C7329">
        <w:rPr>
          <w:b/>
        </w:rPr>
        <w:t>31</w:t>
      </w:r>
      <w:r w:rsidRPr="009C7329">
        <w:t>.</w:t>
      </w:r>
    </w:p>
    <w:p w14:paraId="7BBBDBD6" w14:textId="77777777" w:rsidR="009C7329" w:rsidRPr="009C7329" w:rsidRDefault="009C7329" w:rsidP="009C7329">
      <w:pPr>
        <w:pStyle w:val="EndNoteBibliography"/>
        <w:ind w:left="720" w:hanging="720"/>
      </w:pPr>
      <w:r w:rsidRPr="009C7329">
        <w:t xml:space="preserve">Ebert, T. A. 2010. Demographic patterns of the purple sea urchin </w:t>
      </w:r>
      <w:r w:rsidRPr="009C7329">
        <w:rPr>
          <w:i/>
        </w:rPr>
        <w:t>Strongylocentrotus purpuratus</w:t>
      </w:r>
      <w:r w:rsidRPr="009C7329">
        <w:t xml:space="preserve"> along a latitudinal gradient, 1985–1987. Marine Ecology Progress Series </w:t>
      </w:r>
      <w:r w:rsidRPr="009C7329">
        <w:rPr>
          <w:b/>
        </w:rPr>
        <w:t>406</w:t>
      </w:r>
      <w:r w:rsidRPr="009C7329">
        <w:t>:105-120.</w:t>
      </w:r>
    </w:p>
    <w:p w14:paraId="1DBBA11A" w14:textId="77777777" w:rsidR="009C7329" w:rsidRPr="009C7329" w:rsidRDefault="009C7329" w:rsidP="009C7329">
      <w:pPr>
        <w:pStyle w:val="EndNoteBibliography"/>
        <w:ind w:left="720" w:hanging="720"/>
      </w:pPr>
      <w:r w:rsidRPr="009C7329">
        <w:t xml:space="preserve">Estes, J. A., E. M. Danner, D. F. Doak, B. Konar, A. M. Springer, P. D. Steinberg, M. T. Tinker, and T. M. Williams. 2004. Complex trophic interactions in kelp forest ecosystems. Bulletin of Marine Science </w:t>
      </w:r>
      <w:r w:rsidRPr="009C7329">
        <w:rPr>
          <w:b/>
        </w:rPr>
        <w:t>74</w:t>
      </w:r>
      <w:r w:rsidRPr="009C7329">
        <w:t>:621-638.</w:t>
      </w:r>
    </w:p>
    <w:p w14:paraId="676E0871" w14:textId="77777777" w:rsidR="009C7329" w:rsidRPr="009C7329" w:rsidRDefault="009C7329" w:rsidP="009C7329">
      <w:pPr>
        <w:pStyle w:val="EndNoteBibliography"/>
        <w:ind w:left="720" w:hanging="720"/>
      </w:pPr>
      <w:r w:rsidRPr="009C7329">
        <w:t xml:space="preserve">Eurich, J. G., R. L. Selden, and R. R. Warner. 2014. California spiny lobster preference for urchins from kelp forests: implications for urchin barren persistence. Marine Ecology Progress Series </w:t>
      </w:r>
      <w:r w:rsidRPr="009C7329">
        <w:rPr>
          <w:b/>
        </w:rPr>
        <w:t>498</w:t>
      </w:r>
      <w:r w:rsidRPr="009C7329">
        <w:t>:217-225.</w:t>
      </w:r>
    </w:p>
    <w:p w14:paraId="58FC1D64" w14:textId="77777777" w:rsidR="009C7329" w:rsidRPr="009C7329" w:rsidRDefault="009C7329" w:rsidP="009C7329">
      <w:pPr>
        <w:pStyle w:val="EndNoteBibliography"/>
        <w:ind w:left="720" w:hanging="720"/>
      </w:pPr>
      <w:r w:rsidRPr="009C7329">
        <w:t xml:space="preserve">Feehan, C. J., and R. E. Scheibling. 2014. Effects of sea urchin disease on coastal marine ecosystems. Marine Biology </w:t>
      </w:r>
      <w:r w:rsidRPr="009C7329">
        <w:rPr>
          <w:b/>
        </w:rPr>
        <w:t>161</w:t>
      </w:r>
      <w:r w:rsidRPr="009C7329">
        <w:t>:1467-1485.</w:t>
      </w:r>
    </w:p>
    <w:p w14:paraId="47B28370" w14:textId="77777777" w:rsidR="009C7329" w:rsidRPr="009C7329" w:rsidRDefault="009C7329" w:rsidP="009C7329">
      <w:pPr>
        <w:pStyle w:val="EndNoteBibliography"/>
        <w:ind w:left="720" w:hanging="720"/>
      </w:pPr>
      <w:r w:rsidRPr="009C7329">
        <w:t xml:space="preserve">Field, J. C., R. R. Miller, J. A. Santora, N. Tolimieri, M. A. Haltuch, R. D. Brodeur, T. D. Auth, E. J. Dick, M. H. Monk, K. M. Sakuma, and B. K. Wells. 2021. Spatiotemporal patterns of variability in the abundance and distribution of winter-spawned pelagic juvenile rockfish in the California Current. Plos One </w:t>
      </w:r>
      <w:r w:rsidRPr="009C7329">
        <w:rPr>
          <w:b/>
        </w:rPr>
        <w:t>16</w:t>
      </w:r>
      <w:r w:rsidRPr="009C7329">
        <w:t>.</w:t>
      </w:r>
    </w:p>
    <w:p w14:paraId="4C57F7CF" w14:textId="77777777" w:rsidR="009C7329" w:rsidRPr="009C7329" w:rsidRDefault="009C7329" w:rsidP="009C7329">
      <w:pPr>
        <w:pStyle w:val="EndNoteBibliography"/>
        <w:ind w:left="720" w:hanging="720"/>
      </w:pPr>
      <w:r w:rsidRPr="009C7329">
        <w:t xml:space="preserve">Gabara, S. S., B. H. Konar, and M. S. Edwards. 2021. Biodiversity loss leads to reductions in community-wide trophic complexity. Ecosphere </w:t>
      </w:r>
      <w:r w:rsidRPr="009C7329">
        <w:rPr>
          <w:b/>
        </w:rPr>
        <w:t>12</w:t>
      </w:r>
      <w:r w:rsidRPr="009C7329">
        <w:t>:e03361.</w:t>
      </w:r>
    </w:p>
    <w:p w14:paraId="2859253F" w14:textId="77777777" w:rsidR="009C7329" w:rsidRPr="009C7329" w:rsidRDefault="009C7329" w:rsidP="009C7329">
      <w:pPr>
        <w:pStyle w:val="EndNoteBibliography"/>
        <w:ind w:left="720" w:hanging="720"/>
      </w:pPr>
      <w:r w:rsidRPr="009C7329">
        <w:t>Gallagher, J. B., V. Shelamoff, and C. Layton. 2022. Seaweed ecosystems may not mitigate CO2 emissions. ICES Journal of Marine Science.</w:t>
      </w:r>
    </w:p>
    <w:p w14:paraId="11897868" w14:textId="77777777" w:rsidR="009C7329" w:rsidRPr="009C7329" w:rsidRDefault="009C7329" w:rsidP="009C7329">
      <w:pPr>
        <w:pStyle w:val="EndNoteBibliography"/>
        <w:ind w:left="720" w:hanging="720"/>
      </w:pPr>
      <w:r w:rsidRPr="009C7329">
        <w:t xml:space="preserve">Graham, M. H. 2004. Effects of Local Deforestation on the Diversity and Structure of Southern California Giant Kelp Forest Food Webs. Ecosystems </w:t>
      </w:r>
      <w:r w:rsidRPr="009C7329">
        <w:rPr>
          <w:b/>
        </w:rPr>
        <w:t>7</w:t>
      </w:r>
      <w:r w:rsidRPr="009C7329">
        <w:t>:341-357.</w:t>
      </w:r>
    </w:p>
    <w:p w14:paraId="75791494" w14:textId="77777777" w:rsidR="009C7329" w:rsidRPr="009C7329" w:rsidRDefault="009C7329" w:rsidP="009C7329">
      <w:pPr>
        <w:pStyle w:val="EndNoteBibliography"/>
        <w:ind w:left="720" w:hanging="720"/>
      </w:pPr>
      <w:r w:rsidRPr="009C7329">
        <w:lastRenderedPageBreak/>
        <w:t xml:space="preserve">Gregr, E. J., V. Christensen, L. Nichol, R. G. Martone, R. W. Markel, J. C. Watson, C. D. G. Harley, E. A. Pakhomov, J. B. Shurin, and K. M. A. Chan. 2020. Cascading social-ecological costs and benefits triggered by a recovering keystone predator. Science </w:t>
      </w:r>
      <w:r w:rsidRPr="009C7329">
        <w:rPr>
          <w:b/>
        </w:rPr>
        <w:t>368</w:t>
      </w:r>
      <w:r w:rsidRPr="009C7329">
        <w:t>:1243-+.</w:t>
      </w:r>
    </w:p>
    <w:p w14:paraId="148633A8" w14:textId="77777777" w:rsidR="009C7329" w:rsidRPr="009C7329" w:rsidRDefault="009C7329" w:rsidP="009C7329">
      <w:pPr>
        <w:pStyle w:val="EndNoteBibliography"/>
        <w:ind w:left="720" w:hanging="720"/>
      </w:pPr>
      <w:r w:rsidRPr="009C7329">
        <w:t xml:space="preserve">Hamilton, S. L., T. W. Bell, J. R. Watson, K. A. Grorud-Colvert, and B. A. Menge. 2020. Remote sensing: generation of long-term kelp bed data sets for evaluation of impacts of climatic variation. Ecology </w:t>
      </w:r>
      <w:r w:rsidRPr="009C7329">
        <w:rPr>
          <w:b/>
        </w:rPr>
        <w:t>101</w:t>
      </w:r>
      <w:r w:rsidRPr="009C7329">
        <w:t>.</w:t>
      </w:r>
    </w:p>
    <w:p w14:paraId="3E86EEDA" w14:textId="77777777" w:rsidR="009C7329" w:rsidRPr="009C7329" w:rsidRDefault="009C7329" w:rsidP="009C7329">
      <w:pPr>
        <w:pStyle w:val="EndNoteBibliography"/>
        <w:ind w:left="720" w:hanging="720"/>
      </w:pPr>
      <w:r w:rsidRPr="009C7329">
        <w:t xml:space="preserve">Hamilton, S. L., V. R. Saccomanno, W. N. Heady, A. L. Gehman, S. I. Lonhart, R. Beas-Luna, F. T. Francis, L. Lee, L. Rogers-Bennett, A. K. Salomon, and S. A. Gravem. 2021. Disease-driven mass mortality event leads to widespread extirpation and variable recovery potential of a marine predator across the eastern Pacific. Proceedings of the Royal Society B: Biological Sciences </w:t>
      </w:r>
      <w:r w:rsidRPr="009C7329">
        <w:rPr>
          <w:b/>
        </w:rPr>
        <w:t>288</w:t>
      </w:r>
      <w:r w:rsidRPr="009C7329">
        <w:t>:20211195.</w:t>
      </w:r>
    </w:p>
    <w:p w14:paraId="4831DD6C" w14:textId="77777777" w:rsidR="009C7329" w:rsidRPr="009C7329" w:rsidRDefault="009C7329" w:rsidP="009C7329">
      <w:pPr>
        <w:pStyle w:val="EndNoteBibliography"/>
        <w:ind w:left="720" w:hanging="720"/>
      </w:pPr>
      <w:r w:rsidRPr="009C7329">
        <w:t>Harvey, C. J., T. Garfield, G. Williams, and N. Tolimieri, editors. 2022. 2021-2022 California Current ecosystem status report: A report of the NOAA California Current Integrated Ecosystem Assessment Team (CCIEA) to the Pacific Fishery Management Council, March 13, 2022.</w:t>
      </w:r>
    </w:p>
    <w:p w14:paraId="5D5EFF75" w14:textId="77777777" w:rsidR="009C7329" w:rsidRPr="009C7329" w:rsidRDefault="009C7329" w:rsidP="009C7329">
      <w:pPr>
        <w:pStyle w:val="EndNoteBibliography"/>
        <w:ind w:left="720" w:hanging="720"/>
      </w:pPr>
      <w:r w:rsidRPr="009C7329">
        <w:t xml:space="preserve">Hewson, I., K. S. I. Bistolas, E. M. Quijano Cardé, J. B. Button, P. J. Foster, J. M. Flanzenbaum, J. Kocian, and C. K. Lewis. 2018. Investigating the Complex Association Between Viral Ecology, Environment, and Northeast Pacific Sea Star Wasting. Frontiers in Marine Science </w:t>
      </w:r>
      <w:r w:rsidRPr="009C7329">
        <w:rPr>
          <w:b/>
        </w:rPr>
        <w:t>5</w:t>
      </w:r>
      <w:r w:rsidRPr="009C7329">
        <w:t>.</w:t>
      </w:r>
    </w:p>
    <w:p w14:paraId="20359E6F" w14:textId="77777777" w:rsidR="009C7329" w:rsidRPr="009C7329" w:rsidRDefault="009C7329" w:rsidP="009C7329">
      <w:pPr>
        <w:pStyle w:val="EndNoteBibliography"/>
        <w:ind w:left="720" w:hanging="720"/>
      </w:pPr>
      <w:r w:rsidRPr="009C7329">
        <w:t xml:space="preserve">Hewson, I., J. B. Button, B. M. Gudenkauf, B. Miner, A. L. Newton, J. K. Gaydos, J. Wynne, C. L. Groves, G. Hendler, M. Murray, S. Fradkin, M. Breitbart, E. Fahsbender, K. D. Lafferty, A. M. Kilpatrick, C. M. Miner, P. Raimondi, L. Lahner, C. S. Friedman, S. Daniels, M. Haulena, J. Marliave, C. A. Burge, M. E. Eisenlord, and C. D. Harvell. 2014. Densovirus associated with sea-star wasting disease and mass mortality. Proc Natl Acad Sci U S A </w:t>
      </w:r>
      <w:r w:rsidRPr="009C7329">
        <w:rPr>
          <w:b/>
        </w:rPr>
        <w:t>111</w:t>
      </w:r>
      <w:r w:rsidRPr="009C7329">
        <w:t>:17278-17283.</w:t>
      </w:r>
    </w:p>
    <w:p w14:paraId="6E241404" w14:textId="77777777" w:rsidR="009C7329" w:rsidRPr="009C7329" w:rsidRDefault="009C7329" w:rsidP="009C7329">
      <w:pPr>
        <w:pStyle w:val="EndNoteBibliography"/>
        <w:ind w:left="720" w:hanging="720"/>
      </w:pPr>
      <w:r w:rsidRPr="009C7329">
        <w:t xml:space="preserve">Holbrook, S. J., M. H. Carr, R. J. Schmitt, and J. A. Coyer. 1990. Effect of Giant Kelp on Local Abundance of Reef Fishes: The Importance of Ontogenetic Resource Requirements. Bulletin of Marine Science </w:t>
      </w:r>
      <w:r w:rsidRPr="009C7329">
        <w:rPr>
          <w:b/>
        </w:rPr>
        <w:t>47</w:t>
      </w:r>
      <w:r w:rsidRPr="009C7329">
        <w:t>:104-114.</w:t>
      </w:r>
    </w:p>
    <w:p w14:paraId="047C23BD" w14:textId="77777777" w:rsidR="009C7329" w:rsidRPr="009C7329" w:rsidRDefault="009C7329" w:rsidP="009C7329">
      <w:pPr>
        <w:pStyle w:val="EndNoteBibliography"/>
        <w:ind w:left="720" w:hanging="720"/>
      </w:pPr>
      <w:r w:rsidRPr="009C7329">
        <w:t xml:space="preserve">Huang, B., C. Liu, V. Banzon, E. Freeman, G. Graham, B. Hankins, T. Smith, and H.-M. Zhang. 2021. Improvements of the Daily Optimum Interpolation Sea Surface Temperature (DOISST) Version 2.1. Journal of Climate </w:t>
      </w:r>
      <w:r w:rsidRPr="009C7329">
        <w:rPr>
          <w:b/>
        </w:rPr>
        <w:t>34</w:t>
      </w:r>
      <w:r w:rsidRPr="009C7329">
        <w:t>:2923-2939.</w:t>
      </w:r>
    </w:p>
    <w:p w14:paraId="47769E7D" w14:textId="77777777" w:rsidR="009C7329" w:rsidRPr="009C7329" w:rsidRDefault="009C7329" w:rsidP="009C7329">
      <w:pPr>
        <w:pStyle w:val="EndNoteBibliography"/>
        <w:ind w:left="720" w:hanging="720"/>
      </w:pPr>
      <w:r w:rsidRPr="009C7329">
        <w:t>IPCC. 2022. Climate change 2022: Impacts, adaptation and vulnerability. Summary for policy makers. Sixth assessment report., Intergovernmental panel on clmate change.</w:t>
      </w:r>
    </w:p>
    <w:p w14:paraId="3D1607B2" w14:textId="77777777" w:rsidR="009C7329" w:rsidRPr="009C7329" w:rsidRDefault="009C7329" w:rsidP="009C7329">
      <w:pPr>
        <w:pStyle w:val="EndNoteBibliography"/>
        <w:ind w:left="720" w:hanging="720"/>
      </w:pPr>
      <w:r w:rsidRPr="009C7329">
        <w:t xml:space="preserve">Jacox, M. G., M. A. Alexander, N. J. Mantua, J. D. Scott, G. Hervieux, R. S. Webb, and F. E. Werner. 2018. Forcing of Multiyear Extreme Ocean Temperatures That Impacted California Current Living Marine Resources in 2016. Bulletin of the American Meteorological Society </w:t>
      </w:r>
      <w:r w:rsidRPr="009C7329">
        <w:rPr>
          <w:b/>
        </w:rPr>
        <w:t>99</w:t>
      </w:r>
      <w:r w:rsidRPr="009C7329">
        <w:t>:S27-S33.</w:t>
      </w:r>
    </w:p>
    <w:p w14:paraId="488B96E6" w14:textId="77777777" w:rsidR="009C7329" w:rsidRPr="009C7329" w:rsidRDefault="009C7329" w:rsidP="009C7329">
      <w:pPr>
        <w:pStyle w:val="EndNoteBibliography"/>
        <w:ind w:left="720" w:hanging="720"/>
      </w:pPr>
      <w:r w:rsidRPr="009C7329">
        <w:t xml:space="preserve">Johnson, D. W. 2006. Predation, habitat complexity, and variation in density-dependent mortality of temperate reef fishes. Ecology </w:t>
      </w:r>
      <w:r w:rsidRPr="009C7329">
        <w:rPr>
          <w:b/>
        </w:rPr>
        <w:t>87</w:t>
      </w:r>
      <w:r w:rsidRPr="009C7329">
        <w:t>:1179-1188.</w:t>
      </w:r>
    </w:p>
    <w:p w14:paraId="2B89A06C" w14:textId="77777777" w:rsidR="009C7329" w:rsidRPr="009C7329" w:rsidRDefault="009C7329" w:rsidP="009C7329">
      <w:pPr>
        <w:pStyle w:val="EndNoteBibliography"/>
        <w:ind w:left="720" w:hanging="720"/>
      </w:pPr>
      <w:r w:rsidRPr="009C7329">
        <w:t xml:space="preserve">Kriegisch, N., S. E. Reeves, E. B. Flukes, C. R. Johnson, and S. D. Ling. 2019. Drift-kelp suppresses foraging movement of overgrazing sea urchins. Oecologia </w:t>
      </w:r>
      <w:r w:rsidRPr="009C7329">
        <w:rPr>
          <w:b/>
        </w:rPr>
        <w:t>190</w:t>
      </w:r>
      <w:r w:rsidRPr="009C7329">
        <w:t>:665-677.</w:t>
      </w:r>
    </w:p>
    <w:p w14:paraId="6EA145E0" w14:textId="77777777" w:rsidR="009C7329" w:rsidRPr="009C7329" w:rsidRDefault="009C7329" w:rsidP="009C7329">
      <w:pPr>
        <w:pStyle w:val="EndNoteBibliography"/>
        <w:ind w:left="720" w:hanging="720"/>
      </w:pPr>
      <w:r w:rsidRPr="009C7329">
        <w:lastRenderedPageBreak/>
        <w:t xml:space="preserve">Kvitek, R. G., P. Iampietro, and C. E. Bowlby. 1998. Sea Otters and Benthic Prey Communities: A Direct Test of the Sea Otter as Keystone Predator in Washington State. Marine Mammal Science </w:t>
      </w:r>
      <w:r w:rsidRPr="009C7329">
        <w:rPr>
          <w:b/>
        </w:rPr>
        <w:t>14</w:t>
      </w:r>
      <w:r w:rsidRPr="009C7329">
        <w:t>:895-902.</w:t>
      </w:r>
    </w:p>
    <w:p w14:paraId="47DA6E41" w14:textId="77777777" w:rsidR="009C7329" w:rsidRPr="009C7329" w:rsidRDefault="009C7329" w:rsidP="009C7329">
      <w:pPr>
        <w:pStyle w:val="EndNoteBibliography"/>
        <w:ind w:left="720" w:hanging="720"/>
      </w:pPr>
      <w:r w:rsidRPr="009C7329">
        <w:t>Kvitek, R. G., D. Shull, D. Canestro, E. Bowlby, and B. Troutman. 1988. Changies in rocky subtidal communities within a gradient of sea otter predation along the Olympic Peninsula Coast, Washington State. 1987 Coperative Agreement between Olumpic National Park, Washington Sate Department of Wildlife and Rikk G. Kvitek. University of Washington, Seattle.</w:t>
      </w:r>
    </w:p>
    <w:p w14:paraId="5E7D687C" w14:textId="77777777" w:rsidR="009C7329" w:rsidRPr="009C7329" w:rsidRDefault="009C7329" w:rsidP="009C7329">
      <w:pPr>
        <w:pStyle w:val="EndNoteBibliography"/>
        <w:ind w:left="720" w:hanging="720"/>
      </w:pPr>
      <w:r w:rsidRPr="009C7329">
        <w:t xml:space="preserve">Kvitek, R. G., D. Shull, D. Canestro, E. C. Bowlby, and B. L. Troutman. 1989. Sea Otters and Benthic Prey Communities in Washington State. Marine Mammal Science </w:t>
      </w:r>
      <w:r w:rsidRPr="009C7329">
        <w:rPr>
          <w:b/>
        </w:rPr>
        <w:t>5</w:t>
      </w:r>
      <w:r w:rsidRPr="009C7329">
        <w:t>:266-280.</w:t>
      </w:r>
    </w:p>
    <w:p w14:paraId="4E95E4BB" w14:textId="77777777" w:rsidR="009C7329" w:rsidRPr="009C7329" w:rsidRDefault="009C7329" w:rsidP="009C7329">
      <w:pPr>
        <w:pStyle w:val="EndNoteBibliography"/>
        <w:ind w:left="720" w:hanging="720"/>
      </w:pPr>
      <w:r w:rsidRPr="009C7329">
        <w:t xml:space="preserve">Lamy, T., C. Koenigs, S. J. Holbrook, R. J. Miller, A. C. Stier, and D. C. Reed. 2020. Foundation species promote community stability by increasing diversity in a giant kelp forest. Ecology </w:t>
      </w:r>
      <w:r w:rsidRPr="009C7329">
        <w:rPr>
          <w:b/>
        </w:rPr>
        <w:t>101</w:t>
      </w:r>
      <w:r w:rsidRPr="009C7329">
        <w:t>:e02987.</w:t>
      </w:r>
    </w:p>
    <w:p w14:paraId="182667A1" w14:textId="77777777" w:rsidR="009C7329" w:rsidRPr="009C7329" w:rsidRDefault="009C7329" w:rsidP="009C7329">
      <w:pPr>
        <w:pStyle w:val="EndNoteBibliography"/>
        <w:ind w:left="720" w:hanging="720"/>
      </w:pPr>
      <w:r w:rsidRPr="009C7329">
        <w:t xml:space="preserve">Lonhart, S. I., R. Jeppesen, R. Beas-Luna, J. A. Crooks, and J. Lorda. 2019. Shifts in the distribution and abundance of coastal marine species along the eastern Pacific Ocean during marine heatwaves from 2013 to 2018. Marine Biodiversity Records </w:t>
      </w:r>
      <w:r w:rsidRPr="009C7329">
        <w:rPr>
          <w:b/>
        </w:rPr>
        <w:t>12</w:t>
      </w:r>
      <w:r w:rsidRPr="009C7329">
        <w:t>:13.</w:t>
      </w:r>
    </w:p>
    <w:p w14:paraId="1AC8535F" w14:textId="77777777" w:rsidR="009C7329" w:rsidRPr="009C7329" w:rsidRDefault="009C7329" w:rsidP="009C7329">
      <w:pPr>
        <w:pStyle w:val="EndNoteBibliography"/>
        <w:ind w:left="720" w:hanging="720"/>
      </w:pPr>
      <w:r w:rsidRPr="009C7329">
        <w:t>Love, M. S., M. Yoklavich, and L. Thorsteinson. 2002. The rockfishes of the Northeast Pacific. University of California Press, Berkley and Los Angeles.</w:t>
      </w:r>
    </w:p>
    <w:p w14:paraId="798D2E28" w14:textId="77777777" w:rsidR="009C7329" w:rsidRPr="009C7329" w:rsidRDefault="009C7329" w:rsidP="009C7329">
      <w:pPr>
        <w:pStyle w:val="EndNoteBibliography"/>
        <w:ind w:left="720" w:hanging="720"/>
      </w:pPr>
      <w:r w:rsidRPr="009C7329">
        <w:t xml:space="preserve">Malone, D. P., K. Davis, S. I. Lonhart, A. Parsons-Field, J. E. Caselle, and M. H. Carr. 2022. Large scale, multi-decade monitoring data from kelp forest ecosystems in California and Oregon (USA). Ecology </w:t>
      </w:r>
      <w:r w:rsidRPr="009C7329">
        <w:rPr>
          <w:b/>
        </w:rPr>
        <w:t>n/a</w:t>
      </w:r>
      <w:r w:rsidRPr="009C7329">
        <w:t>:e3630.</w:t>
      </w:r>
    </w:p>
    <w:p w14:paraId="5A84FD80" w14:textId="77777777" w:rsidR="009C7329" w:rsidRPr="009C7329" w:rsidRDefault="009C7329" w:rsidP="009C7329">
      <w:pPr>
        <w:pStyle w:val="EndNoteBibliography"/>
        <w:ind w:left="720" w:hanging="720"/>
      </w:pPr>
      <w:r w:rsidRPr="009C7329">
        <w:t xml:space="preserve">Markel, R. W., and J. B. Shurin. 2020. Contrasting effects of coastal upwelling on growth and recruitment of nearshore Pacific rockfishes (genus Sebastes). Canadian Journal of Fisheries and Aquatic Sciences </w:t>
      </w:r>
      <w:r w:rsidRPr="009C7329">
        <w:rPr>
          <w:b/>
        </w:rPr>
        <w:t>77</w:t>
      </w:r>
      <w:r w:rsidRPr="009C7329">
        <w:t>:950-962.</w:t>
      </w:r>
    </w:p>
    <w:p w14:paraId="35B611F1" w14:textId="77777777" w:rsidR="009C7329" w:rsidRPr="009C7329" w:rsidRDefault="009C7329" w:rsidP="009C7329">
      <w:pPr>
        <w:pStyle w:val="EndNoteBibliography"/>
        <w:ind w:left="720" w:hanging="720"/>
      </w:pPr>
      <w:r w:rsidRPr="009C7329">
        <w:t xml:space="preserve">Maunder, M. N., and A. E. Punt. 2004. Standardizing catch and effort data: a review of recent approaches. Fisheries Research </w:t>
      </w:r>
      <w:r w:rsidRPr="009C7329">
        <w:rPr>
          <w:b/>
        </w:rPr>
        <w:t>70</w:t>
      </w:r>
      <w:r w:rsidRPr="009C7329">
        <w:t>:141-159.</w:t>
      </w:r>
    </w:p>
    <w:p w14:paraId="02B468AC" w14:textId="77777777" w:rsidR="009C7329" w:rsidRPr="009C7329" w:rsidRDefault="009C7329" w:rsidP="009C7329">
      <w:pPr>
        <w:pStyle w:val="EndNoteBibliography"/>
        <w:ind w:left="720" w:hanging="720"/>
      </w:pPr>
      <w:r w:rsidRPr="009C7329">
        <w:t xml:space="preserve">McNaughton, S. J. 1977. Diversity and Stability of Ecological Communities: A Comment on the Role of Empiricism in Ecology. The American Naturalist </w:t>
      </w:r>
      <w:r w:rsidRPr="009C7329">
        <w:rPr>
          <w:b/>
        </w:rPr>
        <w:t>111</w:t>
      </w:r>
      <w:r w:rsidRPr="009C7329">
        <w:t>:515-525.</w:t>
      </w:r>
    </w:p>
    <w:p w14:paraId="4385CC03" w14:textId="77777777" w:rsidR="009C7329" w:rsidRPr="009C7329" w:rsidRDefault="009C7329" w:rsidP="009C7329">
      <w:pPr>
        <w:pStyle w:val="EndNoteBibliography"/>
        <w:ind w:left="720" w:hanging="720"/>
      </w:pPr>
      <w:r w:rsidRPr="009C7329">
        <w:t xml:space="preserve">McPherson, M. L., D. J. I. Finger, H. F. Houskeeper, T. W. Bell, M. H. Carr, L. Rogers-Bennett, and R. M. Kudela. 2021. Large-scale shift in the structure of a kelp forest ecosystem co-occurs with an epizootic and marine heatwave. Communications Biology </w:t>
      </w:r>
      <w:r w:rsidRPr="009C7329">
        <w:rPr>
          <w:b/>
        </w:rPr>
        <w:t>4</w:t>
      </w:r>
      <w:r w:rsidRPr="009C7329">
        <w:t>:298.</w:t>
      </w:r>
    </w:p>
    <w:p w14:paraId="7F5A3BEC" w14:textId="77777777" w:rsidR="009C7329" w:rsidRPr="009C7329" w:rsidRDefault="009C7329" w:rsidP="009C7329">
      <w:pPr>
        <w:pStyle w:val="EndNoteBibliography"/>
        <w:ind w:left="720" w:hanging="720"/>
      </w:pPr>
      <w:r w:rsidRPr="009C7329">
        <w:t xml:space="preserve">Moitoza, D. J., and D. W. Phillips. 1979. Prey defense, predator preference, and nonrandom diet: The interactions between Pycnopodia helianthoides and two species of sea urchins. Marine Biology </w:t>
      </w:r>
      <w:r w:rsidRPr="009C7329">
        <w:rPr>
          <w:b/>
        </w:rPr>
        <w:t>53</w:t>
      </w:r>
      <w:r w:rsidRPr="009C7329">
        <w:t>:299-304.</w:t>
      </w:r>
    </w:p>
    <w:p w14:paraId="69A5EEA2" w14:textId="77777777" w:rsidR="009C7329" w:rsidRPr="009C7329" w:rsidRDefault="009C7329" w:rsidP="009C7329">
      <w:pPr>
        <w:pStyle w:val="EndNoteBibliography"/>
        <w:ind w:left="720" w:hanging="720"/>
      </w:pPr>
      <w:r w:rsidRPr="009C7329">
        <w:t xml:space="preserve">Montecino-Latorre, D., M. E. Eisenlord, M. Turner, R. Yoshioka, C. D. Harvell, C. V. Pattengill-Semmens, J. D. Nichols, and J. K. Gaydos. 2016. Devastating Transboundary Impacts of Sea Star Wasting Disease on Subtidal Asteroids. PLoS One </w:t>
      </w:r>
      <w:r w:rsidRPr="009C7329">
        <w:rPr>
          <w:b/>
        </w:rPr>
        <w:t>11</w:t>
      </w:r>
      <w:r w:rsidRPr="009C7329">
        <w:t>:e0163190.</w:t>
      </w:r>
    </w:p>
    <w:p w14:paraId="4B3B6C76" w14:textId="77777777" w:rsidR="009C7329" w:rsidRPr="009C7329" w:rsidRDefault="009C7329" w:rsidP="009C7329">
      <w:pPr>
        <w:pStyle w:val="EndNoteBibliography"/>
        <w:ind w:left="720" w:hanging="720"/>
      </w:pPr>
      <w:r w:rsidRPr="009C7329">
        <w:t xml:space="preserve">Morgan, C. A., B. R. Beckman, L. A. Weitkamp, and K. L. Fresh. 2019. Recent Ecosystem Disturbance in the Northern California Current. Fisheries </w:t>
      </w:r>
      <w:r w:rsidRPr="009C7329">
        <w:rPr>
          <w:b/>
        </w:rPr>
        <w:t>44</w:t>
      </w:r>
      <w:r w:rsidRPr="009C7329">
        <w:t>:465-474.</w:t>
      </w:r>
    </w:p>
    <w:p w14:paraId="0151CB40" w14:textId="77777777" w:rsidR="009C7329" w:rsidRPr="009C7329" w:rsidRDefault="009C7329" w:rsidP="009C7329">
      <w:pPr>
        <w:pStyle w:val="EndNoteBibliography"/>
        <w:ind w:left="720" w:hanging="720"/>
      </w:pPr>
      <w:r w:rsidRPr="009C7329">
        <w:lastRenderedPageBreak/>
        <w:t xml:space="preserve">Pearcy, W. G., D. L. Stein, M. A. Hixon, E. K. Pikitch, W. H. Barss, and R. M. Starr. 1989. Submersible observations of deep-reef fishes of Heceta Bank Oregon USA. Fishery Bulletin </w:t>
      </w:r>
      <w:r w:rsidRPr="009C7329">
        <w:rPr>
          <w:b/>
        </w:rPr>
        <w:t>87</w:t>
      </w:r>
      <w:r w:rsidRPr="009C7329">
        <w:t>:955-966.</w:t>
      </w:r>
    </w:p>
    <w:p w14:paraId="7D6FE953" w14:textId="77777777" w:rsidR="009C7329" w:rsidRPr="009C7329" w:rsidRDefault="009C7329" w:rsidP="009C7329">
      <w:pPr>
        <w:pStyle w:val="EndNoteBibliography"/>
        <w:ind w:left="720" w:hanging="720"/>
      </w:pPr>
      <w:r w:rsidRPr="009C7329">
        <w:t xml:space="preserve">Pearse, J. S. 2006a. Ecological role of purple sea urchins. Science </w:t>
      </w:r>
      <w:r w:rsidRPr="009C7329">
        <w:rPr>
          <w:b/>
        </w:rPr>
        <w:t>314</w:t>
      </w:r>
      <w:r w:rsidRPr="009C7329">
        <w:t>:940-941.</w:t>
      </w:r>
    </w:p>
    <w:p w14:paraId="2A8DD065" w14:textId="77777777" w:rsidR="009C7329" w:rsidRPr="009C7329" w:rsidRDefault="009C7329" w:rsidP="009C7329">
      <w:pPr>
        <w:pStyle w:val="EndNoteBibliography"/>
        <w:ind w:left="720" w:hanging="720"/>
      </w:pPr>
      <w:r w:rsidRPr="009C7329">
        <w:t xml:space="preserve">Pearse, J. S. 2006b. Perspective - Ecological role of purple sea urchins. Science </w:t>
      </w:r>
      <w:r w:rsidRPr="009C7329">
        <w:rPr>
          <w:b/>
        </w:rPr>
        <w:t>314</w:t>
      </w:r>
      <w:r w:rsidRPr="009C7329">
        <w:t>:940-941.</w:t>
      </w:r>
    </w:p>
    <w:p w14:paraId="22B084C1" w14:textId="77777777" w:rsidR="009C7329" w:rsidRPr="009C7329" w:rsidRDefault="009C7329" w:rsidP="009C7329">
      <w:pPr>
        <w:pStyle w:val="EndNoteBibliography"/>
        <w:ind w:left="720" w:hanging="720"/>
      </w:pPr>
      <w:r w:rsidRPr="009C7329">
        <w:t xml:space="preserve">Pearse, J. S., and A. H. Hines. 1987. Long-Term Population-Dynamics of Sea-Urchins in a Central California Kelp Forest - Rare Recruitment and Rapid Decline. Marine Ecology Progress Series </w:t>
      </w:r>
      <w:r w:rsidRPr="009C7329">
        <w:rPr>
          <w:b/>
        </w:rPr>
        <w:t>39</w:t>
      </w:r>
      <w:r w:rsidRPr="009C7329">
        <w:t>:275-283.</w:t>
      </w:r>
    </w:p>
    <w:p w14:paraId="58C809F1" w14:textId="77777777" w:rsidR="009C7329" w:rsidRPr="009C7329" w:rsidRDefault="009C7329" w:rsidP="009C7329">
      <w:pPr>
        <w:pStyle w:val="EndNoteBibliography"/>
        <w:ind w:left="720" w:hanging="720"/>
      </w:pPr>
      <w:r w:rsidRPr="009C7329">
        <w:t xml:space="preserve">Pfister, C. A., H. D. Berry, T. Mumford, and A. Randall Hughes. 2018. The dynamics of Kelp Forests in the Northeast Pacific Ocean and the relationship with environmental drivers. Journal of Ecology </w:t>
      </w:r>
      <w:r w:rsidRPr="009C7329">
        <w:rPr>
          <w:b/>
        </w:rPr>
        <w:t>106</w:t>
      </w:r>
      <w:r w:rsidRPr="009C7329">
        <w:t>:1520-1533.</w:t>
      </w:r>
    </w:p>
    <w:p w14:paraId="5E31D83F" w14:textId="77777777" w:rsidR="009C7329" w:rsidRPr="009C7329" w:rsidRDefault="009C7329" w:rsidP="009C7329">
      <w:pPr>
        <w:pStyle w:val="EndNoteBibliography"/>
        <w:ind w:left="720" w:hanging="720"/>
      </w:pPr>
      <w:r w:rsidRPr="009C7329">
        <w:t>PFMC. 2020. Pacific coast groundifhs fishery management plan: for the California, Oregon, and Washington groundfish fishery. Pacific Fishery Management Council, 7700 NE Ambnassador Place, Suite 101, Portland, OR, 97220.</w:t>
      </w:r>
    </w:p>
    <w:p w14:paraId="7D1F6BA5" w14:textId="77777777" w:rsidR="009C7329" w:rsidRPr="009C7329" w:rsidRDefault="009C7329" w:rsidP="009C7329">
      <w:pPr>
        <w:pStyle w:val="EndNoteBibliography"/>
        <w:ind w:left="720" w:hanging="720"/>
      </w:pPr>
      <w:r w:rsidRPr="009C7329">
        <w:t xml:space="preserve">Pinsky, M. L., G. Guannel, and K. K. Arkema. 2013. Quantifying wave attenuation to inform coastal habitat conservation. Ecosphere </w:t>
      </w:r>
      <w:r w:rsidRPr="009C7329">
        <w:rPr>
          <w:b/>
        </w:rPr>
        <w:t>4</w:t>
      </w:r>
      <w:r w:rsidRPr="009C7329">
        <w:t>:art95.</w:t>
      </w:r>
    </w:p>
    <w:p w14:paraId="52E81666" w14:textId="77777777" w:rsidR="009C7329" w:rsidRPr="009C7329" w:rsidRDefault="009C7329" w:rsidP="009C7329">
      <w:pPr>
        <w:pStyle w:val="EndNoteBibliography"/>
        <w:ind w:left="720" w:hanging="720"/>
      </w:pPr>
      <w:r w:rsidRPr="009C7329">
        <w:t xml:space="preserve">Potts, J. M., and J. Elith. 2006. Comparing species abundance models. Ecological Modelling </w:t>
      </w:r>
      <w:r w:rsidRPr="009C7329">
        <w:rPr>
          <w:b/>
        </w:rPr>
        <w:t>199</w:t>
      </w:r>
      <w:r w:rsidRPr="009C7329">
        <w:t>:153-163.</w:t>
      </w:r>
    </w:p>
    <w:p w14:paraId="2D30F9CA" w14:textId="07E6674E" w:rsidR="009C7329" w:rsidRPr="009C7329" w:rsidRDefault="009C7329" w:rsidP="009C7329">
      <w:pPr>
        <w:pStyle w:val="EndNoteBibliography"/>
        <w:ind w:left="720" w:hanging="720"/>
      </w:pPr>
      <w:r w:rsidRPr="009C7329">
        <w:t xml:space="preserve">R Core Team. 2021. R: A language and environment for statistical computing. R Foundation for Statistical Computing, Vienna, Austria. URL </w:t>
      </w:r>
      <w:hyperlink r:id="rId10" w:history="1">
        <w:r w:rsidRPr="009C7329">
          <w:rPr>
            <w:rStyle w:val="Hyperlink"/>
          </w:rPr>
          <w:t>https://www.R-project.org/</w:t>
        </w:r>
      </w:hyperlink>
      <w:r w:rsidRPr="009C7329">
        <w:t>.</w:t>
      </w:r>
    </w:p>
    <w:p w14:paraId="7FF3C61F" w14:textId="77777777" w:rsidR="009C7329" w:rsidRPr="009C7329" w:rsidRDefault="009C7329" w:rsidP="009C7329">
      <w:pPr>
        <w:pStyle w:val="EndNoteBibliography"/>
        <w:ind w:left="720" w:hanging="720"/>
      </w:pPr>
      <w:r w:rsidRPr="009C7329">
        <w:t xml:space="preserve">Randell, Z., M. Kenner, J. Tomoleoni, J. Yee, and M. Novak. 2022. Kelp-forest dynamics controlled by substrate complexity. Proceedings of the National Academy of Sciences </w:t>
      </w:r>
      <w:r w:rsidRPr="009C7329">
        <w:rPr>
          <w:b/>
        </w:rPr>
        <w:t>119</w:t>
      </w:r>
      <w:r w:rsidRPr="009C7329">
        <w:t>:e2103483119.</w:t>
      </w:r>
    </w:p>
    <w:p w14:paraId="6543ACC4" w14:textId="77777777" w:rsidR="009C7329" w:rsidRPr="009C7329" w:rsidRDefault="009C7329" w:rsidP="009C7329">
      <w:pPr>
        <w:pStyle w:val="EndNoteBibliography"/>
        <w:ind w:left="720" w:hanging="720"/>
      </w:pPr>
      <w:r w:rsidRPr="009C7329">
        <w:t xml:space="preserve">Reed, D., L. Washburn, A. Rassweiler, R. Miller, T. Bell, and S. Harrer. 2016. Extreme warming challenges sentinel status of kelp forests as indicators of climate change. Nature Communications </w:t>
      </w:r>
      <w:r w:rsidRPr="009C7329">
        <w:rPr>
          <w:b/>
        </w:rPr>
        <w:t>7</w:t>
      </w:r>
      <w:r w:rsidRPr="009C7329">
        <w:t>.</w:t>
      </w:r>
    </w:p>
    <w:p w14:paraId="0D8B4F8C" w14:textId="77777777" w:rsidR="009C7329" w:rsidRPr="009C7329" w:rsidRDefault="009C7329" w:rsidP="009C7329">
      <w:pPr>
        <w:pStyle w:val="EndNoteBibliography"/>
        <w:ind w:left="720" w:hanging="720"/>
      </w:pPr>
      <w:r w:rsidRPr="009C7329">
        <w:t xml:space="preserve">Reynolds, R. W., T. M. Smith, C. Liu, D. B. Chelton, K. S. Casey, and M. G. Schlax. 2007. Daily High-Resolution-Blended Analyses for Sea Surface Temperature. Journal of Climate </w:t>
      </w:r>
      <w:r w:rsidRPr="009C7329">
        <w:rPr>
          <w:b/>
        </w:rPr>
        <w:t>20</w:t>
      </w:r>
      <w:r w:rsidRPr="009C7329">
        <w:t>:5473-5496.</w:t>
      </w:r>
    </w:p>
    <w:p w14:paraId="0F621106" w14:textId="77777777" w:rsidR="009C7329" w:rsidRPr="009C7329" w:rsidRDefault="009C7329" w:rsidP="009C7329">
      <w:pPr>
        <w:pStyle w:val="EndNoteBibliography"/>
        <w:ind w:left="720" w:hanging="720"/>
      </w:pPr>
      <w:r w:rsidRPr="009C7329">
        <w:t xml:space="preserve">Rogers-Bennett, L., and C. A. Catton. 2019. Marine heat wave and multiple stressors tip bull kelp forest to sea urchin barrens. Sci Rep </w:t>
      </w:r>
      <w:r w:rsidRPr="009C7329">
        <w:rPr>
          <w:b/>
        </w:rPr>
        <w:t>9</w:t>
      </w:r>
      <w:r w:rsidRPr="009C7329">
        <w:t>:15050.</w:t>
      </w:r>
    </w:p>
    <w:p w14:paraId="36A939DB" w14:textId="77777777" w:rsidR="009C7329" w:rsidRPr="009C7329" w:rsidRDefault="009C7329" w:rsidP="009C7329">
      <w:pPr>
        <w:pStyle w:val="EndNoteBibliography"/>
        <w:ind w:left="720" w:hanging="720"/>
      </w:pPr>
      <w:r w:rsidRPr="009C7329">
        <w:t xml:space="preserve">Sanford, E., J. L. Sones, M. García-Reyes, J. H. R. Goddard, and J. L. Largier. 2019. Widespread shifts in the coastal biota of northern California during the 2014–2016 marine heatwaves. Scientific Reports </w:t>
      </w:r>
      <w:r w:rsidRPr="009C7329">
        <w:rPr>
          <w:b/>
        </w:rPr>
        <w:t>9</w:t>
      </w:r>
      <w:r w:rsidRPr="009C7329">
        <w:t>:4216.</w:t>
      </w:r>
    </w:p>
    <w:p w14:paraId="08368D4E" w14:textId="77777777" w:rsidR="009C7329" w:rsidRPr="009C7329" w:rsidRDefault="009C7329" w:rsidP="009C7329">
      <w:pPr>
        <w:pStyle w:val="EndNoteBibliography"/>
        <w:ind w:left="720" w:hanging="720"/>
      </w:pPr>
      <w:r w:rsidRPr="009C7329">
        <w:t xml:space="preserve">Scannell, H. A., G. C. Johnson, L. Thompson, J. M. Lyman, and S. C. Riser. 2020. Subsurface Evolution and Persistence of Marine Heatwaves in the Northeast Pacific. Geophysical Research Letters </w:t>
      </w:r>
      <w:r w:rsidRPr="009C7329">
        <w:rPr>
          <w:b/>
        </w:rPr>
        <w:t>47</w:t>
      </w:r>
      <w:r w:rsidRPr="009C7329">
        <w:t>:e2020GL090548.</w:t>
      </w:r>
    </w:p>
    <w:p w14:paraId="7E684091" w14:textId="77777777" w:rsidR="009C7329" w:rsidRPr="009C7329" w:rsidRDefault="009C7329" w:rsidP="009C7329">
      <w:pPr>
        <w:pStyle w:val="EndNoteBibliography"/>
        <w:ind w:left="720" w:hanging="720"/>
      </w:pPr>
      <w:r w:rsidRPr="009C7329">
        <w:t>Schiel, D. R., and M. S. Foster. 2015. The Biology and Ecology of Giant Kelp Forests. University of California Press, Berkeley, CA.</w:t>
      </w:r>
    </w:p>
    <w:p w14:paraId="2D8B623C" w14:textId="77777777" w:rsidR="009C7329" w:rsidRPr="009C7329" w:rsidRDefault="009C7329" w:rsidP="009C7329">
      <w:pPr>
        <w:pStyle w:val="EndNoteBibliography"/>
        <w:ind w:left="720" w:hanging="720"/>
      </w:pPr>
      <w:r w:rsidRPr="009C7329">
        <w:t xml:space="preserve">Schindler, D. E., J. B. Armstrong, and T. E. Reed. 2015. The portfolio concept in ecology and evolution. Frontiers in Ecology and the Environment </w:t>
      </w:r>
      <w:r w:rsidRPr="009C7329">
        <w:rPr>
          <w:b/>
        </w:rPr>
        <w:t>15</w:t>
      </w:r>
      <w:r w:rsidRPr="009C7329">
        <w:t>:257-263.</w:t>
      </w:r>
    </w:p>
    <w:p w14:paraId="7781DF0D" w14:textId="77777777" w:rsidR="009C7329" w:rsidRPr="009C7329" w:rsidRDefault="009C7329" w:rsidP="009C7329">
      <w:pPr>
        <w:pStyle w:val="EndNoteBibliography"/>
        <w:ind w:left="720" w:hanging="720"/>
      </w:pPr>
      <w:r w:rsidRPr="009C7329">
        <w:t xml:space="preserve">Schmitt, R. J., and S. J. Holbrook. 1990. Contrasting effects of giant kelp on dynamics of surfperch populations. Oecologia </w:t>
      </w:r>
      <w:r w:rsidRPr="009C7329">
        <w:rPr>
          <w:b/>
        </w:rPr>
        <w:t>84</w:t>
      </w:r>
      <w:r w:rsidRPr="009C7329">
        <w:t>:419-429.</w:t>
      </w:r>
    </w:p>
    <w:p w14:paraId="5B874D99" w14:textId="77777777" w:rsidR="009C7329" w:rsidRPr="009C7329" w:rsidRDefault="009C7329" w:rsidP="009C7329">
      <w:pPr>
        <w:pStyle w:val="EndNoteBibliography"/>
        <w:ind w:left="720" w:hanging="720"/>
      </w:pPr>
      <w:r w:rsidRPr="009C7329">
        <w:lastRenderedPageBreak/>
        <w:t xml:space="preserve">Schroeder, I. D., J. A. Santora, S. J. Bograd, E. L. Hazen, K. M. Sakuma, A. M. Moore, C. A. Edwards, B. K. Wells, and J. C. Field. 2019. Source water variability as a driver of rockfish recruitment in the California Current Ecosystem: implications for climate change and fisheries management. Canadian Journal of Fisheries and Aquatic Sciences </w:t>
      </w:r>
      <w:r w:rsidRPr="009C7329">
        <w:rPr>
          <w:b/>
        </w:rPr>
        <w:t>76</w:t>
      </w:r>
      <w:r w:rsidRPr="009C7329">
        <w:t>:950-960.</w:t>
      </w:r>
    </w:p>
    <w:p w14:paraId="3C3465E3" w14:textId="77777777" w:rsidR="009C7329" w:rsidRPr="009C7329" w:rsidRDefault="009C7329" w:rsidP="009C7329">
      <w:pPr>
        <w:pStyle w:val="EndNoteBibliography"/>
        <w:ind w:left="720" w:hanging="720"/>
      </w:pPr>
      <w:r w:rsidRPr="009C7329">
        <w:t xml:space="preserve">Shelton, A. O., C. J. Harvey, J. F. Samhouri, K. S. Andrews, B. E. Feist, K. E. Frick, N. Tolimieri, G. D. Williams, L. D. Antrim, and H. D. Berry. 2018. From the predictable to the unexpected: kelp forest and benthic invertebrate community dynamics following decades of sea otter expansion. Oecologia </w:t>
      </w:r>
      <w:r w:rsidRPr="009C7329">
        <w:rPr>
          <w:b/>
        </w:rPr>
        <w:t>188</w:t>
      </w:r>
      <w:r w:rsidRPr="009C7329">
        <w:t>:1105-1119.</w:t>
      </w:r>
    </w:p>
    <w:p w14:paraId="5B7A947E" w14:textId="77777777" w:rsidR="009C7329" w:rsidRPr="009C7329" w:rsidRDefault="009C7329" w:rsidP="009C7329">
      <w:pPr>
        <w:pStyle w:val="EndNoteBibliography"/>
        <w:ind w:left="720" w:hanging="720"/>
      </w:pPr>
      <w:r w:rsidRPr="009C7329">
        <w:t>Smith, E. A. E., and M. D. Fox. 2021. Characterizing energy flow in kelp forest food webs: a geochemical review and call for additional research. Ecography.</w:t>
      </w:r>
    </w:p>
    <w:p w14:paraId="698AE03B" w14:textId="77777777" w:rsidR="009C7329" w:rsidRPr="009C7329" w:rsidRDefault="009C7329" w:rsidP="009C7329">
      <w:pPr>
        <w:pStyle w:val="EndNoteBibliography"/>
        <w:ind w:left="720" w:hanging="720"/>
      </w:pPr>
      <w:r w:rsidRPr="009C7329">
        <w:t xml:space="preserve">Smith, J. G., J. Tomoleoni, M. Staedler, S. Lyon, J. Fujii, and M. T. Tinker. 2021. Behavioral responses across a mosaic of ecosystem states restructure a sea otter-urchin trophic cascade. Proc Natl Acad Sci U S A </w:t>
      </w:r>
      <w:r w:rsidRPr="009C7329">
        <w:rPr>
          <w:b/>
        </w:rPr>
        <w:t>118</w:t>
      </w:r>
      <w:r w:rsidRPr="009C7329">
        <w:t>.</w:t>
      </w:r>
    </w:p>
    <w:p w14:paraId="690636F5" w14:textId="77777777" w:rsidR="009C7329" w:rsidRPr="009C7329" w:rsidRDefault="009C7329" w:rsidP="009C7329">
      <w:pPr>
        <w:pStyle w:val="EndNoteBibliography"/>
        <w:ind w:left="720" w:hanging="720"/>
      </w:pPr>
      <w:r w:rsidRPr="009C7329">
        <w:t xml:space="preserve">Stein, D. L., B. N. Tissot, M. A. Hixon, and W. Barss. 1992. Fish-habitat associations on a deep reef at the edge of the Oregon continental-shelf. Fishery Bulletin </w:t>
      </w:r>
      <w:r w:rsidRPr="009C7329">
        <w:rPr>
          <w:b/>
        </w:rPr>
        <w:t>90</w:t>
      </w:r>
      <w:r w:rsidRPr="009C7329">
        <w:t>:540-551.</w:t>
      </w:r>
    </w:p>
    <w:p w14:paraId="77C273F9" w14:textId="77777777" w:rsidR="009C7329" w:rsidRPr="009C7329" w:rsidRDefault="009C7329" w:rsidP="009C7329">
      <w:pPr>
        <w:pStyle w:val="EndNoteBibliography"/>
        <w:ind w:left="720" w:hanging="720"/>
      </w:pPr>
      <w:r w:rsidRPr="009C7329">
        <w:t xml:space="preserve">Thorson, J. T., M. D. Scheuerell, J. D. Olden, and D. E. Schindler. 2018. Spatial heterogeneity contributes more to portfolio effects than species variability in bottom-associated marine fishes. Proceedings of the Royal Society B: Biological Sciences </w:t>
      </w:r>
      <w:r w:rsidRPr="009C7329">
        <w:rPr>
          <w:b/>
        </w:rPr>
        <w:t>285</w:t>
      </w:r>
      <w:r w:rsidRPr="009C7329">
        <w:t>:20180915.</w:t>
      </w:r>
    </w:p>
    <w:p w14:paraId="70637E17" w14:textId="77777777" w:rsidR="009C7329" w:rsidRPr="009C7329" w:rsidRDefault="009C7329" w:rsidP="009C7329">
      <w:pPr>
        <w:pStyle w:val="EndNoteBibliography"/>
        <w:ind w:left="720" w:hanging="720"/>
      </w:pPr>
      <w:r w:rsidRPr="009C7329">
        <w:t xml:space="preserve">Uthicke, S., B. Schaffelke, and M. Byrne. 2009. A boom–bust phylum? Ecological and evolutionary consequences of density variations in echinoderms. Ecological Monographs </w:t>
      </w:r>
      <w:r w:rsidRPr="009C7329">
        <w:rPr>
          <w:b/>
        </w:rPr>
        <w:t>79</w:t>
      </w:r>
      <w:r w:rsidRPr="009C7329">
        <w:t>:3-24.</w:t>
      </w:r>
    </w:p>
    <w:p w14:paraId="112965F2" w14:textId="77777777" w:rsidR="009C7329" w:rsidRPr="009C7329" w:rsidRDefault="009C7329" w:rsidP="009C7329">
      <w:pPr>
        <w:pStyle w:val="EndNoteBibliography"/>
        <w:ind w:left="720" w:hanging="720"/>
      </w:pPr>
      <w:r w:rsidRPr="009C7329">
        <w:t>Van Wagenen, R. F. 2015. Washington Coastal kelp resources—port townsend to the Columbia River, summer 2014. Washington Department of Natural Resources, Olympia.</w:t>
      </w:r>
    </w:p>
    <w:p w14:paraId="61294E31" w14:textId="00FF5B42" w:rsidR="009C7329" w:rsidRPr="009C7329" w:rsidRDefault="009C7329" w:rsidP="009C7329">
      <w:pPr>
        <w:pStyle w:val="EndNoteBibliography"/>
        <w:ind w:left="720" w:hanging="720"/>
      </w:pPr>
      <w:r w:rsidRPr="009C7329">
        <w:t xml:space="preserve">WADNR. 2017. Kelp monitoring—Olympic Peninsula,  Washington State Department of Natural Resources, Olympia, WA. </w:t>
      </w:r>
      <w:hyperlink r:id="rId11" w:history="1">
        <w:r w:rsidRPr="009C7329">
          <w:rPr>
            <w:rStyle w:val="Hyperlink"/>
          </w:rPr>
          <w:t>http://data-wadnr</w:t>
        </w:r>
      </w:hyperlink>
      <w:r w:rsidRPr="009C7329">
        <w:t xml:space="preserve"> .opend ata.arcgi s.com/datas ets/kelp-monit oring -olympic-penin sula Accessed: 1 Sept 2017.</w:t>
      </w:r>
    </w:p>
    <w:p w14:paraId="0F9F9D1A" w14:textId="77777777" w:rsidR="009C7329" w:rsidRPr="009C7329" w:rsidRDefault="009C7329" w:rsidP="009C7329">
      <w:pPr>
        <w:pStyle w:val="EndNoteBibliography"/>
        <w:ind w:left="720" w:hanging="720"/>
      </w:pPr>
      <w:r w:rsidRPr="009C7329">
        <w:t>Wallace, F. R., A. Hoffmann, and J. Tagart. 1999. Status of the black rockfish resource in 1999. Pacific Fishery Management Council.</w:t>
      </w:r>
    </w:p>
    <w:p w14:paraId="4AA14855" w14:textId="77777777" w:rsidR="009C7329" w:rsidRPr="009C7329" w:rsidRDefault="009C7329" w:rsidP="009C7329">
      <w:pPr>
        <w:pStyle w:val="EndNoteBibliography"/>
        <w:ind w:left="720" w:hanging="720"/>
      </w:pPr>
      <w:r w:rsidRPr="009C7329">
        <w:t xml:space="preserve">Walter, J. A., M. C. N. Castorani, T. W. Bell, Lawrence W. Sheppard, K. C. Cavanaugh, and D. C. Reuman. 2022. Tail-dependent spatial synchrony arises from nonlinear driver–response relationships. Ecology Letters </w:t>
      </w:r>
      <w:r w:rsidRPr="009C7329">
        <w:rPr>
          <w:b/>
        </w:rPr>
        <w:t>00</w:t>
      </w:r>
      <w:r w:rsidRPr="009C7329">
        <w:t>:1-13.</w:t>
      </w:r>
    </w:p>
    <w:p w14:paraId="23927E3B" w14:textId="77777777" w:rsidR="009C7329" w:rsidRPr="009C7329" w:rsidRDefault="009C7329" w:rsidP="009C7329">
      <w:pPr>
        <w:pStyle w:val="EndNoteBibliography"/>
        <w:ind w:left="720" w:hanging="720"/>
      </w:pPr>
      <w:r w:rsidRPr="009C7329">
        <w:t xml:space="preserve">Watson, J., and J. A. Estes. 2011. Stability, resilience, and phase shifts in rocky subtidal communities along the west coast of Vancouver Island, Canada. Ecological Monographs </w:t>
      </w:r>
      <w:r w:rsidRPr="009C7329">
        <w:rPr>
          <w:b/>
        </w:rPr>
        <w:t>81</w:t>
      </w:r>
      <w:r w:rsidRPr="009C7329">
        <w:t>:215-239.</w:t>
      </w:r>
    </w:p>
    <w:p w14:paraId="6CBBF6F8" w14:textId="77777777" w:rsidR="009C7329" w:rsidRPr="009C7329" w:rsidRDefault="009C7329" w:rsidP="009C7329">
      <w:pPr>
        <w:pStyle w:val="EndNoteBibliography"/>
        <w:ind w:left="720" w:hanging="720"/>
      </w:pPr>
      <w:r w:rsidRPr="009C7329">
        <w:t xml:space="preserve">Weigel, B. L., and C. A. Pfister. 2021. The dynamics and stoichiometry of dissolved organic carbon release by kelp. Ecology </w:t>
      </w:r>
      <w:r w:rsidRPr="009C7329">
        <w:rPr>
          <w:b/>
        </w:rPr>
        <w:t>102</w:t>
      </w:r>
      <w:r w:rsidRPr="009C7329">
        <w:t>:e03221.</w:t>
      </w:r>
    </w:p>
    <w:p w14:paraId="338EA612" w14:textId="77777777" w:rsidR="009C7329" w:rsidRPr="009C7329" w:rsidRDefault="009C7329" w:rsidP="009C7329">
      <w:pPr>
        <w:pStyle w:val="EndNoteBibliography"/>
        <w:ind w:left="720" w:hanging="720"/>
      </w:pPr>
      <w:r w:rsidRPr="009C7329">
        <w:t xml:space="preserve">Williams, J. P., J. T. Claisse, D. J. Pondella, II, C. M. Williams, M. J. Robart, Z. Scholz, E. M. Jaco, T. Ford, H. Burdick, and D. Witting. 2021. Sea urchin mass mortality rapidly restores kelp forest communities. Marine Ecology Progress Series </w:t>
      </w:r>
      <w:r w:rsidRPr="009C7329">
        <w:rPr>
          <w:b/>
        </w:rPr>
        <w:t>664</w:t>
      </w:r>
      <w:r w:rsidRPr="009C7329">
        <w:t>:117-131.</w:t>
      </w:r>
    </w:p>
    <w:p w14:paraId="57BA07B1" w14:textId="77777777" w:rsidR="009C7329" w:rsidRPr="009C7329" w:rsidRDefault="009C7329" w:rsidP="009C7329">
      <w:pPr>
        <w:pStyle w:val="EndNoteBibliography"/>
        <w:ind w:left="720" w:hanging="720"/>
      </w:pPr>
      <w:r w:rsidRPr="009C7329">
        <w:lastRenderedPageBreak/>
        <w:t xml:space="preserve">Wilmers, C. C., J. A. Estes, M. Edwards, K. L. Laidre, and B. Konar. 2012. Do trophic cascades affect the storage and flux of atmospheric carbon? An analysis of sea otters and kelp forests. Frontiers in Ecology and the Environment </w:t>
      </w:r>
      <w:r w:rsidRPr="009C7329">
        <w:rPr>
          <w:b/>
        </w:rPr>
        <w:t>10</w:t>
      </w:r>
      <w:r w:rsidRPr="009C7329">
        <w:t>:409-415.</w:t>
      </w:r>
    </w:p>
    <w:p w14:paraId="773F4EC1" w14:textId="5FD05E2F" w:rsidR="00471A3D" w:rsidRDefault="00985276" w:rsidP="00985276">
      <w:r>
        <w:fldChar w:fldCharType="end"/>
      </w:r>
      <w:r w:rsidR="00EF0B3C">
        <w:br w:type="page"/>
      </w:r>
    </w:p>
    <w:p w14:paraId="52BD4563" w14:textId="77777777" w:rsidR="00471A3D" w:rsidRDefault="00EF0B3C">
      <w:pPr>
        <w:pStyle w:val="Heading1"/>
      </w:pPr>
      <w:bookmarkStart w:id="29" w:name="_x7i6qakwgxpk" w:colFirst="0" w:colLast="0"/>
      <w:bookmarkEnd w:id="29"/>
      <w:r>
        <w:lastRenderedPageBreak/>
        <w:t>Figures</w:t>
      </w:r>
    </w:p>
    <w:p w14:paraId="421BC9CC" w14:textId="77777777" w:rsidR="00471A3D" w:rsidRDefault="00471A3D"/>
    <w:p w14:paraId="3F1960FD" w14:textId="77777777" w:rsidR="00471A3D" w:rsidRDefault="00EF0B3C">
      <w:pPr>
        <w:ind w:firstLine="0"/>
        <w:jc w:val="center"/>
      </w:pPr>
      <w:r>
        <w:rPr>
          <w:noProof/>
          <w:lang w:val="en-US"/>
        </w:rPr>
        <w:drawing>
          <wp:inline distT="114300" distB="114300" distL="114300" distR="114300" wp14:anchorId="5F9CF896" wp14:editId="23F98210">
            <wp:extent cx="5943600" cy="4610100"/>
            <wp:effectExtent l="0" t="0" r="0" b="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2"/>
                    <a:srcRect/>
                    <a:stretch>
                      <a:fillRect/>
                    </a:stretch>
                  </pic:blipFill>
                  <pic:spPr>
                    <a:xfrm>
                      <a:off x="0" y="0"/>
                      <a:ext cx="5943600" cy="4610100"/>
                    </a:xfrm>
                    <a:prstGeom prst="rect">
                      <a:avLst/>
                    </a:prstGeom>
                    <a:ln/>
                  </pic:spPr>
                </pic:pic>
              </a:graphicData>
            </a:graphic>
          </wp:inline>
        </w:drawing>
      </w:r>
    </w:p>
    <w:p w14:paraId="4BAAA77F" w14:textId="77777777" w:rsidR="00471A3D" w:rsidRDefault="00471A3D"/>
    <w:p w14:paraId="6CE887F4" w14:textId="77777777" w:rsidR="00471A3D" w:rsidRDefault="00EF0B3C">
      <w:pPr>
        <w:pStyle w:val="Heading5"/>
      </w:pPr>
      <w:bookmarkStart w:id="30" w:name="_xh2yuyi7vi5o" w:colFirst="0" w:colLast="0"/>
      <w:bookmarkEnd w:id="30"/>
      <w:r>
        <w:t>Figure 1. Location of the five study sites with distribution of floating kelp shown in green. Sites with round dots have wave/wind exposure scores of ~13k, whereas sites with triangles have scores of ~</w:t>
      </w:r>
      <w:commentRangeStart w:id="31"/>
      <w:commentRangeStart w:id="32"/>
      <w:r>
        <w:t>100-150k</w:t>
      </w:r>
      <w:commentRangeEnd w:id="31"/>
      <w:r>
        <w:commentReference w:id="31"/>
      </w:r>
      <w:commentRangeEnd w:id="32"/>
      <w:r w:rsidR="00D32FEB">
        <w:rPr>
          <w:rStyle w:val="CommentReference"/>
          <w:color w:val="auto"/>
        </w:rPr>
        <w:commentReference w:id="32"/>
      </w:r>
      <w:r>
        <w:t>. Plots on right (2003-2021) are: a) Mean SST of the warmest month averaged across the five sites, and b) mean cover of canopy kelps summed across the five study sites. Gray envelope in (a) is +/- 1.0 s.d.</w:t>
      </w:r>
    </w:p>
    <w:p w14:paraId="2FB48D29" w14:textId="77777777" w:rsidR="00471A3D" w:rsidRDefault="00471A3D">
      <w:pPr>
        <w:jc w:val="center"/>
      </w:pPr>
    </w:p>
    <w:p w14:paraId="3C981890" w14:textId="7FF2E757" w:rsidR="00471A3D" w:rsidRDefault="00467226">
      <w:pPr>
        <w:ind w:firstLine="0"/>
        <w:jc w:val="center"/>
      </w:pPr>
      <w:r>
        <w:rPr>
          <w:noProof/>
          <w:lang w:val="en-US"/>
        </w:rPr>
        <w:lastRenderedPageBreak/>
        <w:drawing>
          <wp:inline distT="0" distB="0" distL="0" distR="0" wp14:anchorId="24A1EBF8" wp14:editId="1488268E">
            <wp:extent cx="5314950" cy="5314950"/>
            <wp:effectExtent l="0" t="0" r="0" b="0"/>
            <wp:docPr id="16" name="Fig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1.png"/>
                    <pic:cNvPicPr/>
                  </pic:nvPicPr>
                  <pic:blipFill>
                    <a:blip r:embed="rId13" r:link="rId14" cstate="print">
                      <a:extLst>
                        <a:ext uri="{28A0092B-C50C-407E-A947-70E740481C1C}">
                          <a14:useLocalDpi xmlns:a14="http://schemas.microsoft.com/office/drawing/2010/main" val="0"/>
                        </a:ext>
                      </a:extLst>
                    </a:blip>
                    <a:stretch>
                      <a:fillRect/>
                    </a:stretch>
                  </pic:blipFill>
                  <pic:spPr>
                    <a:xfrm>
                      <a:off x="0" y="0"/>
                      <a:ext cx="5314950" cy="5314950"/>
                    </a:xfrm>
                    <a:prstGeom prst="rect">
                      <a:avLst/>
                    </a:prstGeom>
                  </pic:spPr>
                </pic:pic>
              </a:graphicData>
            </a:graphic>
          </wp:inline>
        </w:drawing>
      </w:r>
    </w:p>
    <w:p w14:paraId="31F32EC5" w14:textId="068B2187" w:rsidR="00471A3D" w:rsidRDefault="00EF0B3C">
      <w:pPr>
        <w:pStyle w:val="Heading5"/>
      </w:pPr>
      <w:bookmarkStart w:id="33" w:name="_mtrc7z2fgaa" w:colFirst="0" w:colLast="0"/>
      <w:bookmarkEnd w:id="33"/>
      <w:r>
        <w:t>Figure 2. Time series of the focal groups coastwide from dive surveys from 2015-2021. a) density of kelp stipes, b) urchin density, c) sea star density, d) fish abundance, and e) abundance of juvenile rockfishes.</w:t>
      </w:r>
      <w:r w:rsidR="00481C24">
        <w:t xml:space="preserve"> For sea stars see Table S3 for species</w:t>
      </w:r>
      <w:r w:rsidR="0022152F">
        <w:t xml:space="preserve"> included in the medium and large sea star categories</w:t>
      </w:r>
      <w:r w:rsidR="00481C24">
        <w:t>.</w:t>
      </w:r>
    </w:p>
    <w:p w14:paraId="595608F7" w14:textId="77777777" w:rsidR="00471A3D" w:rsidRDefault="00471A3D"/>
    <w:p w14:paraId="54A2DDEC" w14:textId="77777777" w:rsidR="00471A3D" w:rsidRDefault="00471A3D"/>
    <w:p w14:paraId="072879AF" w14:textId="77777777" w:rsidR="00471A3D" w:rsidRDefault="00EF0B3C">
      <w:pPr>
        <w:jc w:val="center"/>
      </w:pPr>
      <w:r>
        <w:rPr>
          <w:noProof/>
          <w:lang w:val="en-US"/>
        </w:rPr>
        <w:lastRenderedPageBreak/>
        <w:drawing>
          <wp:inline distT="114300" distB="114300" distL="114300" distR="114300" wp14:anchorId="69309C0F" wp14:editId="08DFEC1B">
            <wp:extent cx="3799368" cy="6912864"/>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3799368" cy="6912864"/>
                    </a:xfrm>
                    <a:prstGeom prst="rect">
                      <a:avLst/>
                    </a:prstGeom>
                    <a:ln/>
                  </pic:spPr>
                </pic:pic>
              </a:graphicData>
            </a:graphic>
          </wp:inline>
        </w:drawing>
      </w:r>
    </w:p>
    <w:p w14:paraId="36D0E4F9" w14:textId="52DDD095" w:rsidR="00471A3D" w:rsidRDefault="00EF0B3C">
      <w:pPr>
        <w:pStyle w:val="Heading5"/>
      </w:pPr>
      <w:bookmarkStart w:id="34" w:name="_mt07ceww4l6x" w:colFirst="0" w:colLast="0"/>
      <w:bookmarkEnd w:id="34"/>
      <w:r>
        <w:lastRenderedPageBreak/>
        <w:t xml:space="preserve">Figure 3. Results of canonical analysis of principal coordinates (CAP) of the assemblage structure of four guilds: kelps, invertebrates, fishes, and juvenile rockfishes. Left panes (a,c,e,g) show the ordination of Site x Year averages and p-values for the CAP analysis. Right panes (b,d,f,h) show the loadings for each taxon. RF = rockfish, </w:t>
      </w:r>
      <w:r w:rsidR="00E73D1A">
        <w:t>YT</w:t>
      </w:r>
      <w:r w:rsidR="00BC2B2F">
        <w:t>B</w:t>
      </w:r>
      <w:r w:rsidR="00E73D1A">
        <w:t xml:space="preserve"> </w:t>
      </w:r>
      <w:r>
        <w:t xml:space="preserve">= </w:t>
      </w:r>
      <w:r w:rsidR="00BC2B2F">
        <w:t>yellow</w:t>
      </w:r>
      <w:r>
        <w:t xml:space="preserve">tail and </w:t>
      </w:r>
      <w:r w:rsidR="00BC2B2F">
        <w:t xml:space="preserve">black </w:t>
      </w:r>
      <w:r>
        <w:t>rockfish</w:t>
      </w:r>
      <w:r w:rsidR="00BC2B2F">
        <w:t>es</w:t>
      </w:r>
      <w:r>
        <w:t xml:space="preserve">. </w:t>
      </w:r>
    </w:p>
    <w:p w14:paraId="06ECF95B" w14:textId="77777777" w:rsidR="00471A3D" w:rsidRDefault="00471A3D"/>
    <w:p w14:paraId="4C26C3D1" w14:textId="77777777" w:rsidR="00471A3D" w:rsidRDefault="00471A3D">
      <w:pPr>
        <w:jc w:val="center"/>
      </w:pPr>
    </w:p>
    <w:p w14:paraId="063305C4" w14:textId="77777777" w:rsidR="00471A3D" w:rsidRDefault="00EF0B3C">
      <w:pPr>
        <w:ind w:firstLine="0"/>
        <w:jc w:val="center"/>
      </w:pPr>
      <w:r>
        <w:rPr>
          <w:noProof/>
          <w:lang w:val="en-US"/>
        </w:rPr>
        <w:drawing>
          <wp:inline distT="114300" distB="114300" distL="114300" distR="114300" wp14:anchorId="11717691" wp14:editId="48DE5957">
            <wp:extent cx="4572000" cy="300317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4572000" cy="3003176"/>
                    </a:xfrm>
                    <a:prstGeom prst="rect">
                      <a:avLst/>
                    </a:prstGeom>
                    <a:ln/>
                  </pic:spPr>
                </pic:pic>
              </a:graphicData>
            </a:graphic>
          </wp:inline>
        </w:drawing>
      </w:r>
    </w:p>
    <w:p w14:paraId="6E70E5B3" w14:textId="577FC571" w:rsidR="00471A3D" w:rsidRDefault="00EF0B3C">
      <w:pPr>
        <w:pStyle w:val="Heading5"/>
      </w:pPr>
      <w:bookmarkStart w:id="35" w:name="_4bme7ouk12lb" w:colFirst="0" w:colLast="0"/>
      <w:bookmarkEnd w:id="35"/>
      <w:r>
        <w:t xml:space="preserve">Figure 4. Explained variation from permutation-based multivariate analysis of variance (PerMANOVA) for four guilds: kelp, invertebrates, fish, and </w:t>
      </w:r>
      <w:r w:rsidR="00E73D1A">
        <w:t xml:space="preserve">juvenile </w:t>
      </w:r>
      <w:r>
        <w:t>rockfish</w:t>
      </w:r>
      <w:r w:rsidR="00E73D1A">
        <w:t>es</w:t>
      </w:r>
      <w:r>
        <w:t>. All terms are fixed effects and results are the r</w:t>
      </w:r>
      <w:r>
        <w:rPr>
          <w:vertAlign w:val="superscript"/>
        </w:rPr>
        <w:t>2</w:t>
      </w:r>
      <w:r>
        <w:t xml:space="preserve"> values. D = depth, S = site, Y = year, Res = Residual. </w:t>
      </w:r>
    </w:p>
    <w:p w14:paraId="7C28F863" w14:textId="77777777" w:rsidR="00471A3D" w:rsidRDefault="00471A3D"/>
    <w:p w14:paraId="4ACDF19D" w14:textId="77777777" w:rsidR="00471A3D" w:rsidRDefault="00471A3D"/>
    <w:p w14:paraId="59BAF36B" w14:textId="77777777" w:rsidR="00471A3D" w:rsidRDefault="00EF0B3C">
      <w:r>
        <w:br w:type="page"/>
      </w:r>
    </w:p>
    <w:p w14:paraId="74193279" w14:textId="77777777" w:rsidR="00471A3D" w:rsidRDefault="00EF0B3C">
      <w:pPr>
        <w:ind w:firstLine="0"/>
        <w:jc w:val="center"/>
      </w:pPr>
      <w:r>
        <w:rPr>
          <w:noProof/>
          <w:lang w:val="en-US"/>
        </w:rPr>
        <w:lastRenderedPageBreak/>
        <w:drawing>
          <wp:inline distT="114300" distB="114300" distL="114300" distR="114300" wp14:anchorId="15162F15" wp14:editId="0F18EF41">
            <wp:extent cx="5943600" cy="50927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5092700"/>
                    </a:xfrm>
                    <a:prstGeom prst="rect">
                      <a:avLst/>
                    </a:prstGeom>
                    <a:ln/>
                  </pic:spPr>
                </pic:pic>
              </a:graphicData>
            </a:graphic>
          </wp:inline>
        </w:drawing>
      </w:r>
    </w:p>
    <w:p w14:paraId="05B24DA9" w14:textId="30FC01CF" w:rsidR="00471A3D" w:rsidRDefault="00EF0B3C">
      <w:pPr>
        <w:pStyle w:val="Heading5"/>
      </w:pPr>
      <w:bookmarkStart w:id="36" w:name="_7xmf17j1uw2r" w:colFirst="0" w:colLast="0"/>
      <w:bookmarkEnd w:id="36"/>
      <w:r>
        <w:t xml:space="preserve">Figure 5. Relationship between the density of kelp stipe and total urchin density at different spatial scales: a) coastwide across years, site by year means for b) </w:t>
      </w:r>
      <w:r>
        <w:rPr>
          <w:i/>
        </w:rPr>
        <w:t>Macrocystis</w:t>
      </w:r>
      <w:r>
        <w:t xml:space="preserve">, c) </w:t>
      </w:r>
      <w:r>
        <w:rPr>
          <w:i/>
        </w:rPr>
        <w:t xml:space="preserve">Nereocystis, </w:t>
      </w:r>
      <w:r>
        <w:t xml:space="preserve">d) </w:t>
      </w:r>
      <w:r>
        <w:rPr>
          <w:i/>
        </w:rPr>
        <w:t xml:space="preserve">Pterygophora, </w:t>
      </w:r>
      <w:r>
        <w:t xml:space="preserve">and at the transect level at Tatoosh Island for e) </w:t>
      </w:r>
      <w:r>
        <w:rPr>
          <w:i/>
        </w:rPr>
        <w:t xml:space="preserve">Nereocystis, </w:t>
      </w:r>
      <w:r>
        <w:t xml:space="preserve">and f) </w:t>
      </w:r>
      <w:r>
        <w:rPr>
          <w:i/>
        </w:rPr>
        <w:t xml:space="preserve">Pterygophora. </w:t>
      </w:r>
      <w:r>
        <w:t>For panel e the regression is log(Y) = Urchin den</w:t>
      </w:r>
      <w:r w:rsidR="00A77CCD">
        <w:t>sity. Other statistics are not transformed</w:t>
      </w:r>
      <w:r>
        <w:t>. In panels b-f, numbered points refer to the year of data collection: 5 = 2015; 6 = 2016; 7 =2017; 8 = 2018; 9 =2019; 1=2021.</w:t>
      </w:r>
    </w:p>
    <w:p w14:paraId="245A100F" w14:textId="77777777" w:rsidR="00471A3D" w:rsidRDefault="00471A3D"/>
    <w:p w14:paraId="2E26C3C0" w14:textId="77777777" w:rsidR="00471A3D" w:rsidRDefault="00EF0B3C">
      <w:r>
        <w:br w:type="page"/>
      </w:r>
    </w:p>
    <w:p w14:paraId="20306E59" w14:textId="0126DC9E" w:rsidR="00471A3D" w:rsidRDefault="00917ACC">
      <w:pPr>
        <w:ind w:firstLine="0"/>
        <w:jc w:val="center"/>
      </w:pPr>
      <w:r>
        <w:rPr>
          <w:noProof/>
          <w:lang w:val="en-US"/>
        </w:rPr>
        <w:lastRenderedPageBreak/>
        <w:drawing>
          <wp:inline distT="0" distB="0" distL="0" distR="0" wp14:anchorId="4AEA3DE3" wp14:editId="3A3085B8">
            <wp:extent cx="4572009" cy="45720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6-fish-kelp-combin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7D061EC0" w14:textId="7A20A1AF" w:rsidR="00471A3D" w:rsidRDefault="00EF0B3C">
      <w:pPr>
        <w:pStyle w:val="Heading5"/>
      </w:pPr>
      <w:bookmarkStart w:id="37" w:name="_eftbkgdry3s2" w:colFirst="0" w:colLast="0"/>
      <w:bookmarkEnd w:id="37"/>
      <w:r>
        <w:t xml:space="preserve">Figure 6. Relationship between kelp density and the abundance of </w:t>
      </w:r>
      <w:r w:rsidR="00505DA7">
        <w:t xml:space="preserve">juvenile </w:t>
      </w:r>
      <w:r>
        <w:t>rockfish</w:t>
      </w:r>
      <w:r w:rsidR="00505DA7">
        <w:t>es</w:t>
      </w:r>
      <w:r>
        <w:t xml:space="preserve"> from the hurdle model. </w:t>
      </w:r>
      <w:del w:id="38" w:author="Steve Lonhart" w:date="2022-03-18T18:02:00Z">
        <w:r w:rsidDel="00505DA7">
          <w:delText xml:space="preserve"> </w:delText>
        </w:r>
      </w:del>
      <w:r>
        <w:t xml:space="preserve">(a) Probability of occurrence of juvenile rockfishes in relation to the total stipe density of the canopy kelps </w:t>
      </w:r>
      <w:r>
        <w:rPr>
          <w:i/>
        </w:rPr>
        <w:t>Macrocystis and Nereocystis</w:t>
      </w:r>
      <w:r>
        <w:t xml:space="preserve">. Blue line shows the result of the binomial presence/absence model. Black points are the actual observations (present =1, absent = 0). Colored points are predicted probability of occurrence. (b) Results of the combined presence/absence model and abundance model. </w:t>
      </w:r>
      <w:commentRangeStart w:id="39"/>
      <w:commentRangeStart w:id="40"/>
      <w:r>
        <w:t xml:space="preserve">Larger circles </w:t>
      </w:r>
      <w:commentRangeEnd w:id="39"/>
      <w:r w:rsidR="00C92BD2">
        <w:rPr>
          <w:rStyle w:val="CommentReference"/>
          <w:color w:val="auto"/>
        </w:rPr>
        <w:commentReference w:id="39"/>
      </w:r>
      <w:commentRangeEnd w:id="40"/>
      <w:r w:rsidR="00505DA7">
        <w:rPr>
          <w:rStyle w:val="CommentReference"/>
          <w:color w:val="auto"/>
        </w:rPr>
        <w:commentReference w:id="40"/>
      </w:r>
      <w:r>
        <w:t xml:space="preserve">have a higher probability of occurrence. Data were summarized by Site x Depth x Location x Year strata prior to analysis. </w:t>
      </w:r>
    </w:p>
    <w:p w14:paraId="6ED6A475" w14:textId="77777777" w:rsidR="00471A3D" w:rsidRDefault="00471A3D">
      <w:pPr>
        <w:spacing w:line="240" w:lineRule="auto"/>
        <w:ind w:firstLine="0"/>
        <w:rPr>
          <w:color w:val="FF0000"/>
        </w:rPr>
      </w:pPr>
    </w:p>
    <w:p w14:paraId="3B700E52" w14:textId="77777777" w:rsidR="00471A3D" w:rsidRDefault="00471A3D">
      <w:pPr>
        <w:spacing w:line="240" w:lineRule="auto"/>
        <w:ind w:firstLine="0"/>
        <w:rPr>
          <w:color w:val="FF0000"/>
        </w:rPr>
      </w:pPr>
    </w:p>
    <w:p w14:paraId="54E23655" w14:textId="77777777" w:rsidR="00471A3D" w:rsidRDefault="00471A3D">
      <w:pPr>
        <w:spacing w:line="240" w:lineRule="auto"/>
        <w:ind w:firstLine="0"/>
      </w:pPr>
    </w:p>
    <w:p w14:paraId="054B2CDB" w14:textId="77777777" w:rsidR="00471A3D" w:rsidRDefault="00EF0B3C">
      <w:pPr>
        <w:pStyle w:val="Heading1"/>
      </w:pPr>
      <w:bookmarkStart w:id="41" w:name="_buajqntar0pd" w:colFirst="0" w:colLast="0"/>
      <w:bookmarkEnd w:id="41"/>
      <w:r>
        <w:lastRenderedPageBreak/>
        <w:t>Supplementary Material</w:t>
      </w:r>
    </w:p>
    <w:p w14:paraId="30047619" w14:textId="77777777" w:rsidR="00471A3D" w:rsidRDefault="00EF0B3C">
      <w:pPr>
        <w:pStyle w:val="Heading2"/>
      </w:pPr>
      <w:bookmarkStart w:id="42" w:name="_qzsq8nqamq8w" w:colFirst="0" w:colLast="0"/>
      <w:bookmarkEnd w:id="42"/>
      <w:r>
        <w:t>Additional methods description</w:t>
      </w:r>
    </w:p>
    <w:p w14:paraId="36335AD3" w14:textId="586E38D5" w:rsidR="00471A3D" w:rsidRDefault="00794E2C">
      <w:r>
        <w:t xml:space="preserve">Here we provide a more complete description of our SCUBA surveys. The text is somewhat redundant with the main text but includes additional detail. </w:t>
      </w:r>
      <w:r w:rsidR="00EF0B3C">
        <w:t>At each site, we conducted visual surveys on scuba on 30 x 2 m transects to quantify: 1) fish abundance, 2) macroinvertebrate abundance, 3) kelp abundance, 4) other biotic habitat, and 5) substratum type (abiotic habitat, e.g., cobble, pavement, etc)</w:t>
      </w:r>
      <w:r w:rsidR="00175D23">
        <w:t xml:space="preserve"> </w:t>
      </w:r>
      <w:r w:rsidR="00735927">
        <w:fldChar w:fldCharType="begin"/>
      </w:r>
      <w:r w:rsidR="00735927">
        <w:instrText xml:space="preserve"> ADDIN EN.CITE &lt;EndNote&gt;&lt;Cite&gt;&lt;Author&gt;Malone&lt;/Author&gt;&lt;Year&gt;2022&lt;/Year&gt;&lt;RecNum&gt;8682&lt;/RecNum&gt;&lt;Prefix&gt;modified from &lt;/Prefix&gt;&lt;DisplayText&gt;(modified from 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(modified from Malone et al. 2022)</w:t>
      </w:r>
      <w:r w:rsidR="00735927">
        <w:fldChar w:fldCharType="end"/>
      </w:r>
      <w:r w:rsidR="00175D23">
        <w:fldChar w:fldCharType="begin"/>
      </w:r>
      <w:r w:rsidR="00175D23">
        <w:instrText xml:space="preserve"> </w:instrText>
      </w:r>
      <w:r w:rsidR="00175D23">
        <w:fldChar w:fldCharType="end"/>
      </w:r>
      <w:r w:rsidR="00EF0B3C">
        <w:t>. Kelp and invertebrates were surveyed along a 2-m wide swath (60 m</w:t>
      </w:r>
      <w:r w:rsidR="00EF0B3C">
        <w:rPr>
          <w:vertAlign w:val="superscript"/>
        </w:rPr>
        <w:t>2</w:t>
      </w:r>
      <w:r w:rsidR="00EF0B3C">
        <w:t>), while fishes were counted within a 2-m x 2-m box along the transect (120 m</w:t>
      </w:r>
      <w:r w:rsidR="00EF0B3C">
        <w:rPr>
          <w:vertAlign w:val="superscript"/>
        </w:rPr>
        <w:t>3</w:t>
      </w:r>
      <w:r w:rsidR="00EF0B3C">
        <w:t>). At each site, we sample two locations, separated by 100+ m and marked by separate down lines, and at two depths at each location (5 m and 10 m). One pair of divers sampled fish</w:t>
      </w:r>
      <w:r w:rsidR="00EA3A4A">
        <w:t>es</w:t>
      </w:r>
      <w:r w:rsidR="00EF0B3C">
        <w:t xml:space="preserve"> and quantified biotic habitat. The second pair of divers sampled macroinvertebrates and kelp and quantified substratum type. The lead diver laid down the transect tape and counted fish or macroinvertebrates and kelp. The second diver followed recording biotic habitat or substratum characteristics respectively. Both biotic habitat and substratum type were quantified using uniform point contact (UPC) methods by recording the organism or substratum directly under every meter mark along the transect for 30 data points per transect. Each pair of divers began transects from the same drop point marked by the down-line and followed the same overall heading. However, pairs did not necessarily cover the exact same ground, so one cannot directly match fish counts to substratum characteristics at the transect level, for </w:t>
      </w:r>
      <w:r w:rsidR="00EF0B3C">
        <w:lastRenderedPageBreak/>
        <w:t>example. Therefore, we summarize data by year x site x location x depth for some analyses.</w:t>
      </w:r>
    </w:p>
    <w:p w14:paraId="6B301DE7" w14:textId="74DCEC17" w:rsidR="00471A3D" w:rsidRDefault="00EF0B3C">
      <w:r>
        <w:t xml:space="preserve">We counted canopy-forming kelp species within a 2-m swath along the 30-m transect (Table S2). For </w:t>
      </w:r>
      <w:r>
        <w:rPr>
          <w:i/>
        </w:rPr>
        <w:t>Macrocystis pyrifera,</w:t>
      </w:r>
      <w:r>
        <w:t xml:space="preserve"> we counted stipes greater than 1.0 m in height</w:t>
      </w:r>
      <w:r w:rsidR="00EA3A4A">
        <w:t xml:space="preserve"> from the base of the holdfast</w:t>
      </w:r>
      <w:r>
        <w:t xml:space="preserve">. For </w:t>
      </w:r>
      <w:r>
        <w:rPr>
          <w:i/>
        </w:rPr>
        <w:t>Nereocystis luetkeana</w:t>
      </w:r>
      <w:r>
        <w:t xml:space="preserve"> and</w:t>
      </w:r>
      <w:r>
        <w:rPr>
          <w:i/>
        </w:rPr>
        <w:t xml:space="preserve"> Pterygophora californica</w:t>
      </w:r>
      <w:r>
        <w:t xml:space="preserve"> plants with stipes </w:t>
      </w:r>
      <w:r w:rsidR="00EA3A4A">
        <w:t>&gt;</w:t>
      </w:r>
      <w:r>
        <w:t xml:space="preserve"> 30 cm in height were included, along with other brown algae species </w:t>
      </w:r>
      <w:r w:rsidR="00EA3A4A">
        <w:t>&gt;</w:t>
      </w:r>
      <w:r>
        <w:t xml:space="preserve"> 30 cm in overall length. We used the segment subsampling for abundant species described </w:t>
      </w:r>
      <w:r w:rsidR="00EA3A4A">
        <w:t xml:space="preserve">in </w:t>
      </w:r>
      <w:r w:rsidR="00735927">
        <w:fldChar w:fldCharType="begin"/>
      </w:r>
      <w:r w:rsidR="00735927">
        <w:instrText xml:space="preserve"> ADDIN EN.CITE &lt;EndNote&gt;&lt;Cite AuthorYear="1"&gt;&lt;Author&gt;Malone&lt;/Author&gt;&lt;Year&gt;2022&lt;/Year&gt;&lt;RecNum&gt;8682&lt;/RecNum&gt;&lt;DisplayText&gt;Malone et al. (2022)&lt;/DisplayText&gt;&lt;record&gt;&lt;rec-number&gt;8682&lt;/rec-number&gt;&lt;foreign-keys&gt;&lt;key app="EN" db-id="prxrzzvdy0x2s4ee00qpxptadsswa02rwx0p" timestamp="0"&gt;8682&lt;/key&gt;&lt;/foreign-keys&gt;&lt;ref-type name="Journal Article"&gt;17&lt;/ref-type&gt;&lt;contributors&gt;&lt;authors&gt;&lt;author&gt;Malone, D. P.&lt;/author&gt;&lt;author&gt;Davis, K.&lt;/author&gt;&lt;author&gt;Lonhart, S. I.&lt;/author&gt;&lt;author&gt;Parsons-Field, A.&lt;/author&gt;&lt;author&gt;Caselle, J. E.&lt;/author&gt;&lt;author&gt;Carr, M. H.&lt;/author&gt;&lt;/authors&gt;&lt;/contributors&gt;&lt;titles&gt;&lt;title&gt;Large scale, multi-decade monitoring data from kelp forest ecosystems in California and Oregon (USA)&lt;/title&gt;&lt;secondary-title&gt;Ecology&lt;/secondary-title&gt;&lt;/titles&gt;&lt;periodical&gt;&lt;full-title&gt;Ecology&lt;/full-title&gt;&lt;/periodical&gt;&lt;pages&gt;e3630&lt;/pages&gt;&lt;volume&gt;n/a&lt;/volume&gt;&lt;number&gt;n/a&lt;/number&gt;&lt;dates&gt;&lt;year&gt;2022&lt;/year&gt;&lt;/dates&gt;&lt;isbn&gt;0012-9658&lt;/isbn&gt;&lt;urls&gt;&lt;related-urls&gt;&lt;url&gt;https://esajournals.onlinelibrary.wiley.com/doi/abs/10.1002/ecy.3630&lt;/url&gt;&lt;/related-urls&gt;&lt;/urls&gt;&lt;electronic-resource-num&gt;https://doi.org/10.1002/ecy.3630&lt;/electronic-resource-num&gt;&lt;/record&gt;&lt;/Cite&gt;&lt;/EndNote&gt;</w:instrText>
      </w:r>
      <w:r w:rsidR="00735927">
        <w:fldChar w:fldCharType="separate"/>
      </w:r>
      <w:r w:rsidR="00735927">
        <w:rPr>
          <w:noProof/>
        </w:rPr>
        <w:t>Malone et al. (2022)</w:t>
      </w:r>
      <w:r w:rsidR="00735927">
        <w:fldChar w:fldCharType="end"/>
      </w:r>
      <w:r w:rsidR="00EA3A4A">
        <w:t xml:space="preserve"> </w:t>
      </w:r>
      <w:r>
        <w:t>for invertebrate species (</w:t>
      </w:r>
      <w:r w:rsidR="00EA3A4A">
        <w:t xml:space="preserve">and </w:t>
      </w:r>
      <w:r>
        <w:t xml:space="preserve">see below Urchin and Kelp Segment Expansion). </w:t>
      </w:r>
    </w:p>
    <w:p w14:paraId="2FF80B2C" w14:textId="23188A0E" w:rsidR="00471A3D" w:rsidRDefault="00EF0B3C">
      <w:r>
        <w:t xml:space="preserve">Large mobile invertebrates were enumerated on the same transects as kelp (Table S3). We counted individuals greater than 2.5 cm in </w:t>
      </w:r>
      <w:r w:rsidR="00EA3A4A">
        <w:t>greatest dimension</w:t>
      </w:r>
      <w:r>
        <w:t xml:space="preserve">, with the exception of sea stars where we measured </w:t>
      </w:r>
      <w:r w:rsidR="00EA3A4A">
        <w:t>longest ray length</w:t>
      </w:r>
      <w:r>
        <w:t xml:space="preserve">. We counted individuals under prostrate algae and within bottom topography and on algae up to a height of 1.0 m above the substrate. This category included species of sea urchins, sea star, sea cucumbers, crabs, bivalves, nudibranchs, etc. We included only species that were easily identifiable to avoid concerns about the detection of cryptic species. For abundant species the transect was broken into 10-m segments, and the distance at which 30 individuals were counted per </w:t>
      </w:r>
      <w:r w:rsidR="00EA3A4A">
        <w:t xml:space="preserve">10-m </w:t>
      </w:r>
      <w:r>
        <w:t xml:space="preserve">segment was </w:t>
      </w:r>
      <w:r w:rsidR="00EA3A4A">
        <w:t>recorded</w:t>
      </w:r>
      <w:r>
        <w:t xml:space="preserve">, to be used in expansion calculations (see below Urchin and Kelp Segment Expansion). We also recorded sea urchin test diameter, </w:t>
      </w:r>
      <w:r w:rsidR="00E24698">
        <w:t>the length of the longest ray for sea stars</w:t>
      </w:r>
      <w:r>
        <w:t xml:space="preserve">, and crab carapace width. </w:t>
      </w:r>
    </w:p>
    <w:p w14:paraId="59D17252" w14:textId="43F2EDC5" w:rsidR="00471A3D" w:rsidRPr="00EA3A4A" w:rsidRDefault="00EF0B3C">
      <w:r>
        <w:t xml:space="preserve">We counted and estimated the size (total length) of all fishes we observed within a 2-m wide swatch along the transect and within 2 m of the bottom (Table S4). </w:t>
      </w:r>
      <w:r>
        <w:lastRenderedPageBreak/>
        <w:t xml:space="preserve">We counted fishes </w:t>
      </w:r>
      <w:r w:rsidR="00B3666E">
        <w:t>&gt;</w:t>
      </w:r>
      <w:r>
        <w:t xml:space="preserve"> 5 cm total length</w:t>
      </w:r>
      <w:r w:rsidR="00B3666E">
        <w:t>, except</w:t>
      </w:r>
      <w:r>
        <w:t xml:space="preserve"> </w:t>
      </w:r>
      <w:r w:rsidR="00B3666E">
        <w:t>young-of-the-year</w:t>
      </w:r>
      <w:r>
        <w:t xml:space="preserve"> rockfishes </w:t>
      </w:r>
      <w:r w:rsidR="00B3666E">
        <w:t>(</w:t>
      </w:r>
      <w:r>
        <w:rPr>
          <w:i/>
        </w:rPr>
        <w:t>Sebastes</w:t>
      </w:r>
      <w:r>
        <w:rPr>
          <w:rFonts w:ascii="Gungsuh" w:eastAsia="Gungsuh" w:hAnsi="Gungsuh" w:cs="Gungsuh"/>
        </w:rPr>
        <w:t xml:space="preserve"> </w:t>
      </w:r>
      <w:r w:rsidRPr="00175D23">
        <w:rPr>
          <w:rFonts w:eastAsia="Gungsuh"/>
        </w:rPr>
        <w:t>spp.</w:t>
      </w:r>
      <w:r w:rsidR="00B3666E">
        <w:rPr>
          <w:rFonts w:eastAsia="Gungsuh"/>
        </w:rPr>
        <w:t>),</w:t>
      </w:r>
      <w:r w:rsidRPr="00175D23">
        <w:rPr>
          <w:rFonts w:eastAsia="Gungsuh"/>
        </w:rPr>
        <w:t xml:space="preserve"> which we estimated sizes for all individuals, since we were interested in monitoring rockfish recruitment</w:t>
      </w:r>
      <w:r w:rsidR="00B3666E">
        <w:rPr>
          <w:rFonts w:eastAsia="Gungsuh"/>
        </w:rPr>
        <w:t>.</w:t>
      </w:r>
      <w:r w:rsidRPr="00175D23">
        <w:rPr>
          <w:rFonts w:eastAsia="Gungsuh"/>
        </w:rPr>
        <w:t xml:space="preserve"> Individual</w:t>
      </w:r>
      <w:r w:rsidR="00B3666E">
        <w:rPr>
          <w:rFonts w:eastAsia="Gungsuh"/>
        </w:rPr>
        <w:t>s</w:t>
      </w:r>
      <w:r w:rsidRPr="00175D23">
        <w:rPr>
          <w:rFonts w:eastAsia="Gungsuh"/>
        </w:rPr>
        <w:t xml:space="preserve"> ≤ 10 cm were considered juveniles (Table S5). Divers estimated visibility on each transect by determining the distance at which the lead diver could see the fingers of their buddy. Transects with visibility less than 2.0 m were excluded from the analyses including fishes. </w:t>
      </w:r>
    </w:p>
    <w:p w14:paraId="531B9DBD" w14:textId="75AB593B" w:rsidR="00471A3D" w:rsidRDefault="00EF0B3C">
      <w:r>
        <w:t xml:space="preserve">For </w:t>
      </w:r>
      <w:r w:rsidR="00B3666E">
        <w:t>percent cover of sessile and sedentary invertebrates and algae</w:t>
      </w:r>
      <w:r>
        <w:t xml:space="preserve">, </w:t>
      </w:r>
      <w:r w:rsidR="00B3666E">
        <w:t>we</w:t>
      </w:r>
      <w:r>
        <w:t xml:space="preserve"> recorded the organism directly under the transect every meter mark (</w:t>
      </w:r>
      <w:r w:rsidR="00B3666E">
        <w:t xml:space="preserve">uniform </w:t>
      </w:r>
      <w:r>
        <w:t xml:space="preserve">point contact, UPC). </w:t>
      </w:r>
      <w:r w:rsidR="00B3666E">
        <w:t>Percent cover was rarely species-specific but instead</w:t>
      </w:r>
      <w:r>
        <w:t xml:space="preserve"> included the following functional groups: brown algae, red algae, green algae, encrusting species</w:t>
      </w:r>
      <w:r w:rsidR="0029688A">
        <w:t xml:space="preserve"> (e.g., tunicates, sponges)</w:t>
      </w:r>
      <w:r>
        <w:t xml:space="preserve">, diatom layer, eelgrass/surfgrass, or non-living substratum (rock/sand). However, these </w:t>
      </w:r>
      <w:r w:rsidR="0029688A">
        <w:t xml:space="preserve">percent cover </w:t>
      </w:r>
      <w:r>
        <w:t>data are not used in the present study</w:t>
      </w:r>
      <w:r w:rsidR="006A1D38">
        <w:t xml:space="preserve"> but are discussed here to clarify diver sampling responsibilities.</w:t>
      </w:r>
    </w:p>
    <w:p w14:paraId="657F2F5A" w14:textId="05A2037D" w:rsidR="00471A3D" w:rsidRDefault="00EF0B3C">
      <w:r>
        <w:t xml:space="preserve">We classified abiotic habitat (substratum) based on a simplified version of a system used extensively on the U.S. West Coast </w: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 </w:instrText>
      </w:r>
      <w:r w:rsidR="00D44AD3">
        <w:fldChar w:fldCharType="begin">
          <w:fldData xml:space="preserve">PEVuZE5vdGU+PENpdGU+PEF1dGhvcj5QZWFyY3k8L0F1dGhvcj48WWVhcj4xOTg5PC9ZZWFyPjxS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</w:fldData>
        </w:fldChar>
      </w:r>
      <w:r w:rsidR="00D44AD3">
        <w:instrText xml:space="preserve"> ADDIN EN.CITE.DATA </w:instrText>
      </w:r>
      <w:r w:rsidR="00D44AD3">
        <w:fldChar w:fldCharType="end"/>
      </w:r>
      <w:r w:rsidR="00D44AD3">
        <w:fldChar w:fldCharType="separate"/>
      </w:r>
      <w:r w:rsidR="00D44AD3">
        <w:rPr>
          <w:noProof/>
        </w:rPr>
        <w:t>(Pearcy et al. 1989, Stein et al. 1992, Malone et al. 2022)</w:t>
      </w:r>
      <w:r w:rsidR="00D44AD3">
        <w:fldChar w:fldCharType="end"/>
      </w:r>
      <w:r>
        <w:t xml:space="preserve">: sand, cobble, boulder, or bedrock; these features were recorded every meter (UPC). Additionally, we included an estimate of the slope every 1 m by estimating the </w:t>
      </w:r>
      <w:r w:rsidR="0029688A">
        <w:t>relative change in</w:t>
      </w:r>
      <w:r>
        <w:t xml:space="preserve"> elevation across the </w:t>
      </w:r>
      <w:r w:rsidR="0029688A">
        <w:t>1</w:t>
      </w:r>
      <w:r>
        <w:t xml:space="preserve">-m width of the transect </w:t>
      </w:r>
      <w:r w:rsidR="0029688A">
        <w:t>and bounded by 0</w:t>
      </w:r>
      <w:r w:rsidR="00D44AD3">
        <w:t>.</w:t>
      </w:r>
      <w:r w:rsidR="0029688A">
        <w:t xml:space="preserve">25 m forward and backward of the meter mark </w:t>
      </w:r>
      <w:r>
        <w:t xml:space="preserve">as: 0-10 cm, 10-100 cm, 1-2 m, or &gt;2 m. </w:t>
      </w:r>
    </w:p>
    <w:p w14:paraId="012FD275" w14:textId="77777777" w:rsidR="001817D2" w:rsidRDefault="001817D2">
      <w:pPr>
        <w:pStyle w:val="Heading2"/>
      </w:pPr>
      <w:bookmarkStart w:id="43" w:name="_jp468p2oc9iz" w:colFirst="0" w:colLast="0"/>
      <w:bookmarkStart w:id="44" w:name="_j5x39n4vczlu" w:colFirst="0" w:colLast="0"/>
      <w:bookmarkEnd w:id="43"/>
      <w:bookmarkEnd w:id="44"/>
      <w:r>
        <w:br w:type="page"/>
      </w:r>
    </w:p>
    <w:p w14:paraId="6BA90E2D" w14:textId="16D19437" w:rsidR="00471A3D" w:rsidRDefault="00EF0B3C">
      <w:pPr>
        <w:pStyle w:val="Heading2"/>
      </w:pPr>
      <w:r>
        <w:lastRenderedPageBreak/>
        <w:t>Supplement Tables</w:t>
      </w:r>
    </w:p>
    <w:p w14:paraId="4F91B514" w14:textId="77777777" w:rsidR="00471A3D" w:rsidRDefault="00EF0B3C">
      <w:pPr>
        <w:pStyle w:val="Heading5"/>
      </w:pPr>
      <w:bookmarkStart w:id="45" w:name="_dsu0wlp4dfo" w:colFirst="0" w:colLast="0"/>
      <w:bookmarkEnd w:id="45"/>
      <w:r>
        <w:t>Table S1. Sampling effort. Number of transects completed by year and site. Kelp and invertebrates were counted on the same transects, while fish were counted on separate transects. For fish, transects with visibility lower than 2.0 m were removed resulting in no (NA) transects at some sites and years.</w:t>
      </w:r>
    </w:p>
    <w:tbl>
      <w:tblPr>
        <w:tblStyle w:val="a"/>
        <w:tblW w:w="606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80"/>
        <w:gridCol w:w="720"/>
        <w:gridCol w:w="2355"/>
      </w:tblGrid>
      <w:tr w:rsidR="00471A3D" w14:paraId="23265A35"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23DCAD4A" w14:textId="77777777" w:rsidR="00471A3D" w:rsidRDefault="00EF0B3C" w:rsidP="00A12D1D">
            <w:pPr>
              <w:widowControl w:val="0"/>
              <w:pBdr>
                <w:top w:val="nil"/>
                <w:left w:val="nil"/>
                <w:bottom w:val="nil"/>
                <w:right w:val="nil"/>
                <w:between w:val="nil"/>
              </w:pBdr>
              <w:spacing w:line="240" w:lineRule="auto"/>
              <w:ind w:firstLine="0"/>
            </w:pPr>
            <w:r>
              <w:t>Year</w:t>
            </w:r>
          </w:p>
        </w:tc>
        <w:tc>
          <w:tcPr>
            <w:tcW w:w="1980" w:type="dxa"/>
            <w:tcBorders>
              <w:top w:val="nil"/>
              <w:left w:val="nil"/>
              <w:bottom w:val="single" w:sz="8" w:space="0" w:color="000000"/>
              <w:right w:val="nil"/>
            </w:tcBorders>
            <w:tcMar>
              <w:top w:w="100" w:type="dxa"/>
              <w:left w:w="100" w:type="dxa"/>
              <w:bottom w:w="100" w:type="dxa"/>
              <w:right w:w="100" w:type="dxa"/>
            </w:tcMar>
          </w:tcPr>
          <w:p w14:paraId="63F0AE5F" w14:textId="77777777" w:rsidR="00471A3D" w:rsidRDefault="00EF0B3C" w:rsidP="00A12D1D">
            <w:pPr>
              <w:widowControl w:val="0"/>
              <w:pBdr>
                <w:top w:val="nil"/>
                <w:left w:val="nil"/>
                <w:bottom w:val="nil"/>
                <w:right w:val="nil"/>
                <w:between w:val="nil"/>
              </w:pBdr>
              <w:spacing w:line="240" w:lineRule="auto"/>
              <w:ind w:firstLine="0"/>
            </w:pPr>
            <w:r>
              <w:t>Site</w:t>
            </w:r>
          </w:p>
        </w:tc>
        <w:tc>
          <w:tcPr>
            <w:tcW w:w="720" w:type="dxa"/>
            <w:tcBorders>
              <w:top w:val="nil"/>
              <w:left w:val="nil"/>
              <w:bottom w:val="single" w:sz="8" w:space="0" w:color="000000"/>
              <w:right w:val="nil"/>
            </w:tcBorders>
            <w:tcMar>
              <w:top w:w="100" w:type="dxa"/>
              <w:left w:w="100" w:type="dxa"/>
              <w:bottom w:w="100" w:type="dxa"/>
              <w:right w:w="100" w:type="dxa"/>
            </w:tcMar>
          </w:tcPr>
          <w:p w14:paraId="235E5F16" w14:textId="77777777" w:rsidR="00471A3D" w:rsidRDefault="00EF0B3C" w:rsidP="00A12D1D">
            <w:pPr>
              <w:widowControl w:val="0"/>
              <w:pBdr>
                <w:top w:val="nil"/>
                <w:left w:val="nil"/>
                <w:bottom w:val="nil"/>
                <w:right w:val="nil"/>
                <w:between w:val="nil"/>
              </w:pBdr>
              <w:spacing w:line="240" w:lineRule="auto"/>
              <w:ind w:firstLine="0"/>
            </w:pPr>
            <w:r>
              <w:t>Fish</w:t>
            </w:r>
          </w:p>
        </w:tc>
        <w:tc>
          <w:tcPr>
            <w:tcW w:w="2355" w:type="dxa"/>
            <w:tcBorders>
              <w:top w:val="nil"/>
              <w:left w:val="nil"/>
              <w:bottom w:val="single" w:sz="8" w:space="0" w:color="000000"/>
              <w:right w:val="nil"/>
            </w:tcBorders>
            <w:tcMar>
              <w:top w:w="100" w:type="dxa"/>
              <w:left w:w="100" w:type="dxa"/>
              <w:bottom w:w="100" w:type="dxa"/>
              <w:right w:w="100" w:type="dxa"/>
            </w:tcMar>
          </w:tcPr>
          <w:p w14:paraId="76728A08" w14:textId="77777777" w:rsidR="00471A3D" w:rsidRDefault="00EF0B3C" w:rsidP="00A12D1D">
            <w:pPr>
              <w:widowControl w:val="0"/>
              <w:pBdr>
                <w:top w:val="nil"/>
                <w:left w:val="nil"/>
                <w:bottom w:val="nil"/>
                <w:right w:val="nil"/>
                <w:between w:val="nil"/>
              </w:pBdr>
              <w:spacing w:line="240" w:lineRule="auto"/>
              <w:ind w:firstLine="0"/>
            </w:pPr>
            <w:r>
              <w:t>Kelp/Invertebrates</w:t>
            </w:r>
          </w:p>
        </w:tc>
      </w:tr>
      <w:tr w:rsidR="00471A3D" w14:paraId="452BECEF" w14:textId="77777777" w:rsidTr="00AE532B">
        <w:trPr>
          <w:trHeight w:val="20"/>
        </w:trPr>
        <w:tc>
          <w:tcPr>
            <w:tcW w:w="1005" w:type="dxa"/>
            <w:tcBorders>
              <w:top w:val="single" w:sz="8" w:space="0" w:color="000000"/>
              <w:left w:val="nil"/>
              <w:bottom w:val="nil"/>
              <w:right w:val="nil"/>
            </w:tcBorders>
            <w:tcMar>
              <w:top w:w="100" w:type="dxa"/>
              <w:left w:w="100" w:type="dxa"/>
              <w:bottom w:w="100" w:type="dxa"/>
              <w:right w:w="100" w:type="dxa"/>
            </w:tcMar>
          </w:tcPr>
          <w:p w14:paraId="115F5C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Borders>
              <w:top w:val="single" w:sz="8" w:space="0" w:color="000000"/>
            </w:tcBorders>
            <w:tcMar>
              <w:top w:w="100" w:type="dxa"/>
              <w:left w:w="100" w:type="dxa"/>
              <w:bottom w:w="100" w:type="dxa"/>
              <w:right w:w="100" w:type="dxa"/>
            </w:tcMar>
          </w:tcPr>
          <w:p w14:paraId="125E0C4C"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Borders>
              <w:top w:val="single" w:sz="8" w:space="0" w:color="000000"/>
            </w:tcBorders>
            <w:tcMar>
              <w:top w:w="100" w:type="dxa"/>
              <w:left w:w="100" w:type="dxa"/>
              <w:bottom w:w="100" w:type="dxa"/>
              <w:right w:w="100" w:type="dxa"/>
            </w:tcMar>
          </w:tcPr>
          <w:p w14:paraId="3D0A7CD4"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Borders>
              <w:top w:val="single" w:sz="8" w:space="0" w:color="000000"/>
            </w:tcBorders>
            <w:tcMar>
              <w:top w:w="100" w:type="dxa"/>
              <w:left w:w="100" w:type="dxa"/>
              <w:bottom w:w="100" w:type="dxa"/>
              <w:right w:w="100" w:type="dxa"/>
            </w:tcMar>
          </w:tcPr>
          <w:p w14:paraId="566393DA"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445383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2D6564"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5977BA2"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1F6EA236"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7251B978"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64B5805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E8A67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0EA32BF7"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24DA6771"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69BF232E"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4808F72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2096146"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5CE581D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BB2CC8D" w14:textId="77777777" w:rsidR="00471A3D" w:rsidRDefault="00EF0B3C" w:rsidP="00A12D1D">
            <w:pPr>
              <w:widowControl w:val="0"/>
              <w:pBdr>
                <w:top w:val="nil"/>
                <w:left w:val="nil"/>
                <w:bottom w:val="nil"/>
                <w:right w:val="nil"/>
                <w:between w:val="nil"/>
              </w:pBdr>
              <w:spacing w:line="240" w:lineRule="auto"/>
              <w:ind w:firstLine="0"/>
              <w:jc w:val="center"/>
            </w:pPr>
            <w:r>
              <w:t>2</w:t>
            </w:r>
          </w:p>
        </w:tc>
        <w:tc>
          <w:tcPr>
            <w:tcW w:w="2355" w:type="dxa"/>
            <w:tcMar>
              <w:top w:w="100" w:type="dxa"/>
              <w:left w:w="100" w:type="dxa"/>
              <w:bottom w:w="100" w:type="dxa"/>
              <w:right w:w="100" w:type="dxa"/>
            </w:tcMar>
          </w:tcPr>
          <w:p w14:paraId="455E26F2"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55A5AC7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AFE0921" w14:textId="77777777" w:rsidR="00471A3D" w:rsidRDefault="00EF0B3C" w:rsidP="00A12D1D">
            <w:pPr>
              <w:widowControl w:val="0"/>
              <w:pBdr>
                <w:top w:val="nil"/>
                <w:left w:val="nil"/>
                <w:bottom w:val="nil"/>
                <w:right w:val="nil"/>
                <w:between w:val="nil"/>
              </w:pBdr>
              <w:spacing w:line="240" w:lineRule="auto"/>
              <w:ind w:firstLine="0"/>
            </w:pPr>
            <w:r>
              <w:t>2015</w:t>
            </w:r>
          </w:p>
        </w:tc>
        <w:tc>
          <w:tcPr>
            <w:tcW w:w="1980" w:type="dxa"/>
            <w:tcMar>
              <w:top w:w="100" w:type="dxa"/>
              <w:left w:w="100" w:type="dxa"/>
              <w:bottom w:w="100" w:type="dxa"/>
              <w:right w:w="100" w:type="dxa"/>
            </w:tcMar>
          </w:tcPr>
          <w:p w14:paraId="1EB103CB"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7EB3D32"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66974E59" w14:textId="77777777" w:rsidR="00471A3D" w:rsidRDefault="00EF0B3C" w:rsidP="00A12D1D">
            <w:pPr>
              <w:widowControl w:val="0"/>
              <w:pBdr>
                <w:top w:val="nil"/>
                <w:left w:val="nil"/>
                <w:bottom w:val="nil"/>
                <w:right w:val="nil"/>
                <w:between w:val="nil"/>
              </w:pBdr>
              <w:spacing w:line="240" w:lineRule="auto"/>
              <w:ind w:firstLine="0"/>
              <w:jc w:val="center"/>
            </w:pPr>
            <w:r>
              <w:t>2</w:t>
            </w:r>
          </w:p>
        </w:tc>
      </w:tr>
      <w:tr w:rsidR="00471A3D" w14:paraId="182908EF"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FD5F592"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5E3ABF8C"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0ED35214" w14:textId="77777777" w:rsidR="00471A3D" w:rsidRDefault="00EF0B3C" w:rsidP="00A12D1D">
            <w:pPr>
              <w:widowControl w:val="0"/>
              <w:pBdr>
                <w:top w:val="nil"/>
                <w:left w:val="nil"/>
                <w:bottom w:val="nil"/>
                <w:right w:val="nil"/>
                <w:between w:val="nil"/>
              </w:pBdr>
              <w:spacing w:line="240" w:lineRule="auto"/>
              <w:ind w:firstLine="0"/>
              <w:jc w:val="center"/>
            </w:pPr>
            <w:r>
              <w:t>3</w:t>
            </w:r>
          </w:p>
        </w:tc>
        <w:tc>
          <w:tcPr>
            <w:tcW w:w="2355" w:type="dxa"/>
            <w:tcMar>
              <w:top w:w="100" w:type="dxa"/>
              <w:left w:w="100" w:type="dxa"/>
              <w:bottom w:w="100" w:type="dxa"/>
              <w:right w:w="100" w:type="dxa"/>
            </w:tcMar>
          </w:tcPr>
          <w:p w14:paraId="5C00722D" w14:textId="77777777" w:rsidR="00471A3D" w:rsidRDefault="00EF0B3C" w:rsidP="00A12D1D">
            <w:pPr>
              <w:widowControl w:val="0"/>
              <w:pBdr>
                <w:top w:val="nil"/>
                <w:left w:val="nil"/>
                <w:bottom w:val="nil"/>
                <w:right w:val="nil"/>
                <w:between w:val="nil"/>
              </w:pBdr>
              <w:spacing w:line="240" w:lineRule="auto"/>
              <w:ind w:firstLine="0"/>
              <w:jc w:val="center"/>
            </w:pPr>
            <w:r>
              <w:t>7</w:t>
            </w:r>
          </w:p>
        </w:tc>
      </w:tr>
      <w:tr w:rsidR="00471A3D" w14:paraId="67CB0AC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9487178"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6B35EEB8"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0F13F8DD"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0C3EFF0B"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5D3A7827"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36986ED"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326A1DFF"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C0D88B1" w14:textId="77777777" w:rsidR="00471A3D" w:rsidRDefault="00EF0B3C" w:rsidP="00A12D1D">
            <w:pPr>
              <w:widowControl w:val="0"/>
              <w:pBdr>
                <w:top w:val="nil"/>
                <w:left w:val="nil"/>
                <w:bottom w:val="nil"/>
                <w:right w:val="nil"/>
                <w:between w:val="nil"/>
              </w:pBdr>
              <w:spacing w:line="240" w:lineRule="auto"/>
              <w:ind w:firstLine="0"/>
              <w:jc w:val="center"/>
            </w:pPr>
            <w:r>
              <w:t>12</w:t>
            </w:r>
          </w:p>
        </w:tc>
        <w:tc>
          <w:tcPr>
            <w:tcW w:w="2355" w:type="dxa"/>
            <w:tcMar>
              <w:top w:w="100" w:type="dxa"/>
              <w:left w:w="100" w:type="dxa"/>
              <w:bottom w:w="100" w:type="dxa"/>
              <w:right w:w="100" w:type="dxa"/>
            </w:tcMar>
          </w:tcPr>
          <w:p w14:paraId="1E41CBF7"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2B31BA3"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27205D91"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1FB23EA6"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141A17E9" w14:textId="77777777" w:rsidR="00471A3D" w:rsidRDefault="00EF0B3C" w:rsidP="00A12D1D">
            <w:pPr>
              <w:widowControl w:val="0"/>
              <w:pBdr>
                <w:top w:val="nil"/>
                <w:left w:val="nil"/>
                <w:bottom w:val="nil"/>
                <w:right w:val="nil"/>
                <w:between w:val="nil"/>
              </w:pBdr>
              <w:spacing w:line="240" w:lineRule="auto"/>
              <w:ind w:firstLine="0"/>
              <w:jc w:val="center"/>
            </w:pPr>
            <w:r>
              <w:t>8</w:t>
            </w:r>
          </w:p>
        </w:tc>
        <w:tc>
          <w:tcPr>
            <w:tcW w:w="2355" w:type="dxa"/>
            <w:tcMar>
              <w:top w:w="100" w:type="dxa"/>
              <w:left w:w="100" w:type="dxa"/>
              <w:bottom w:w="100" w:type="dxa"/>
              <w:right w:w="100" w:type="dxa"/>
            </w:tcMar>
          </w:tcPr>
          <w:p w14:paraId="48140290"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020DF38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38276F" w14:textId="77777777" w:rsidR="00471A3D" w:rsidRDefault="00EF0B3C" w:rsidP="00A12D1D">
            <w:pPr>
              <w:widowControl w:val="0"/>
              <w:pBdr>
                <w:top w:val="nil"/>
                <w:left w:val="nil"/>
                <w:bottom w:val="nil"/>
                <w:right w:val="nil"/>
                <w:between w:val="nil"/>
              </w:pBdr>
              <w:spacing w:line="240" w:lineRule="auto"/>
              <w:ind w:firstLine="0"/>
            </w:pPr>
            <w:r>
              <w:t>2016</w:t>
            </w:r>
          </w:p>
        </w:tc>
        <w:tc>
          <w:tcPr>
            <w:tcW w:w="1980" w:type="dxa"/>
            <w:tcMar>
              <w:top w:w="100" w:type="dxa"/>
              <w:left w:w="100" w:type="dxa"/>
              <w:bottom w:w="100" w:type="dxa"/>
              <w:right w:w="100" w:type="dxa"/>
            </w:tcMar>
          </w:tcPr>
          <w:p w14:paraId="414DCAC1"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60682AA6"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173908A9" w14:textId="77777777" w:rsidR="00471A3D" w:rsidRDefault="00EF0B3C" w:rsidP="00A12D1D">
            <w:pPr>
              <w:widowControl w:val="0"/>
              <w:pBdr>
                <w:top w:val="nil"/>
                <w:left w:val="nil"/>
                <w:bottom w:val="nil"/>
                <w:right w:val="nil"/>
                <w:between w:val="nil"/>
              </w:pBdr>
              <w:spacing w:line="240" w:lineRule="auto"/>
              <w:ind w:firstLine="0"/>
              <w:jc w:val="center"/>
            </w:pPr>
            <w:r>
              <w:t>10</w:t>
            </w:r>
          </w:p>
        </w:tc>
      </w:tr>
      <w:tr w:rsidR="00471A3D" w14:paraId="41750E16"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C43EAAA"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048E6231"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6559A187" w14:textId="77777777" w:rsidR="00471A3D" w:rsidRDefault="00EF0B3C" w:rsidP="00A12D1D">
            <w:pPr>
              <w:widowControl w:val="0"/>
              <w:pBdr>
                <w:top w:val="nil"/>
                <w:left w:val="nil"/>
                <w:bottom w:val="nil"/>
                <w:right w:val="nil"/>
                <w:between w:val="nil"/>
              </w:pBdr>
              <w:spacing w:line="240" w:lineRule="auto"/>
              <w:ind w:firstLine="0"/>
              <w:jc w:val="center"/>
            </w:pPr>
            <w:r>
              <w:t>4</w:t>
            </w:r>
          </w:p>
        </w:tc>
        <w:tc>
          <w:tcPr>
            <w:tcW w:w="2355" w:type="dxa"/>
            <w:tcMar>
              <w:top w:w="100" w:type="dxa"/>
              <w:left w:w="100" w:type="dxa"/>
              <w:bottom w:w="100" w:type="dxa"/>
              <w:right w:w="100" w:type="dxa"/>
            </w:tcMar>
          </w:tcPr>
          <w:p w14:paraId="3A96ACEF"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2DBBDF14"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2AA43D9"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18F9BE37"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40030A6A" w14:textId="77777777" w:rsidR="00471A3D" w:rsidRDefault="00EF0B3C" w:rsidP="00A12D1D">
            <w:pPr>
              <w:widowControl w:val="0"/>
              <w:pBdr>
                <w:top w:val="nil"/>
                <w:left w:val="nil"/>
                <w:bottom w:val="nil"/>
                <w:right w:val="nil"/>
                <w:between w:val="nil"/>
              </w:pBdr>
              <w:spacing w:line="240" w:lineRule="auto"/>
              <w:ind w:firstLine="0"/>
              <w:jc w:val="center"/>
            </w:pPr>
            <w:r>
              <w:t>9</w:t>
            </w:r>
          </w:p>
        </w:tc>
        <w:tc>
          <w:tcPr>
            <w:tcW w:w="2355" w:type="dxa"/>
            <w:tcMar>
              <w:top w:w="100" w:type="dxa"/>
              <w:left w:w="100" w:type="dxa"/>
              <w:bottom w:w="100" w:type="dxa"/>
              <w:right w:w="100" w:type="dxa"/>
            </w:tcMar>
          </w:tcPr>
          <w:p w14:paraId="4FB35475"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2A897A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1B69BC30"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42654093"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416B17A7" w14:textId="77777777" w:rsidR="00471A3D" w:rsidRDefault="00EF0B3C" w:rsidP="00A12D1D">
            <w:pPr>
              <w:widowControl w:val="0"/>
              <w:pBdr>
                <w:top w:val="nil"/>
                <w:left w:val="nil"/>
                <w:bottom w:val="nil"/>
                <w:right w:val="nil"/>
                <w:between w:val="nil"/>
              </w:pBdr>
              <w:spacing w:line="240" w:lineRule="auto"/>
              <w:ind w:firstLine="0"/>
              <w:jc w:val="center"/>
            </w:pPr>
            <w:r>
              <w:t>18</w:t>
            </w:r>
          </w:p>
        </w:tc>
        <w:tc>
          <w:tcPr>
            <w:tcW w:w="2355" w:type="dxa"/>
            <w:tcMar>
              <w:top w:w="100" w:type="dxa"/>
              <w:left w:w="100" w:type="dxa"/>
              <w:bottom w:w="100" w:type="dxa"/>
              <w:right w:w="100" w:type="dxa"/>
            </w:tcMar>
          </w:tcPr>
          <w:p w14:paraId="447729C0"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3A6BFD3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72F37DB"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697EB515"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3CF5CF74" w14:textId="77777777" w:rsidR="00471A3D" w:rsidRDefault="00EF0B3C" w:rsidP="00A12D1D">
            <w:pPr>
              <w:widowControl w:val="0"/>
              <w:pBdr>
                <w:top w:val="nil"/>
                <w:left w:val="nil"/>
                <w:bottom w:val="nil"/>
                <w:right w:val="nil"/>
                <w:between w:val="nil"/>
              </w:pBdr>
              <w:spacing w:line="240" w:lineRule="auto"/>
              <w:ind w:firstLine="0"/>
              <w:jc w:val="center"/>
            </w:pPr>
            <w:r>
              <w:t>13</w:t>
            </w:r>
          </w:p>
        </w:tc>
        <w:tc>
          <w:tcPr>
            <w:tcW w:w="2355" w:type="dxa"/>
            <w:tcMar>
              <w:top w:w="100" w:type="dxa"/>
              <w:left w:w="100" w:type="dxa"/>
              <w:bottom w:w="100" w:type="dxa"/>
              <w:right w:w="100" w:type="dxa"/>
            </w:tcMar>
          </w:tcPr>
          <w:p w14:paraId="3D247367"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48C2D79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BDE667F" w14:textId="77777777" w:rsidR="00471A3D" w:rsidRDefault="00EF0B3C" w:rsidP="00A12D1D">
            <w:pPr>
              <w:widowControl w:val="0"/>
              <w:pBdr>
                <w:top w:val="nil"/>
                <w:left w:val="nil"/>
                <w:bottom w:val="nil"/>
                <w:right w:val="nil"/>
                <w:between w:val="nil"/>
              </w:pBdr>
              <w:spacing w:line="240" w:lineRule="auto"/>
              <w:ind w:firstLine="0"/>
            </w:pPr>
            <w:r>
              <w:t>2017</w:t>
            </w:r>
          </w:p>
        </w:tc>
        <w:tc>
          <w:tcPr>
            <w:tcW w:w="1980" w:type="dxa"/>
            <w:tcMar>
              <w:top w:w="100" w:type="dxa"/>
              <w:left w:w="100" w:type="dxa"/>
              <w:bottom w:w="100" w:type="dxa"/>
              <w:right w:w="100" w:type="dxa"/>
            </w:tcMar>
          </w:tcPr>
          <w:p w14:paraId="7E0EFA76"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1FAB8964"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2C27302"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CCBCCA8"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5D66B3D"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3DDCEEC2"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FC05C05" w14:textId="77777777" w:rsidR="00471A3D" w:rsidRDefault="00EF0B3C" w:rsidP="00A12D1D">
            <w:pPr>
              <w:widowControl w:val="0"/>
              <w:pBdr>
                <w:top w:val="nil"/>
                <w:left w:val="nil"/>
                <w:bottom w:val="nil"/>
                <w:right w:val="nil"/>
                <w:between w:val="nil"/>
              </w:pBdr>
              <w:spacing w:line="240" w:lineRule="auto"/>
              <w:ind w:firstLine="0"/>
              <w:jc w:val="center"/>
            </w:pPr>
            <w:r>
              <w:t>7</w:t>
            </w:r>
          </w:p>
        </w:tc>
        <w:tc>
          <w:tcPr>
            <w:tcW w:w="2355" w:type="dxa"/>
            <w:tcMar>
              <w:top w:w="100" w:type="dxa"/>
              <w:left w:w="100" w:type="dxa"/>
              <w:bottom w:w="100" w:type="dxa"/>
              <w:right w:w="100" w:type="dxa"/>
            </w:tcMar>
          </w:tcPr>
          <w:p w14:paraId="719719F5"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1A0B56E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1771E3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11CF5EB4"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5B70EBBE"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1610B563"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00983E2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010CD41"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F9F1672"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52CF977"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596B3334"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355A2D2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B9596CA"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64C6B2CD"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35C64BB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54C019"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E6CF621"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F8372EE" w14:textId="77777777" w:rsidR="00471A3D" w:rsidRDefault="00EF0B3C" w:rsidP="00A12D1D">
            <w:pPr>
              <w:widowControl w:val="0"/>
              <w:pBdr>
                <w:top w:val="nil"/>
                <w:left w:val="nil"/>
                <w:bottom w:val="nil"/>
                <w:right w:val="nil"/>
                <w:between w:val="nil"/>
              </w:pBdr>
              <w:spacing w:line="240" w:lineRule="auto"/>
              <w:ind w:firstLine="0"/>
            </w:pPr>
            <w:r>
              <w:t>2018</w:t>
            </w:r>
          </w:p>
        </w:tc>
        <w:tc>
          <w:tcPr>
            <w:tcW w:w="1980" w:type="dxa"/>
            <w:tcMar>
              <w:top w:w="100" w:type="dxa"/>
              <w:left w:w="100" w:type="dxa"/>
              <w:bottom w:w="100" w:type="dxa"/>
              <w:right w:w="100" w:type="dxa"/>
            </w:tcMar>
          </w:tcPr>
          <w:p w14:paraId="50DD0A06"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4AD661CB" w14:textId="77777777" w:rsidR="00471A3D" w:rsidRDefault="00EF0B3C" w:rsidP="00A12D1D">
            <w:pPr>
              <w:widowControl w:val="0"/>
              <w:pBdr>
                <w:top w:val="nil"/>
                <w:left w:val="nil"/>
                <w:bottom w:val="nil"/>
                <w:right w:val="nil"/>
                <w:between w:val="nil"/>
              </w:pBdr>
              <w:spacing w:line="240" w:lineRule="auto"/>
              <w:ind w:firstLine="0"/>
              <w:jc w:val="center"/>
            </w:pPr>
            <w:r>
              <w:t>NA</w:t>
            </w:r>
          </w:p>
        </w:tc>
        <w:tc>
          <w:tcPr>
            <w:tcW w:w="2355" w:type="dxa"/>
            <w:tcMar>
              <w:top w:w="100" w:type="dxa"/>
              <w:left w:w="100" w:type="dxa"/>
              <w:bottom w:w="100" w:type="dxa"/>
              <w:right w:w="100" w:type="dxa"/>
            </w:tcMar>
          </w:tcPr>
          <w:p w14:paraId="1D728BE1"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1416BC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52B1D17"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2207D1AD"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210396EB"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1C16A46"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433981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4738F02D" w14:textId="77777777" w:rsidR="00471A3D" w:rsidRDefault="00EF0B3C" w:rsidP="00A12D1D">
            <w:pPr>
              <w:widowControl w:val="0"/>
              <w:pBdr>
                <w:top w:val="nil"/>
                <w:left w:val="nil"/>
                <w:bottom w:val="nil"/>
                <w:right w:val="nil"/>
                <w:between w:val="nil"/>
              </w:pBdr>
              <w:spacing w:line="240" w:lineRule="auto"/>
              <w:ind w:firstLine="0"/>
            </w:pPr>
            <w:r>
              <w:lastRenderedPageBreak/>
              <w:t>2019</w:t>
            </w:r>
          </w:p>
        </w:tc>
        <w:tc>
          <w:tcPr>
            <w:tcW w:w="1980" w:type="dxa"/>
            <w:tcMar>
              <w:top w:w="100" w:type="dxa"/>
              <w:left w:w="100" w:type="dxa"/>
              <w:bottom w:w="100" w:type="dxa"/>
              <w:right w:w="100" w:type="dxa"/>
            </w:tcMar>
          </w:tcPr>
          <w:p w14:paraId="6E62C3B0"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5DFA32DE"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627E5945"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5C26CF0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5F6786"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69137B76"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2B743A68"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24F167C6"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2D5DEB90"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7E2016F"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145DE5C1"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7143DC33"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53638E7B" w14:textId="77777777" w:rsidR="00471A3D" w:rsidRDefault="00EF0B3C" w:rsidP="00A12D1D">
            <w:pPr>
              <w:widowControl w:val="0"/>
              <w:pBdr>
                <w:top w:val="nil"/>
                <w:left w:val="nil"/>
                <w:bottom w:val="nil"/>
                <w:right w:val="nil"/>
                <w:between w:val="nil"/>
              </w:pBdr>
              <w:spacing w:line="240" w:lineRule="auto"/>
              <w:ind w:firstLine="0"/>
              <w:jc w:val="center"/>
            </w:pPr>
            <w:r>
              <w:t>9</w:t>
            </w:r>
          </w:p>
        </w:tc>
      </w:tr>
      <w:tr w:rsidR="00471A3D" w14:paraId="4742D8DB"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0722B5DA" w14:textId="77777777" w:rsidR="00471A3D" w:rsidRDefault="00EF0B3C" w:rsidP="00A12D1D">
            <w:pPr>
              <w:widowControl w:val="0"/>
              <w:pBdr>
                <w:top w:val="nil"/>
                <w:left w:val="nil"/>
                <w:bottom w:val="nil"/>
                <w:right w:val="nil"/>
                <w:between w:val="nil"/>
              </w:pBdr>
              <w:spacing w:line="240" w:lineRule="auto"/>
              <w:ind w:firstLine="0"/>
            </w:pPr>
            <w:r>
              <w:t>2019</w:t>
            </w:r>
          </w:p>
        </w:tc>
        <w:tc>
          <w:tcPr>
            <w:tcW w:w="1980" w:type="dxa"/>
            <w:tcMar>
              <w:top w:w="100" w:type="dxa"/>
              <w:left w:w="100" w:type="dxa"/>
              <w:bottom w:w="100" w:type="dxa"/>
              <w:right w:w="100" w:type="dxa"/>
            </w:tcMar>
          </w:tcPr>
          <w:p w14:paraId="59A72B0F"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Mar>
              <w:top w:w="100" w:type="dxa"/>
              <w:left w:w="100" w:type="dxa"/>
              <w:bottom w:w="100" w:type="dxa"/>
              <w:right w:w="100" w:type="dxa"/>
            </w:tcMar>
          </w:tcPr>
          <w:p w14:paraId="7D2BC77F" w14:textId="77777777" w:rsidR="00471A3D" w:rsidRDefault="00EF0B3C" w:rsidP="00A12D1D">
            <w:pPr>
              <w:widowControl w:val="0"/>
              <w:pBdr>
                <w:top w:val="nil"/>
                <w:left w:val="nil"/>
                <w:bottom w:val="nil"/>
                <w:right w:val="nil"/>
                <w:between w:val="nil"/>
              </w:pBdr>
              <w:spacing w:line="240" w:lineRule="auto"/>
              <w:ind w:firstLine="0"/>
              <w:jc w:val="center"/>
            </w:pPr>
            <w:r>
              <w:t>15</w:t>
            </w:r>
          </w:p>
        </w:tc>
        <w:tc>
          <w:tcPr>
            <w:tcW w:w="2355" w:type="dxa"/>
            <w:tcMar>
              <w:top w:w="100" w:type="dxa"/>
              <w:left w:w="100" w:type="dxa"/>
              <w:bottom w:w="100" w:type="dxa"/>
              <w:right w:w="100" w:type="dxa"/>
            </w:tcMar>
          </w:tcPr>
          <w:p w14:paraId="1391464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693983C5"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6A861E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363CBAE9" w14:textId="77777777" w:rsidR="00471A3D" w:rsidRDefault="00EF0B3C" w:rsidP="00A12D1D">
            <w:pPr>
              <w:widowControl w:val="0"/>
              <w:pBdr>
                <w:top w:val="nil"/>
                <w:left w:val="nil"/>
                <w:bottom w:val="nil"/>
                <w:right w:val="nil"/>
                <w:between w:val="nil"/>
              </w:pBdr>
              <w:spacing w:line="240" w:lineRule="auto"/>
              <w:ind w:firstLine="0"/>
            </w:pPr>
            <w:r>
              <w:t>Destruction Island</w:t>
            </w:r>
          </w:p>
        </w:tc>
        <w:tc>
          <w:tcPr>
            <w:tcW w:w="720" w:type="dxa"/>
            <w:tcMar>
              <w:top w:w="100" w:type="dxa"/>
              <w:left w:w="100" w:type="dxa"/>
              <w:bottom w:w="100" w:type="dxa"/>
              <w:right w:w="100" w:type="dxa"/>
            </w:tcMar>
          </w:tcPr>
          <w:p w14:paraId="52DB47B9" w14:textId="77777777" w:rsidR="00471A3D" w:rsidRDefault="00EF0B3C" w:rsidP="00A12D1D">
            <w:pPr>
              <w:widowControl w:val="0"/>
              <w:pBdr>
                <w:top w:val="nil"/>
                <w:left w:val="nil"/>
                <w:bottom w:val="nil"/>
                <w:right w:val="nil"/>
                <w:between w:val="nil"/>
              </w:pBdr>
              <w:spacing w:line="240" w:lineRule="auto"/>
              <w:ind w:firstLine="0"/>
              <w:jc w:val="center"/>
            </w:pPr>
            <w:r>
              <w:t>10</w:t>
            </w:r>
          </w:p>
        </w:tc>
        <w:tc>
          <w:tcPr>
            <w:tcW w:w="2355" w:type="dxa"/>
            <w:tcMar>
              <w:top w:w="100" w:type="dxa"/>
              <w:left w:w="100" w:type="dxa"/>
              <w:bottom w:w="100" w:type="dxa"/>
              <w:right w:w="100" w:type="dxa"/>
            </w:tcMar>
          </w:tcPr>
          <w:p w14:paraId="415B5E32" w14:textId="77777777" w:rsidR="00471A3D" w:rsidRDefault="00EF0B3C" w:rsidP="00A12D1D">
            <w:pPr>
              <w:widowControl w:val="0"/>
              <w:pBdr>
                <w:top w:val="nil"/>
                <w:left w:val="nil"/>
                <w:bottom w:val="nil"/>
                <w:right w:val="nil"/>
                <w:between w:val="nil"/>
              </w:pBdr>
              <w:spacing w:line="240" w:lineRule="auto"/>
              <w:ind w:firstLine="0"/>
              <w:jc w:val="center"/>
            </w:pPr>
            <w:r>
              <w:t>11</w:t>
            </w:r>
          </w:p>
        </w:tc>
      </w:tr>
      <w:tr w:rsidR="00471A3D" w14:paraId="2C8E77BA"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5E811413"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18EC123E" w14:textId="77777777" w:rsidR="00471A3D" w:rsidRDefault="00EF0B3C" w:rsidP="00A12D1D">
            <w:pPr>
              <w:widowControl w:val="0"/>
              <w:pBdr>
                <w:top w:val="nil"/>
                <w:left w:val="nil"/>
                <w:bottom w:val="nil"/>
                <w:right w:val="nil"/>
                <w:between w:val="nil"/>
              </w:pBdr>
              <w:spacing w:line="240" w:lineRule="auto"/>
              <w:ind w:firstLine="0"/>
            </w:pPr>
            <w:r>
              <w:t>Cape Johnson</w:t>
            </w:r>
          </w:p>
        </w:tc>
        <w:tc>
          <w:tcPr>
            <w:tcW w:w="720" w:type="dxa"/>
            <w:tcMar>
              <w:top w:w="100" w:type="dxa"/>
              <w:left w:w="100" w:type="dxa"/>
              <w:bottom w:w="100" w:type="dxa"/>
              <w:right w:w="100" w:type="dxa"/>
            </w:tcMar>
          </w:tcPr>
          <w:p w14:paraId="3384993C"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Mar>
              <w:top w:w="100" w:type="dxa"/>
              <w:left w:w="100" w:type="dxa"/>
              <w:bottom w:w="100" w:type="dxa"/>
              <w:right w:w="100" w:type="dxa"/>
            </w:tcMar>
          </w:tcPr>
          <w:p w14:paraId="00F75BEE" w14:textId="77777777" w:rsidR="00471A3D" w:rsidRDefault="00EF0B3C" w:rsidP="00A12D1D">
            <w:pPr>
              <w:widowControl w:val="0"/>
              <w:pBdr>
                <w:top w:val="nil"/>
                <w:left w:val="nil"/>
                <w:bottom w:val="nil"/>
                <w:right w:val="nil"/>
                <w:between w:val="nil"/>
              </w:pBdr>
              <w:spacing w:line="240" w:lineRule="auto"/>
              <w:ind w:firstLine="0"/>
              <w:jc w:val="center"/>
            </w:pPr>
            <w:r>
              <w:t>14</w:t>
            </w:r>
          </w:p>
        </w:tc>
      </w:tr>
      <w:tr w:rsidR="00471A3D" w14:paraId="498B478D"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093F23C"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76C0E111" w14:textId="77777777" w:rsidR="00471A3D" w:rsidRDefault="00EF0B3C" w:rsidP="00A12D1D">
            <w:pPr>
              <w:widowControl w:val="0"/>
              <w:pBdr>
                <w:top w:val="nil"/>
                <w:left w:val="nil"/>
                <w:bottom w:val="nil"/>
                <w:right w:val="nil"/>
                <w:between w:val="nil"/>
              </w:pBdr>
              <w:spacing w:line="240" w:lineRule="auto"/>
              <w:ind w:firstLine="0"/>
            </w:pPr>
            <w:r>
              <w:t>Cape Alava</w:t>
            </w:r>
          </w:p>
        </w:tc>
        <w:tc>
          <w:tcPr>
            <w:tcW w:w="720" w:type="dxa"/>
            <w:tcMar>
              <w:top w:w="100" w:type="dxa"/>
              <w:left w:w="100" w:type="dxa"/>
              <w:bottom w:w="100" w:type="dxa"/>
              <w:right w:w="100" w:type="dxa"/>
            </w:tcMar>
          </w:tcPr>
          <w:p w14:paraId="608735BF"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3E25C1DE" w14:textId="77777777" w:rsidR="00471A3D" w:rsidRDefault="00EF0B3C" w:rsidP="00A12D1D">
            <w:pPr>
              <w:widowControl w:val="0"/>
              <w:pBdr>
                <w:top w:val="nil"/>
                <w:left w:val="nil"/>
                <w:bottom w:val="nil"/>
                <w:right w:val="nil"/>
                <w:between w:val="nil"/>
              </w:pBdr>
              <w:spacing w:line="240" w:lineRule="auto"/>
              <w:ind w:firstLine="0"/>
              <w:jc w:val="center"/>
            </w:pPr>
            <w:r>
              <w:t>12</w:t>
            </w:r>
          </w:p>
        </w:tc>
      </w:tr>
      <w:tr w:rsidR="00471A3D" w14:paraId="43C4BB72" w14:textId="77777777" w:rsidTr="00AE532B">
        <w:trPr>
          <w:trHeight w:val="20"/>
        </w:trPr>
        <w:tc>
          <w:tcPr>
            <w:tcW w:w="1005" w:type="dxa"/>
            <w:tcBorders>
              <w:top w:val="nil"/>
              <w:left w:val="nil"/>
              <w:bottom w:val="nil"/>
              <w:right w:val="nil"/>
            </w:tcBorders>
            <w:tcMar>
              <w:top w:w="100" w:type="dxa"/>
              <w:left w:w="100" w:type="dxa"/>
              <w:bottom w:w="100" w:type="dxa"/>
              <w:right w:w="100" w:type="dxa"/>
            </w:tcMar>
          </w:tcPr>
          <w:p w14:paraId="7F44C742"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Mar>
              <w:top w:w="100" w:type="dxa"/>
              <w:left w:w="100" w:type="dxa"/>
              <w:bottom w:w="100" w:type="dxa"/>
              <w:right w:w="100" w:type="dxa"/>
            </w:tcMar>
          </w:tcPr>
          <w:p w14:paraId="0C9D236B" w14:textId="77777777" w:rsidR="00471A3D" w:rsidRDefault="00EF0B3C" w:rsidP="00A12D1D">
            <w:pPr>
              <w:widowControl w:val="0"/>
              <w:pBdr>
                <w:top w:val="nil"/>
                <w:left w:val="nil"/>
                <w:bottom w:val="nil"/>
                <w:right w:val="nil"/>
                <w:between w:val="nil"/>
              </w:pBdr>
              <w:spacing w:line="240" w:lineRule="auto"/>
              <w:ind w:firstLine="0"/>
            </w:pPr>
            <w:r>
              <w:t>Tatoosh Island</w:t>
            </w:r>
          </w:p>
        </w:tc>
        <w:tc>
          <w:tcPr>
            <w:tcW w:w="720" w:type="dxa"/>
            <w:tcMar>
              <w:top w:w="100" w:type="dxa"/>
              <w:left w:w="100" w:type="dxa"/>
              <w:bottom w:w="100" w:type="dxa"/>
              <w:right w:w="100" w:type="dxa"/>
            </w:tcMar>
          </w:tcPr>
          <w:p w14:paraId="03647DD7" w14:textId="77777777" w:rsidR="00471A3D" w:rsidRDefault="00EF0B3C" w:rsidP="00A12D1D">
            <w:pPr>
              <w:widowControl w:val="0"/>
              <w:pBdr>
                <w:top w:val="nil"/>
                <w:left w:val="nil"/>
                <w:bottom w:val="nil"/>
                <w:right w:val="nil"/>
                <w:between w:val="nil"/>
              </w:pBdr>
              <w:spacing w:line="240" w:lineRule="auto"/>
              <w:ind w:firstLine="0"/>
              <w:jc w:val="center"/>
            </w:pPr>
            <w:r>
              <w:t>14</w:t>
            </w:r>
          </w:p>
        </w:tc>
        <w:tc>
          <w:tcPr>
            <w:tcW w:w="2355" w:type="dxa"/>
            <w:tcMar>
              <w:top w:w="100" w:type="dxa"/>
              <w:left w:w="100" w:type="dxa"/>
              <w:bottom w:w="100" w:type="dxa"/>
              <w:right w:w="100" w:type="dxa"/>
            </w:tcMar>
          </w:tcPr>
          <w:p w14:paraId="413C5CE6" w14:textId="77777777" w:rsidR="00471A3D" w:rsidRDefault="00EF0B3C" w:rsidP="00A12D1D">
            <w:pPr>
              <w:widowControl w:val="0"/>
              <w:pBdr>
                <w:top w:val="nil"/>
                <w:left w:val="nil"/>
                <w:bottom w:val="nil"/>
                <w:right w:val="nil"/>
                <w:between w:val="nil"/>
              </w:pBdr>
              <w:spacing w:line="240" w:lineRule="auto"/>
              <w:ind w:firstLine="0"/>
              <w:jc w:val="center"/>
            </w:pPr>
            <w:r>
              <w:t>13</w:t>
            </w:r>
          </w:p>
        </w:tc>
      </w:tr>
      <w:tr w:rsidR="00471A3D" w14:paraId="091F15D6" w14:textId="77777777" w:rsidTr="00AE532B">
        <w:trPr>
          <w:trHeight w:val="20"/>
        </w:trPr>
        <w:tc>
          <w:tcPr>
            <w:tcW w:w="1005" w:type="dxa"/>
            <w:tcBorders>
              <w:top w:val="nil"/>
              <w:left w:val="nil"/>
              <w:bottom w:val="single" w:sz="8" w:space="0" w:color="000000"/>
              <w:right w:val="nil"/>
            </w:tcBorders>
            <w:tcMar>
              <w:top w:w="100" w:type="dxa"/>
              <w:left w:w="100" w:type="dxa"/>
              <w:bottom w:w="100" w:type="dxa"/>
              <w:right w:w="100" w:type="dxa"/>
            </w:tcMar>
          </w:tcPr>
          <w:p w14:paraId="6D57E0B9" w14:textId="77777777" w:rsidR="00471A3D" w:rsidRDefault="00EF0B3C" w:rsidP="00A12D1D">
            <w:pPr>
              <w:widowControl w:val="0"/>
              <w:pBdr>
                <w:top w:val="nil"/>
                <w:left w:val="nil"/>
                <w:bottom w:val="nil"/>
                <w:right w:val="nil"/>
                <w:between w:val="nil"/>
              </w:pBdr>
              <w:spacing w:line="240" w:lineRule="auto"/>
              <w:ind w:firstLine="0"/>
            </w:pPr>
            <w:r>
              <w:t>2021</w:t>
            </w:r>
          </w:p>
        </w:tc>
        <w:tc>
          <w:tcPr>
            <w:tcW w:w="1980" w:type="dxa"/>
            <w:tcBorders>
              <w:bottom w:val="single" w:sz="8" w:space="0" w:color="808080"/>
            </w:tcBorders>
            <w:tcMar>
              <w:top w:w="100" w:type="dxa"/>
              <w:left w:w="100" w:type="dxa"/>
              <w:bottom w:w="100" w:type="dxa"/>
              <w:right w:w="100" w:type="dxa"/>
            </w:tcMar>
          </w:tcPr>
          <w:p w14:paraId="5F551104" w14:textId="77777777" w:rsidR="00471A3D" w:rsidRDefault="00EF0B3C" w:rsidP="00A12D1D">
            <w:pPr>
              <w:widowControl w:val="0"/>
              <w:pBdr>
                <w:top w:val="nil"/>
                <w:left w:val="nil"/>
                <w:bottom w:val="nil"/>
                <w:right w:val="nil"/>
                <w:between w:val="nil"/>
              </w:pBdr>
              <w:spacing w:line="240" w:lineRule="auto"/>
              <w:ind w:firstLine="0"/>
            </w:pPr>
            <w:r>
              <w:t>Neah Bay</w:t>
            </w:r>
          </w:p>
        </w:tc>
        <w:tc>
          <w:tcPr>
            <w:tcW w:w="720" w:type="dxa"/>
            <w:tcBorders>
              <w:bottom w:val="single" w:sz="8" w:space="0" w:color="808080"/>
            </w:tcBorders>
            <w:tcMar>
              <w:top w:w="100" w:type="dxa"/>
              <w:left w:w="100" w:type="dxa"/>
              <w:bottom w:w="100" w:type="dxa"/>
              <w:right w:w="100" w:type="dxa"/>
            </w:tcMar>
          </w:tcPr>
          <w:p w14:paraId="5D7AB160" w14:textId="77777777" w:rsidR="00471A3D" w:rsidRDefault="00EF0B3C" w:rsidP="00A12D1D">
            <w:pPr>
              <w:widowControl w:val="0"/>
              <w:pBdr>
                <w:top w:val="nil"/>
                <w:left w:val="nil"/>
                <w:bottom w:val="nil"/>
                <w:right w:val="nil"/>
                <w:between w:val="nil"/>
              </w:pBdr>
              <w:spacing w:line="240" w:lineRule="auto"/>
              <w:ind w:firstLine="0"/>
              <w:jc w:val="center"/>
            </w:pPr>
            <w:r>
              <w:t>16</w:t>
            </w:r>
          </w:p>
        </w:tc>
        <w:tc>
          <w:tcPr>
            <w:tcW w:w="2355" w:type="dxa"/>
            <w:tcBorders>
              <w:bottom w:val="single" w:sz="8" w:space="0" w:color="808080"/>
            </w:tcBorders>
            <w:tcMar>
              <w:top w:w="100" w:type="dxa"/>
              <w:left w:w="100" w:type="dxa"/>
              <w:bottom w:w="100" w:type="dxa"/>
              <w:right w:w="100" w:type="dxa"/>
            </w:tcMar>
          </w:tcPr>
          <w:p w14:paraId="46F3916E" w14:textId="77777777" w:rsidR="00471A3D" w:rsidRDefault="00EF0B3C" w:rsidP="00A12D1D">
            <w:pPr>
              <w:widowControl w:val="0"/>
              <w:pBdr>
                <w:top w:val="nil"/>
                <w:left w:val="nil"/>
                <w:bottom w:val="nil"/>
                <w:right w:val="nil"/>
                <w:between w:val="nil"/>
              </w:pBdr>
              <w:spacing w:line="240" w:lineRule="auto"/>
              <w:ind w:firstLine="0"/>
              <w:jc w:val="center"/>
            </w:pPr>
            <w:r>
              <w:t>13</w:t>
            </w:r>
          </w:p>
        </w:tc>
      </w:tr>
    </w:tbl>
    <w:p w14:paraId="0895634D" w14:textId="77777777" w:rsidR="00471A3D" w:rsidRDefault="00471A3D">
      <w:pPr>
        <w:ind w:firstLine="0"/>
      </w:pPr>
    </w:p>
    <w:p w14:paraId="660F290F" w14:textId="77777777" w:rsidR="00471A3D" w:rsidRDefault="00EF0B3C">
      <w:pPr>
        <w:pStyle w:val="Heading5"/>
      </w:pPr>
      <w:bookmarkStart w:id="46" w:name="_r9nsv8bfn4i1" w:colFirst="0" w:colLast="0"/>
      <w:bookmarkEnd w:id="46"/>
      <w:r>
        <w:br w:type="page"/>
      </w:r>
    </w:p>
    <w:p w14:paraId="6EA7051B" w14:textId="77777777" w:rsidR="00471A3D" w:rsidRDefault="00EF0B3C">
      <w:pPr>
        <w:pStyle w:val="Heading5"/>
        <w:ind w:right="4500"/>
      </w:pPr>
      <w:bookmarkStart w:id="47" w:name="_oqaids1n23wr" w:colFirst="0" w:colLast="0"/>
      <w:bookmarkEnd w:id="47"/>
      <w:r>
        <w:lastRenderedPageBreak/>
        <w:t>Table S2. Macroalgae species observed on transects from 2015-2021 across all sites. Mean density is stipes per m</w:t>
      </w:r>
      <w:r>
        <w:rPr>
          <w:vertAlign w:val="superscript"/>
        </w:rPr>
        <w:t>2</w:t>
      </w:r>
      <w:r>
        <w:t xml:space="preserve"> averaged across all sites and years. </w:t>
      </w:r>
    </w:p>
    <w:tbl>
      <w:tblPr>
        <w:tblStyle w:val="a0"/>
        <w:tblW w:w="4755" w:type="dxa"/>
        <w:tblBorders>
          <w:top w:val="nil"/>
          <w:left w:val="nil"/>
          <w:bottom w:val="nil"/>
          <w:right w:val="nil"/>
          <w:insideH w:val="nil"/>
          <w:insideV w:val="nil"/>
        </w:tblBorders>
        <w:tblLayout w:type="fixed"/>
        <w:tblLook w:val="0600" w:firstRow="0" w:lastRow="0" w:firstColumn="0" w:lastColumn="0" w:noHBand="1" w:noVBand="1"/>
      </w:tblPr>
      <w:tblGrid>
        <w:gridCol w:w="2790"/>
        <w:gridCol w:w="1185"/>
        <w:gridCol w:w="780"/>
      </w:tblGrid>
      <w:tr w:rsidR="00471A3D" w14:paraId="4EACA795"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187BC2CA" w14:textId="77777777" w:rsidR="00471A3D" w:rsidRDefault="00EF0B3C" w:rsidP="00A12D1D">
            <w:pPr>
              <w:spacing w:line="240" w:lineRule="auto"/>
              <w:ind w:hanging="10"/>
            </w:pPr>
            <w:r>
              <w:t>Species</w:t>
            </w:r>
          </w:p>
        </w:tc>
        <w:tc>
          <w:tcPr>
            <w:tcW w:w="1185" w:type="dxa"/>
            <w:tcBorders>
              <w:top w:val="nil"/>
              <w:left w:val="nil"/>
              <w:bottom w:val="single" w:sz="8" w:space="0" w:color="000000"/>
              <w:right w:val="nil"/>
            </w:tcBorders>
            <w:tcMar>
              <w:top w:w="100" w:type="dxa"/>
              <w:left w:w="100" w:type="dxa"/>
              <w:bottom w:w="100" w:type="dxa"/>
              <w:right w:w="100" w:type="dxa"/>
            </w:tcMar>
          </w:tcPr>
          <w:p w14:paraId="5EEC7B19" w14:textId="77777777" w:rsidR="00471A3D" w:rsidRDefault="00EF0B3C" w:rsidP="00A12D1D">
            <w:pPr>
              <w:spacing w:line="240" w:lineRule="auto"/>
              <w:ind w:hanging="12"/>
            </w:pPr>
            <w:r>
              <w:t>Density</w:t>
            </w:r>
          </w:p>
        </w:tc>
        <w:tc>
          <w:tcPr>
            <w:tcW w:w="780" w:type="dxa"/>
            <w:tcBorders>
              <w:top w:val="nil"/>
              <w:left w:val="nil"/>
              <w:bottom w:val="single" w:sz="8" w:space="0" w:color="000000"/>
              <w:right w:val="nil"/>
            </w:tcBorders>
            <w:tcMar>
              <w:top w:w="100" w:type="dxa"/>
              <w:left w:w="100" w:type="dxa"/>
              <w:bottom w:w="100" w:type="dxa"/>
              <w:right w:w="100" w:type="dxa"/>
            </w:tcMar>
          </w:tcPr>
          <w:p w14:paraId="313B655E" w14:textId="77777777" w:rsidR="00471A3D" w:rsidRDefault="00EF0B3C" w:rsidP="00A12D1D">
            <w:pPr>
              <w:spacing w:line="240" w:lineRule="auto"/>
              <w:ind w:right="-231" w:hanging="19"/>
            </w:pPr>
            <w:r>
              <w:t>SD</w:t>
            </w:r>
          </w:p>
        </w:tc>
      </w:tr>
      <w:tr w:rsidR="00471A3D" w14:paraId="6D7390B8" w14:textId="77777777" w:rsidTr="00A12D1D">
        <w:trPr>
          <w:trHeight w:val="20"/>
        </w:trPr>
        <w:tc>
          <w:tcPr>
            <w:tcW w:w="2790" w:type="dxa"/>
            <w:tcBorders>
              <w:top w:val="single" w:sz="8" w:space="0" w:color="000000"/>
              <w:left w:val="nil"/>
              <w:bottom w:val="nil"/>
              <w:right w:val="nil"/>
            </w:tcBorders>
            <w:tcMar>
              <w:top w:w="100" w:type="dxa"/>
              <w:left w:w="100" w:type="dxa"/>
              <w:bottom w:w="100" w:type="dxa"/>
              <w:right w:w="100" w:type="dxa"/>
            </w:tcMar>
          </w:tcPr>
          <w:p w14:paraId="50A5D033" w14:textId="77777777" w:rsidR="00471A3D" w:rsidRDefault="00EF0B3C" w:rsidP="00A12D1D">
            <w:pPr>
              <w:spacing w:line="240" w:lineRule="auto"/>
              <w:ind w:hanging="10"/>
              <w:rPr>
                <w:i/>
              </w:rPr>
            </w:pPr>
            <w:r>
              <w:rPr>
                <w:i/>
              </w:rPr>
              <w:t>Pterygophora californica</w:t>
            </w:r>
          </w:p>
        </w:tc>
        <w:tc>
          <w:tcPr>
            <w:tcW w:w="1185" w:type="dxa"/>
            <w:tcBorders>
              <w:top w:val="single" w:sz="8" w:space="0" w:color="000000"/>
            </w:tcBorders>
            <w:tcMar>
              <w:top w:w="100" w:type="dxa"/>
              <w:left w:w="100" w:type="dxa"/>
              <w:bottom w:w="100" w:type="dxa"/>
              <w:right w:w="100" w:type="dxa"/>
            </w:tcMar>
          </w:tcPr>
          <w:p w14:paraId="043122E7" w14:textId="77777777" w:rsidR="00471A3D" w:rsidRDefault="00EF0B3C" w:rsidP="00A12D1D">
            <w:pPr>
              <w:spacing w:line="240" w:lineRule="auto"/>
              <w:ind w:hanging="12"/>
            </w:pPr>
            <w:r>
              <w:t>1.11</w:t>
            </w:r>
          </w:p>
        </w:tc>
        <w:tc>
          <w:tcPr>
            <w:tcW w:w="780" w:type="dxa"/>
            <w:tcBorders>
              <w:top w:val="single" w:sz="8" w:space="0" w:color="000000"/>
            </w:tcBorders>
            <w:tcMar>
              <w:top w:w="100" w:type="dxa"/>
              <w:left w:w="100" w:type="dxa"/>
              <w:bottom w:w="100" w:type="dxa"/>
              <w:right w:w="100" w:type="dxa"/>
            </w:tcMar>
          </w:tcPr>
          <w:p w14:paraId="6C149A62" w14:textId="77777777" w:rsidR="00471A3D" w:rsidRDefault="00EF0B3C" w:rsidP="00A12D1D">
            <w:pPr>
              <w:spacing w:line="240" w:lineRule="auto"/>
              <w:ind w:right="-231" w:hanging="19"/>
            </w:pPr>
            <w:r>
              <w:t>1.38</w:t>
            </w:r>
          </w:p>
        </w:tc>
      </w:tr>
      <w:tr w:rsidR="00471A3D" w14:paraId="7CE833D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83CB13" w14:textId="77777777" w:rsidR="00471A3D" w:rsidRDefault="00EF0B3C" w:rsidP="00A12D1D">
            <w:pPr>
              <w:spacing w:line="240" w:lineRule="auto"/>
              <w:ind w:hanging="10"/>
              <w:rPr>
                <w:i/>
              </w:rPr>
            </w:pPr>
            <w:r>
              <w:rPr>
                <w:i/>
              </w:rPr>
              <w:t>Nereocystis luetkeana</w:t>
            </w:r>
          </w:p>
        </w:tc>
        <w:tc>
          <w:tcPr>
            <w:tcW w:w="1185" w:type="dxa"/>
            <w:tcMar>
              <w:top w:w="100" w:type="dxa"/>
              <w:left w:w="100" w:type="dxa"/>
              <w:bottom w:w="100" w:type="dxa"/>
              <w:right w:w="100" w:type="dxa"/>
            </w:tcMar>
          </w:tcPr>
          <w:p w14:paraId="2C123E7E" w14:textId="77777777" w:rsidR="00471A3D" w:rsidRDefault="00EF0B3C" w:rsidP="00A12D1D">
            <w:pPr>
              <w:spacing w:line="240" w:lineRule="auto"/>
              <w:ind w:hanging="12"/>
            </w:pPr>
            <w:r>
              <w:t>0.87</w:t>
            </w:r>
          </w:p>
        </w:tc>
        <w:tc>
          <w:tcPr>
            <w:tcW w:w="780" w:type="dxa"/>
            <w:tcMar>
              <w:top w:w="100" w:type="dxa"/>
              <w:left w:w="100" w:type="dxa"/>
              <w:bottom w:w="100" w:type="dxa"/>
              <w:right w:w="100" w:type="dxa"/>
            </w:tcMar>
          </w:tcPr>
          <w:p w14:paraId="52F43027" w14:textId="77777777" w:rsidR="00471A3D" w:rsidRDefault="00EF0B3C" w:rsidP="00A12D1D">
            <w:pPr>
              <w:spacing w:line="240" w:lineRule="auto"/>
              <w:ind w:right="-231" w:hanging="19"/>
            </w:pPr>
            <w:r>
              <w:t>1.70</w:t>
            </w:r>
          </w:p>
        </w:tc>
      </w:tr>
      <w:tr w:rsidR="00471A3D" w14:paraId="1A51FA0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7319999E" w14:textId="77777777" w:rsidR="00471A3D" w:rsidRDefault="00EF0B3C" w:rsidP="00A12D1D">
            <w:pPr>
              <w:spacing w:line="240" w:lineRule="auto"/>
              <w:ind w:hanging="10"/>
              <w:rPr>
                <w:i/>
              </w:rPr>
            </w:pPr>
            <w:r>
              <w:rPr>
                <w:i/>
              </w:rPr>
              <w:t>Macrocystis pyrifera</w:t>
            </w:r>
          </w:p>
        </w:tc>
        <w:tc>
          <w:tcPr>
            <w:tcW w:w="1185" w:type="dxa"/>
            <w:tcMar>
              <w:top w:w="100" w:type="dxa"/>
              <w:left w:w="100" w:type="dxa"/>
              <w:bottom w:w="100" w:type="dxa"/>
              <w:right w:w="100" w:type="dxa"/>
            </w:tcMar>
          </w:tcPr>
          <w:p w14:paraId="38272C6C" w14:textId="77777777" w:rsidR="00471A3D" w:rsidRDefault="00EF0B3C" w:rsidP="00A12D1D">
            <w:pPr>
              <w:spacing w:line="240" w:lineRule="auto"/>
              <w:ind w:hanging="12"/>
            </w:pPr>
            <w:r>
              <w:t>0.55</w:t>
            </w:r>
          </w:p>
        </w:tc>
        <w:tc>
          <w:tcPr>
            <w:tcW w:w="780" w:type="dxa"/>
            <w:tcMar>
              <w:top w:w="100" w:type="dxa"/>
              <w:left w:w="100" w:type="dxa"/>
              <w:bottom w:w="100" w:type="dxa"/>
              <w:right w:w="100" w:type="dxa"/>
            </w:tcMar>
          </w:tcPr>
          <w:p w14:paraId="51E005F9" w14:textId="77777777" w:rsidR="00471A3D" w:rsidRDefault="00EF0B3C" w:rsidP="00A12D1D">
            <w:pPr>
              <w:spacing w:line="240" w:lineRule="auto"/>
              <w:ind w:right="-231" w:hanging="19"/>
            </w:pPr>
            <w:r>
              <w:t>1.37</w:t>
            </w:r>
          </w:p>
        </w:tc>
      </w:tr>
      <w:tr w:rsidR="00471A3D" w14:paraId="582FBE78"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5F1867B" w14:textId="77777777" w:rsidR="00471A3D" w:rsidRDefault="00EF0B3C" w:rsidP="00A12D1D">
            <w:pPr>
              <w:spacing w:line="240" w:lineRule="auto"/>
              <w:ind w:hanging="10"/>
              <w:rPr>
                <w:i/>
              </w:rPr>
            </w:pPr>
            <w:r>
              <w:rPr>
                <w:i/>
              </w:rPr>
              <w:t>Laminaria setchellii</w:t>
            </w:r>
          </w:p>
        </w:tc>
        <w:tc>
          <w:tcPr>
            <w:tcW w:w="1185" w:type="dxa"/>
            <w:tcMar>
              <w:top w:w="100" w:type="dxa"/>
              <w:left w:w="100" w:type="dxa"/>
              <w:bottom w:w="100" w:type="dxa"/>
              <w:right w:w="100" w:type="dxa"/>
            </w:tcMar>
          </w:tcPr>
          <w:p w14:paraId="2DC0EF68" w14:textId="77777777" w:rsidR="00471A3D" w:rsidRDefault="00EF0B3C" w:rsidP="00A12D1D">
            <w:pPr>
              <w:spacing w:line="240" w:lineRule="auto"/>
              <w:ind w:hanging="12"/>
            </w:pPr>
            <w:r>
              <w:t>0.13</w:t>
            </w:r>
          </w:p>
        </w:tc>
        <w:tc>
          <w:tcPr>
            <w:tcW w:w="780" w:type="dxa"/>
            <w:tcMar>
              <w:top w:w="100" w:type="dxa"/>
              <w:left w:w="100" w:type="dxa"/>
              <w:bottom w:w="100" w:type="dxa"/>
              <w:right w:w="100" w:type="dxa"/>
            </w:tcMar>
          </w:tcPr>
          <w:p w14:paraId="5DAD30A3" w14:textId="77777777" w:rsidR="00471A3D" w:rsidRDefault="00EF0B3C" w:rsidP="00A12D1D">
            <w:pPr>
              <w:spacing w:line="240" w:lineRule="auto"/>
              <w:ind w:right="-231" w:hanging="19"/>
            </w:pPr>
            <w:r>
              <w:t>0.40</w:t>
            </w:r>
          </w:p>
        </w:tc>
      </w:tr>
      <w:tr w:rsidR="00471A3D" w14:paraId="1AE2ACA9"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AAAF8F5" w14:textId="77777777" w:rsidR="00471A3D" w:rsidRDefault="00EF0B3C" w:rsidP="00A12D1D">
            <w:pPr>
              <w:spacing w:line="240" w:lineRule="auto"/>
              <w:ind w:hanging="10"/>
              <w:rPr>
                <w:i/>
              </w:rPr>
            </w:pPr>
            <w:r>
              <w:rPr>
                <w:i/>
              </w:rPr>
              <w:t>Saccharina dentigera</w:t>
            </w:r>
          </w:p>
        </w:tc>
        <w:tc>
          <w:tcPr>
            <w:tcW w:w="1185" w:type="dxa"/>
            <w:tcMar>
              <w:top w:w="100" w:type="dxa"/>
              <w:left w:w="100" w:type="dxa"/>
              <w:bottom w:w="100" w:type="dxa"/>
              <w:right w:w="100" w:type="dxa"/>
            </w:tcMar>
          </w:tcPr>
          <w:p w14:paraId="4C1D900B"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252BC2F3" w14:textId="77777777" w:rsidR="00471A3D" w:rsidRDefault="00EF0B3C" w:rsidP="00A12D1D">
            <w:pPr>
              <w:spacing w:line="240" w:lineRule="auto"/>
              <w:ind w:right="-231" w:hanging="19"/>
            </w:pPr>
            <w:r>
              <w:t>0.29</w:t>
            </w:r>
          </w:p>
        </w:tc>
      </w:tr>
      <w:tr w:rsidR="00471A3D" w14:paraId="684B923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050694B5" w14:textId="77777777" w:rsidR="00471A3D" w:rsidRDefault="00EF0B3C" w:rsidP="00A12D1D">
            <w:pPr>
              <w:spacing w:line="240" w:lineRule="auto"/>
              <w:ind w:hanging="10"/>
              <w:rPr>
                <w:i/>
              </w:rPr>
            </w:pPr>
            <w:r>
              <w:rPr>
                <w:i/>
              </w:rPr>
              <w:t>Pleurophycus gardneri</w:t>
            </w:r>
          </w:p>
        </w:tc>
        <w:tc>
          <w:tcPr>
            <w:tcW w:w="1185" w:type="dxa"/>
            <w:tcMar>
              <w:top w:w="100" w:type="dxa"/>
              <w:left w:w="100" w:type="dxa"/>
              <w:bottom w:w="100" w:type="dxa"/>
              <w:right w:w="100" w:type="dxa"/>
            </w:tcMar>
          </w:tcPr>
          <w:p w14:paraId="688397E7" w14:textId="77777777" w:rsidR="00471A3D" w:rsidRDefault="00EF0B3C" w:rsidP="00A12D1D">
            <w:pPr>
              <w:spacing w:line="240" w:lineRule="auto"/>
              <w:ind w:hanging="12"/>
            </w:pPr>
            <w:r>
              <w:t>0.09</w:t>
            </w:r>
          </w:p>
        </w:tc>
        <w:tc>
          <w:tcPr>
            <w:tcW w:w="780" w:type="dxa"/>
            <w:tcMar>
              <w:top w:w="100" w:type="dxa"/>
              <w:left w:w="100" w:type="dxa"/>
              <w:bottom w:w="100" w:type="dxa"/>
              <w:right w:w="100" w:type="dxa"/>
            </w:tcMar>
          </w:tcPr>
          <w:p w14:paraId="1B6762F2" w14:textId="77777777" w:rsidR="00471A3D" w:rsidRDefault="00EF0B3C" w:rsidP="00A12D1D">
            <w:pPr>
              <w:spacing w:line="240" w:lineRule="auto"/>
              <w:ind w:right="-231" w:hanging="19"/>
            </w:pPr>
            <w:r>
              <w:t>0.31</w:t>
            </w:r>
          </w:p>
        </w:tc>
      </w:tr>
      <w:tr w:rsidR="00471A3D" w14:paraId="34EE7E6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6351994" w14:textId="0E5E14FD" w:rsidR="00471A3D" w:rsidRDefault="00EF0B3C" w:rsidP="00A12D1D">
            <w:pPr>
              <w:spacing w:line="240" w:lineRule="auto"/>
              <w:ind w:hanging="10"/>
              <w:rPr>
                <w:i/>
              </w:rPr>
            </w:pPr>
            <w:r>
              <w:rPr>
                <w:i/>
              </w:rPr>
              <w:t xml:space="preserve">Desmarestia </w:t>
            </w:r>
            <w:r w:rsidRPr="00175D23">
              <w:t>spp</w:t>
            </w:r>
            <w:r w:rsidR="00F40F67">
              <w:t>.</w:t>
            </w:r>
          </w:p>
        </w:tc>
        <w:tc>
          <w:tcPr>
            <w:tcW w:w="1185" w:type="dxa"/>
            <w:tcMar>
              <w:top w:w="100" w:type="dxa"/>
              <w:left w:w="100" w:type="dxa"/>
              <w:bottom w:w="100" w:type="dxa"/>
              <w:right w:w="100" w:type="dxa"/>
            </w:tcMar>
          </w:tcPr>
          <w:p w14:paraId="2E231530" w14:textId="77777777" w:rsidR="00471A3D" w:rsidRDefault="00EF0B3C" w:rsidP="00A12D1D">
            <w:pPr>
              <w:spacing w:line="240" w:lineRule="auto"/>
              <w:ind w:hanging="12"/>
            </w:pPr>
            <w:r>
              <w:t>0.07</w:t>
            </w:r>
          </w:p>
        </w:tc>
        <w:tc>
          <w:tcPr>
            <w:tcW w:w="780" w:type="dxa"/>
            <w:tcMar>
              <w:top w:w="100" w:type="dxa"/>
              <w:left w:w="100" w:type="dxa"/>
              <w:bottom w:w="100" w:type="dxa"/>
              <w:right w:w="100" w:type="dxa"/>
            </w:tcMar>
          </w:tcPr>
          <w:p w14:paraId="12F0A4C9" w14:textId="77777777" w:rsidR="00471A3D" w:rsidRDefault="00EF0B3C" w:rsidP="00A12D1D">
            <w:pPr>
              <w:spacing w:line="240" w:lineRule="auto"/>
              <w:ind w:right="-231" w:hanging="19"/>
            </w:pPr>
            <w:r>
              <w:t>0.21</w:t>
            </w:r>
          </w:p>
        </w:tc>
      </w:tr>
      <w:tr w:rsidR="00471A3D" w14:paraId="7BFF7416"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3C73DE8E" w14:textId="77777777" w:rsidR="00471A3D" w:rsidRDefault="00EF0B3C" w:rsidP="00A12D1D">
            <w:pPr>
              <w:spacing w:line="240" w:lineRule="auto"/>
              <w:ind w:hanging="10"/>
              <w:rPr>
                <w:i/>
              </w:rPr>
            </w:pPr>
            <w:r>
              <w:rPr>
                <w:i/>
              </w:rPr>
              <w:t>Costaria costata</w:t>
            </w:r>
          </w:p>
        </w:tc>
        <w:tc>
          <w:tcPr>
            <w:tcW w:w="1185" w:type="dxa"/>
            <w:tcMar>
              <w:top w:w="100" w:type="dxa"/>
              <w:left w:w="100" w:type="dxa"/>
              <w:bottom w:w="100" w:type="dxa"/>
              <w:right w:w="100" w:type="dxa"/>
            </w:tcMar>
          </w:tcPr>
          <w:p w14:paraId="442DBCB6" w14:textId="77777777" w:rsidR="00471A3D" w:rsidRDefault="00EF0B3C" w:rsidP="00A12D1D">
            <w:pPr>
              <w:spacing w:line="240" w:lineRule="auto"/>
              <w:ind w:hanging="12"/>
            </w:pPr>
            <w:r>
              <w:t>0.06</w:t>
            </w:r>
          </w:p>
        </w:tc>
        <w:tc>
          <w:tcPr>
            <w:tcW w:w="780" w:type="dxa"/>
            <w:tcMar>
              <w:top w:w="100" w:type="dxa"/>
              <w:left w:w="100" w:type="dxa"/>
              <w:bottom w:w="100" w:type="dxa"/>
              <w:right w:w="100" w:type="dxa"/>
            </w:tcMar>
          </w:tcPr>
          <w:p w14:paraId="29AD64C4" w14:textId="77777777" w:rsidR="00471A3D" w:rsidRDefault="00EF0B3C" w:rsidP="00A12D1D">
            <w:pPr>
              <w:spacing w:line="240" w:lineRule="auto"/>
              <w:ind w:right="-231" w:hanging="19"/>
            </w:pPr>
            <w:r>
              <w:t>0.17</w:t>
            </w:r>
          </w:p>
        </w:tc>
      </w:tr>
      <w:tr w:rsidR="00471A3D" w14:paraId="2BA425B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12157BBD" w14:textId="77777777" w:rsidR="00471A3D" w:rsidRDefault="00EF0B3C" w:rsidP="00A12D1D">
            <w:pPr>
              <w:spacing w:line="240" w:lineRule="auto"/>
              <w:ind w:hanging="10"/>
              <w:rPr>
                <w:i/>
              </w:rPr>
            </w:pPr>
            <w:r>
              <w:rPr>
                <w:i/>
              </w:rPr>
              <w:t>Saccharina latissima</w:t>
            </w:r>
          </w:p>
        </w:tc>
        <w:tc>
          <w:tcPr>
            <w:tcW w:w="1185" w:type="dxa"/>
            <w:tcMar>
              <w:top w:w="100" w:type="dxa"/>
              <w:left w:w="100" w:type="dxa"/>
              <w:bottom w:w="100" w:type="dxa"/>
              <w:right w:w="100" w:type="dxa"/>
            </w:tcMar>
          </w:tcPr>
          <w:p w14:paraId="5D38ABFE" w14:textId="77777777" w:rsidR="00471A3D" w:rsidRDefault="00EF0B3C" w:rsidP="00A12D1D">
            <w:pPr>
              <w:spacing w:line="240" w:lineRule="auto"/>
              <w:ind w:hanging="12"/>
            </w:pPr>
            <w:r>
              <w:t>0.04</w:t>
            </w:r>
          </w:p>
        </w:tc>
        <w:tc>
          <w:tcPr>
            <w:tcW w:w="780" w:type="dxa"/>
            <w:tcMar>
              <w:top w:w="100" w:type="dxa"/>
              <w:left w:w="100" w:type="dxa"/>
              <w:bottom w:w="100" w:type="dxa"/>
              <w:right w:w="100" w:type="dxa"/>
            </w:tcMar>
          </w:tcPr>
          <w:p w14:paraId="622B212A" w14:textId="77777777" w:rsidR="00471A3D" w:rsidRDefault="00EF0B3C" w:rsidP="00A12D1D">
            <w:pPr>
              <w:spacing w:line="240" w:lineRule="auto"/>
              <w:ind w:right="-231" w:hanging="19"/>
            </w:pPr>
            <w:r>
              <w:t>0.22</w:t>
            </w:r>
          </w:p>
        </w:tc>
      </w:tr>
      <w:tr w:rsidR="00471A3D" w14:paraId="30D495D2"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5346E48C" w14:textId="77777777" w:rsidR="00471A3D" w:rsidRDefault="00EF0B3C" w:rsidP="00A12D1D">
            <w:pPr>
              <w:spacing w:line="240" w:lineRule="auto"/>
              <w:ind w:hanging="10"/>
              <w:rPr>
                <w:i/>
              </w:rPr>
            </w:pPr>
            <w:r>
              <w:rPr>
                <w:i/>
              </w:rPr>
              <w:t>Alaria marginata</w:t>
            </w:r>
          </w:p>
        </w:tc>
        <w:tc>
          <w:tcPr>
            <w:tcW w:w="1185" w:type="dxa"/>
            <w:tcMar>
              <w:top w:w="100" w:type="dxa"/>
              <w:left w:w="100" w:type="dxa"/>
              <w:bottom w:w="100" w:type="dxa"/>
              <w:right w:w="100" w:type="dxa"/>
            </w:tcMar>
          </w:tcPr>
          <w:p w14:paraId="61BAA241" w14:textId="77777777" w:rsidR="00471A3D" w:rsidRDefault="00EF0B3C" w:rsidP="00A12D1D">
            <w:pPr>
              <w:spacing w:line="240" w:lineRule="auto"/>
              <w:ind w:hanging="12"/>
            </w:pPr>
            <w:r>
              <w:t>0.01</w:t>
            </w:r>
          </w:p>
        </w:tc>
        <w:tc>
          <w:tcPr>
            <w:tcW w:w="780" w:type="dxa"/>
            <w:tcMar>
              <w:top w:w="100" w:type="dxa"/>
              <w:left w:w="100" w:type="dxa"/>
              <w:bottom w:w="100" w:type="dxa"/>
              <w:right w:w="100" w:type="dxa"/>
            </w:tcMar>
          </w:tcPr>
          <w:p w14:paraId="4FEF77D2" w14:textId="77777777" w:rsidR="00471A3D" w:rsidRDefault="00EF0B3C" w:rsidP="00A12D1D">
            <w:pPr>
              <w:spacing w:line="240" w:lineRule="auto"/>
              <w:ind w:right="-231" w:hanging="19"/>
            </w:pPr>
            <w:r>
              <w:t>0.06</w:t>
            </w:r>
          </w:p>
        </w:tc>
      </w:tr>
      <w:tr w:rsidR="00471A3D" w14:paraId="50256471" w14:textId="77777777" w:rsidTr="00A12D1D">
        <w:trPr>
          <w:trHeight w:val="20"/>
        </w:trPr>
        <w:tc>
          <w:tcPr>
            <w:tcW w:w="2790" w:type="dxa"/>
            <w:tcBorders>
              <w:top w:val="nil"/>
              <w:left w:val="nil"/>
              <w:bottom w:val="nil"/>
              <w:right w:val="nil"/>
            </w:tcBorders>
            <w:tcMar>
              <w:top w:w="100" w:type="dxa"/>
              <w:left w:w="100" w:type="dxa"/>
              <w:bottom w:w="100" w:type="dxa"/>
              <w:right w:w="100" w:type="dxa"/>
            </w:tcMar>
          </w:tcPr>
          <w:p w14:paraId="66846DA8" w14:textId="77777777" w:rsidR="00471A3D" w:rsidRDefault="00EF0B3C" w:rsidP="00A12D1D">
            <w:pPr>
              <w:spacing w:line="240" w:lineRule="auto"/>
              <w:ind w:hanging="10"/>
              <w:rPr>
                <w:i/>
              </w:rPr>
            </w:pPr>
            <w:r>
              <w:rPr>
                <w:i/>
              </w:rPr>
              <w:t>Cymathere triplicata</w:t>
            </w:r>
          </w:p>
        </w:tc>
        <w:tc>
          <w:tcPr>
            <w:tcW w:w="1185" w:type="dxa"/>
            <w:tcMar>
              <w:top w:w="100" w:type="dxa"/>
              <w:left w:w="100" w:type="dxa"/>
              <w:bottom w:w="100" w:type="dxa"/>
              <w:right w:w="100" w:type="dxa"/>
            </w:tcMar>
          </w:tcPr>
          <w:p w14:paraId="016FB41B" w14:textId="77777777" w:rsidR="00471A3D" w:rsidRDefault="00EF0B3C" w:rsidP="00A12D1D">
            <w:pPr>
              <w:spacing w:line="240" w:lineRule="auto"/>
              <w:ind w:hanging="12"/>
            </w:pPr>
            <w:r>
              <w:t>0.00</w:t>
            </w:r>
          </w:p>
        </w:tc>
        <w:tc>
          <w:tcPr>
            <w:tcW w:w="780" w:type="dxa"/>
            <w:tcMar>
              <w:top w:w="100" w:type="dxa"/>
              <w:left w:w="100" w:type="dxa"/>
              <w:bottom w:w="100" w:type="dxa"/>
              <w:right w:w="100" w:type="dxa"/>
            </w:tcMar>
          </w:tcPr>
          <w:p w14:paraId="355D1CC4" w14:textId="77777777" w:rsidR="00471A3D" w:rsidRDefault="00EF0B3C" w:rsidP="00A12D1D">
            <w:pPr>
              <w:spacing w:line="240" w:lineRule="auto"/>
              <w:ind w:right="-231" w:hanging="19"/>
            </w:pPr>
            <w:r>
              <w:t>0.02</w:t>
            </w:r>
          </w:p>
        </w:tc>
      </w:tr>
      <w:tr w:rsidR="00471A3D" w14:paraId="177B60E9" w14:textId="77777777" w:rsidTr="00A12D1D">
        <w:trPr>
          <w:trHeight w:val="20"/>
        </w:trPr>
        <w:tc>
          <w:tcPr>
            <w:tcW w:w="2790" w:type="dxa"/>
            <w:tcBorders>
              <w:top w:val="nil"/>
              <w:left w:val="nil"/>
              <w:bottom w:val="single" w:sz="8" w:space="0" w:color="000000"/>
              <w:right w:val="nil"/>
            </w:tcBorders>
            <w:tcMar>
              <w:top w:w="100" w:type="dxa"/>
              <w:left w:w="100" w:type="dxa"/>
              <w:bottom w:w="100" w:type="dxa"/>
              <w:right w:w="100" w:type="dxa"/>
            </w:tcMar>
          </w:tcPr>
          <w:p w14:paraId="458B3534" w14:textId="77777777" w:rsidR="00471A3D" w:rsidRDefault="00EF0B3C" w:rsidP="00A12D1D">
            <w:pPr>
              <w:spacing w:line="240" w:lineRule="auto"/>
              <w:ind w:hanging="10"/>
              <w:rPr>
                <w:i/>
              </w:rPr>
            </w:pPr>
            <w:r>
              <w:rPr>
                <w:i/>
              </w:rPr>
              <w:t>Agarum fimbriatum</w:t>
            </w:r>
          </w:p>
        </w:tc>
        <w:tc>
          <w:tcPr>
            <w:tcW w:w="1185" w:type="dxa"/>
            <w:tcBorders>
              <w:bottom w:val="single" w:sz="8" w:space="0" w:color="808080"/>
            </w:tcBorders>
            <w:tcMar>
              <w:top w:w="100" w:type="dxa"/>
              <w:left w:w="100" w:type="dxa"/>
              <w:bottom w:w="100" w:type="dxa"/>
              <w:right w:w="100" w:type="dxa"/>
            </w:tcMar>
          </w:tcPr>
          <w:p w14:paraId="0884EE80" w14:textId="77777777" w:rsidR="00471A3D" w:rsidRDefault="00EF0B3C" w:rsidP="00A12D1D">
            <w:pPr>
              <w:spacing w:line="240" w:lineRule="auto"/>
              <w:ind w:hanging="12"/>
            </w:pPr>
            <w:r>
              <w:t>0.00</w:t>
            </w:r>
          </w:p>
        </w:tc>
        <w:tc>
          <w:tcPr>
            <w:tcW w:w="780" w:type="dxa"/>
            <w:tcBorders>
              <w:bottom w:val="single" w:sz="8" w:space="0" w:color="808080"/>
            </w:tcBorders>
            <w:tcMar>
              <w:top w:w="100" w:type="dxa"/>
              <w:left w:w="100" w:type="dxa"/>
              <w:bottom w:w="100" w:type="dxa"/>
              <w:right w:w="100" w:type="dxa"/>
            </w:tcMar>
          </w:tcPr>
          <w:p w14:paraId="6EBE5979" w14:textId="77777777" w:rsidR="00471A3D" w:rsidRDefault="00EF0B3C" w:rsidP="00A12D1D">
            <w:pPr>
              <w:spacing w:line="240" w:lineRule="auto"/>
              <w:ind w:right="-231" w:hanging="19"/>
            </w:pPr>
            <w:r>
              <w:t>0.04</w:t>
            </w:r>
          </w:p>
        </w:tc>
      </w:tr>
    </w:tbl>
    <w:p w14:paraId="73417820" w14:textId="77777777" w:rsidR="00471A3D" w:rsidRDefault="00471A3D" w:rsidP="000D6AFE">
      <w:bookmarkStart w:id="48" w:name="_xjuj7385wg2e" w:colFirst="0" w:colLast="0"/>
      <w:bookmarkEnd w:id="48"/>
    </w:p>
    <w:p w14:paraId="31AA4748" w14:textId="77777777" w:rsidR="00471A3D" w:rsidRDefault="00EF0B3C">
      <w:pPr>
        <w:pStyle w:val="Heading5"/>
      </w:pPr>
      <w:bookmarkStart w:id="49" w:name="_skv4plpry6w1" w:colFirst="0" w:colLast="0"/>
      <w:bookmarkEnd w:id="49"/>
      <w:r>
        <w:br w:type="page"/>
      </w:r>
    </w:p>
    <w:p w14:paraId="6C7D5F1C" w14:textId="4AFCC31B" w:rsidR="00471A3D" w:rsidRDefault="00EF0B3C">
      <w:pPr>
        <w:pStyle w:val="Heading5"/>
      </w:pPr>
      <w:bookmarkStart w:id="50" w:name="_hwx622owzuun" w:colFirst="0" w:colLast="0"/>
      <w:bookmarkEnd w:id="50"/>
      <w:r>
        <w:lastRenderedPageBreak/>
        <w:t>Table S3. Invertebrate species showing group designation in the multivariate analyses. Density is the number per m</w:t>
      </w:r>
      <w:r>
        <w:rPr>
          <w:vertAlign w:val="superscript"/>
        </w:rPr>
        <w:t>2</w:t>
      </w:r>
      <w:r>
        <w:t xml:space="preserve"> across all sites and years. SD = 1.0 standard deviation. Values of 0.0 indicate density less than 0.01 per m</w:t>
      </w:r>
      <w:r>
        <w:rPr>
          <w:vertAlign w:val="superscript"/>
        </w:rPr>
        <w:t>2</w:t>
      </w:r>
      <w:r>
        <w:t>. The following groups were used in the multivariate analyses: anemone, blood star, brood star, chiton, crabs, cucum</w:t>
      </w:r>
      <w:r w:rsidR="00AE532B">
        <w:t>ber, green urchin, hermit crabs</w:t>
      </w:r>
      <w:r>
        <w:t xml:space="preserve">, kelp crab, large star, leather star, medium star, nudibranch, </w:t>
      </w:r>
      <w:r>
        <w:rPr>
          <w:i/>
        </w:rPr>
        <w:t>Pisaster</w:t>
      </w:r>
      <w:r>
        <w:t xml:space="preserve">, purple urchin, </w:t>
      </w:r>
      <w:r>
        <w:rPr>
          <w:i/>
        </w:rPr>
        <w:t>Pycnopodia</w:t>
      </w:r>
      <w:r>
        <w:t>, red urchin, shelled gastropod, sponge, and tunicate.</w:t>
      </w:r>
    </w:p>
    <w:tbl>
      <w:tblPr>
        <w:tblStyle w:val="a1"/>
        <w:tblW w:w="8605" w:type="dxa"/>
        <w:tblBorders>
          <w:top w:val="nil"/>
          <w:left w:val="nil"/>
          <w:bottom w:val="nil"/>
          <w:right w:val="nil"/>
          <w:insideH w:val="nil"/>
          <w:insideV w:val="nil"/>
        </w:tblBorders>
        <w:tblLayout w:type="fixed"/>
        <w:tblLook w:val="0600" w:firstRow="0" w:lastRow="0" w:firstColumn="0" w:lastColumn="0" w:noHBand="1" w:noVBand="1"/>
      </w:tblPr>
      <w:tblGrid>
        <w:gridCol w:w="3330"/>
        <w:gridCol w:w="2235"/>
        <w:gridCol w:w="1520"/>
        <w:gridCol w:w="1520"/>
      </w:tblGrid>
      <w:tr w:rsidR="00471A3D" w14:paraId="2D3A3352"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20B699BA" w14:textId="77777777" w:rsidR="00471A3D" w:rsidRDefault="00EF0B3C" w:rsidP="00D7682F">
            <w:pPr>
              <w:ind w:firstLine="0"/>
            </w:pPr>
            <w:r>
              <w:t>Species</w:t>
            </w:r>
          </w:p>
        </w:tc>
        <w:tc>
          <w:tcPr>
            <w:tcW w:w="2235" w:type="dxa"/>
            <w:tcBorders>
              <w:top w:val="nil"/>
              <w:left w:val="nil"/>
              <w:bottom w:val="single" w:sz="8" w:space="0" w:color="000000"/>
              <w:right w:val="nil"/>
            </w:tcBorders>
            <w:tcMar>
              <w:top w:w="100" w:type="dxa"/>
              <w:left w:w="100" w:type="dxa"/>
              <w:bottom w:w="100" w:type="dxa"/>
              <w:right w:w="100" w:type="dxa"/>
            </w:tcMar>
          </w:tcPr>
          <w:p w14:paraId="1834456C" w14:textId="77777777" w:rsidR="00471A3D" w:rsidRDefault="00EF0B3C" w:rsidP="00D7682F">
            <w:pPr>
              <w:ind w:hanging="10"/>
            </w:pPr>
            <w:r>
              <w:t>Multivariate Group</w:t>
            </w:r>
          </w:p>
        </w:tc>
        <w:tc>
          <w:tcPr>
            <w:tcW w:w="1520" w:type="dxa"/>
            <w:tcBorders>
              <w:top w:val="nil"/>
              <w:left w:val="nil"/>
              <w:bottom w:val="single" w:sz="8" w:space="0" w:color="000000"/>
              <w:right w:val="nil"/>
            </w:tcBorders>
            <w:tcMar>
              <w:top w:w="100" w:type="dxa"/>
              <w:left w:w="100" w:type="dxa"/>
              <w:bottom w:w="100" w:type="dxa"/>
              <w:right w:w="100" w:type="dxa"/>
            </w:tcMar>
          </w:tcPr>
          <w:p w14:paraId="2857F356" w14:textId="77777777" w:rsidR="00471A3D" w:rsidRDefault="00EF0B3C" w:rsidP="00D7682F">
            <w:pPr>
              <w:ind w:firstLine="0"/>
            </w:pPr>
            <w:r>
              <w:t>Density</w:t>
            </w:r>
          </w:p>
        </w:tc>
        <w:tc>
          <w:tcPr>
            <w:tcW w:w="1520" w:type="dxa"/>
            <w:tcBorders>
              <w:top w:val="nil"/>
              <w:left w:val="nil"/>
              <w:bottom w:val="single" w:sz="8" w:space="0" w:color="000000"/>
              <w:right w:val="nil"/>
            </w:tcBorders>
            <w:tcMar>
              <w:top w:w="100" w:type="dxa"/>
              <w:left w:w="100" w:type="dxa"/>
              <w:bottom w:w="100" w:type="dxa"/>
              <w:right w:w="100" w:type="dxa"/>
            </w:tcMar>
          </w:tcPr>
          <w:p w14:paraId="511EFF6F" w14:textId="77777777" w:rsidR="00471A3D" w:rsidRDefault="00EF0B3C" w:rsidP="00D7682F">
            <w:pPr>
              <w:ind w:firstLine="0"/>
            </w:pPr>
            <w:r>
              <w:t>SD</w:t>
            </w:r>
          </w:p>
        </w:tc>
      </w:tr>
      <w:tr w:rsidR="00471A3D" w14:paraId="570DF4B8" w14:textId="77777777" w:rsidTr="00D7682F">
        <w:trPr>
          <w:trHeight w:val="144"/>
        </w:trPr>
        <w:tc>
          <w:tcPr>
            <w:tcW w:w="3330" w:type="dxa"/>
            <w:tcBorders>
              <w:top w:val="single" w:sz="8" w:space="0" w:color="000000"/>
              <w:left w:val="nil"/>
              <w:bottom w:val="nil"/>
              <w:right w:val="nil"/>
            </w:tcBorders>
            <w:tcMar>
              <w:top w:w="100" w:type="dxa"/>
              <w:left w:w="100" w:type="dxa"/>
              <w:bottom w:w="100" w:type="dxa"/>
              <w:right w:w="100" w:type="dxa"/>
            </w:tcMar>
          </w:tcPr>
          <w:p w14:paraId="2CCF9D24" w14:textId="77777777" w:rsidR="00471A3D" w:rsidRDefault="00EF0B3C" w:rsidP="00D7682F">
            <w:pPr>
              <w:spacing w:line="240" w:lineRule="auto"/>
              <w:ind w:firstLine="0"/>
              <w:rPr>
                <w:i/>
              </w:rPr>
            </w:pPr>
            <w:r>
              <w:rPr>
                <w:i/>
              </w:rPr>
              <w:t>Balanus nubilus</w:t>
            </w:r>
          </w:p>
        </w:tc>
        <w:tc>
          <w:tcPr>
            <w:tcW w:w="2235" w:type="dxa"/>
            <w:tcBorders>
              <w:top w:val="single" w:sz="8" w:space="0" w:color="000000"/>
            </w:tcBorders>
            <w:tcMar>
              <w:top w:w="100" w:type="dxa"/>
              <w:left w:w="100" w:type="dxa"/>
              <w:bottom w:w="100" w:type="dxa"/>
              <w:right w:w="100" w:type="dxa"/>
            </w:tcMar>
          </w:tcPr>
          <w:p w14:paraId="33CC4B71" w14:textId="77777777" w:rsidR="00471A3D" w:rsidRDefault="00EF0B3C" w:rsidP="00D7682F">
            <w:pPr>
              <w:spacing w:line="240" w:lineRule="auto"/>
              <w:ind w:hanging="10"/>
            </w:pPr>
            <w:r>
              <w:t>barnacle</w:t>
            </w:r>
          </w:p>
        </w:tc>
        <w:tc>
          <w:tcPr>
            <w:tcW w:w="1520" w:type="dxa"/>
            <w:tcBorders>
              <w:top w:val="single" w:sz="8" w:space="0" w:color="000000"/>
            </w:tcBorders>
            <w:tcMar>
              <w:top w:w="100" w:type="dxa"/>
              <w:left w:w="100" w:type="dxa"/>
              <w:bottom w:w="100" w:type="dxa"/>
              <w:right w:w="100" w:type="dxa"/>
            </w:tcMar>
          </w:tcPr>
          <w:p w14:paraId="3F76EDF7" w14:textId="77777777" w:rsidR="00471A3D" w:rsidRDefault="00EF0B3C" w:rsidP="00D7682F">
            <w:pPr>
              <w:spacing w:line="240" w:lineRule="auto"/>
              <w:ind w:firstLine="0"/>
            </w:pPr>
            <w:r>
              <w:t>0.83</w:t>
            </w:r>
          </w:p>
        </w:tc>
        <w:tc>
          <w:tcPr>
            <w:tcW w:w="1520" w:type="dxa"/>
            <w:tcBorders>
              <w:top w:val="single" w:sz="8" w:space="0" w:color="000000"/>
            </w:tcBorders>
            <w:tcMar>
              <w:top w:w="100" w:type="dxa"/>
              <w:left w:w="100" w:type="dxa"/>
              <w:bottom w:w="100" w:type="dxa"/>
              <w:right w:w="100" w:type="dxa"/>
            </w:tcMar>
          </w:tcPr>
          <w:p w14:paraId="5093F43F" w14:textId="77777777" w:rsidR="00471A3D" w:rsidRPr="00175D23" w:rsidRDefault="00EF0B3C" w:rsidP="00D7682F">
            <w:pPr>
              <w:spacing w:line="240" w:lineRule="auto"/>
              <w:ind w:firstLine="0"/>
            </w:pPr>
            <w:r w:rsidRPr="00175D23">
              <w:t>3.67</w:t>
            </w:r>
          </w:p>
        </w:tc>
      </w:tr>
      <w:tr w:rsidR="00471A3D" w14:paraId="4CF377C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D721CE5" w14:textId="77777777" w:rsidR="00471A3D" w:rsidRDefault="00EF0B3C" w:rsidP="00D7682F">
            <w:pPr>
              <w:spacing w:line="240" w:lineRule="auto"/>
              <w:ind w:firstLine="0"/>
              <w:rPr>
                <w:i/>
              </w:rPr>
            </w:pPr>
            <w:r>
              <w:rPr>
                <w:i/>
              </w:rPr>
              <w:t>Strongylocentrotus purpuratus</w:t>
            </w:r>
          </w:p>
        </w:tc>
        <w:tc>
          <w:tcPr>
            <w:tcW w:w="2235" w:type="dxa"/>
            <w:tcMar>
              <w:top w:w="100" w:type="dxa"/>
              <w:left w:w="100" w:type="dxa"/>
              <w:bottom w:w="100" w:type="dxa"/>
              <w:right w:w="100" w:type="dxa"/>
            </w:tcMar>
          </w:tcPr>
          <w:p w14:paraId="2DCB662B" w14:textId="77777777" w:rsidR="00471A3D" w:rsidRDefault="00EF0B3C" w:rsidP="00D7682F">
            <w:pPr>
              <w:spacing w:line="240" w:lineRule="auto"/>
              <w:ind w:hanging="10"/>
            </w:pPr>
            <w:r>
              <w:t>purple urchin</w:t>
            </w:r>
          </w:p>
        </w:tc>
        <w:tc>
          <w:tcPr>
            <w:tcW w:w="1520" w:type="dxa"/>
            <w:tcMar>
              <w:top w:w="100" w:type="dxa"/>
              <w:left w:w="100" w:type="dxa"/>
              <w:bottom w:w="100" w:type="dxa"/>
              <w:right w:w="100" w:type="dxa"/>
            </w:tcMar>
          </w:tcPr>
          <w:p w14:paraId="6F1B4574" w14:textId="77777777" w:rsidR="00471A3D" w:rsidRDefault="00EF0B3C" w:rsidP="00D7682F">
            <w:pPr>
              <w:spacing w:line="240" w:lineRule="auto"/>
              <w:ind w:firstLine="0"/>
            </w:pPr>
            <w:r>
              <w:t>0.71</w:t>
            </w:r>
          </w:p>
        </w:tc>
        <w:tc>
          <w:tcPr>
            <w:tcW w:w="1520" w:type="dxa"/>
            <w:tcMar>
              <w:top w:w="100" w:type="dxa"/>
              <w:left w:w="100" w:type="dxa"/>
              <w:bottom w:w="100" w:type="dxa"/>
              <w:right w:w="100" w:type="dxa"/>
            </w:tcMar>
          </w:tcPr>
          <w:p w14:paraId="04445813" w14:textId="77777777" w:rsidR="00471A3D" w:rsidRDefault="00EF0B3C" w:rsidP="00D7682F">
            <w:pPr>
              <w:spacing w:line="240" w:lineRule="auto"/>
              <w:ind w:firstLine="0"/>
            </w:pPr>
            <w:r>
              <w:t>2.40</w:t>
            </w:r>
          </w:p>
        </w:tc>
      </w:tr>
      <w:tr w:rsidR="00471A3D" w14:paraId="07D6D68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764A3" w14:textId="77777777" w:rsidR="00471A3D" w:rsidRDefault="00EF0B3C" w:rsidP="00D7682F">
            <w:pPr>
              <w:spacing w:line="240" w:lineRule="auto"/>
              <w:ind w:firstLine="0"/>
              <w:rPr>
                <w:i/>
              </w:rPr>
            </w:pPr>
            <w:r>
              <w:rPr>
                <w:i/>
              </w:rPr>
              <w:t>Nucella lamellosa</w:t>
            </w:r>
          </w:p>
        </w:tc>
        <w:tc>
          <w:tcPr>
            <w:tcW w:w="2235" w:type="dxa"/>
            <w:tcMar>
              <w:top w:w="100" w:type="dxa"/>
              <w:left w:w="100" w:type="dxa"/>
              <w:bottom w:w="100" w:type="dxa"/>
              <w:right w:w="100" w:type="dxa"/>
            </w:tcMar>
          </w:tcPr>
          <w:p w14:paraId="54EC9C67"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438F76F" w14:textId="77777777" w:rsidR="00471A3D" w:rsidRDefault="00EF0B3C" w:rsidP="00D7682F">
            <w:pPr>
              <w:spacing w:line="240" w:lineRule="auto"/>
              <w:ind w:firstLine="0"/>
            </w:pPr>
            <w:r>
              <w:t>0.29</w:t>
            </w:r>
          </w:p>
        </w:tc>
        <w:tc>
          <w:tcPr>
            <w:tcW w:w="1520" w:type="dxa"/>
            <w:tcMar>
              <w:top w:w="100" w:type="dxa"/>
              <w:left w:w="100" w:type="dxa"/>
              <w:bottom w:w="100" w:type="dxa"/>
              <w:right w:w="100" w:type="dxa"/>
            </w:tcMar>
          </w:tcPr>
          <w:p w14:paraId="687912E5" w14:textId="77777777" w:rsidR="00471A3D" w:rsidRDefault="00EF0B3C" w:rsidP="00D7682F">
            <w:pPr>
              <w:spacing w:line="240" w:lineRule="auto"/>
              <w:ind w:firstLine="0"/>
            </w:pPr>
            <w:r>
              <w:t>1.36</w:t>
            </w:r>
          </w:p>
        </w:tc>
      </w:tr>
      <w:tr w:rsidR="00471A3D" w14:paraId="4A12409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F0ABC5" w14:textId="77777777" w:rsidR="00471A3D" w:rsidRDefault="00EF0B3C" w:rsidP="00D7682F">
            <w:pPr>
              <w:spacing w:line="240" w:lineRule="auto"/>
              <w:ind w:firstLine="0"/>
              <w:rPr>
                <w:i/>
              </w:rPr>
            </w:pPr>
            <w:r>
              <w:rPr>
                <w:i/>
              </w:rPr>
              <w:t>Mesocentrotus franciscanus</w:t>
            </w:r>
          </w:p>
        </w:tc>
        <w:tc>
          <w:tcPr>
            <w:tcW w:w="2235" w:type="dxa"/>
            <w:tcMar>
              <w:top w:w="100" w:type="dxa"/>
              <w:left w:w="100" w:type="dxa"/>
              <w:bottom w:w="100" w:type="dxa"/>
              <w:right w:w="100" w:type="dxa"/>
            </w:tcMar>
          </w:tcPr>
          <w:p w14:paraId="46FA7D48" w14:textId="77777777" w:rsidR="00471A3D" w:rsidRDefault="00EF0B3C" w:rsidP="00D7682F">
            <w:pPr>
              <w:spacing w:line="240" w:lineRule="auto"/>
              <w:ind w:hanging="10"/>
            </w:pPr>
            <w:r>
              <w:t>red urchin</w:t>
            </w:r>
          </w:p>
        </w:tc>
        <w:tc>
          <w:tcPr>
            <w:tcW w:w="1520" w:type="dxa"/>
            <w:tcMar>
              <w:top w:w="100" w:type="dxa"/>
              <w:left w:w="100" w:type="dxa"/>
              <w:bottom w:w="100" w:type="dxa"/>
              <w:right w:w="100" w:type="dxa"/>
            </w:tcMar>
          </w:tcPr>
          <w:p w14:paraId="12A50F65" w14:textId="77777777" w:rsidR="00471A3D" w:rsidRDefault="00EF0B3C" w:rsidP="00D7682F">
            <w:pPr>
              <w:spacing w:line="240" w:lineRule="auto"/>
              <w:ind w:firstLine="0"/>
            </w:pPr>
            <w:r>
              <w:t>0.16</w:t>
            </w:r>
          </w:p>
        </w:tc>
        <w:tc>
          <w:tcPr>
            <w:tcW w:w="1520" w:type="dxa"/>
            <w:tcMar>
              <w:top w:w="100" w:type="dxa"/>
              <w:left w:w="100" w:type="dxa"/>
              <w:bottom w:w="100" w:type="dxa"/>
              <w:right w:w="100" w:type="dxa"/>
            </w:tcMar>
          </w:tcPr>
          <w:p w14:paraId="614C602B" w14:textId="77777777" w:rsidR="00471A3D" w:rsidRDefault="00EF0B3C" w:rsidP="00D7682F">
            <w:pPr>
              <w:spacing w:line="240" w:lineRule="auto"/>
              <w:ind w:firstLine="0"/>
            </w:pPr>
            <w:r>
              <w:t>0.60</w:t>
            </w:r>
          </w:p>
        </w:tc>
      </w:tr>
      <w:tr w:rsidR="00471A3D" w14:paraId="08F28CF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944BB12" w14:textId="77777777" w:rsidR="00471A3D" w:rsidRDefault="00EF0B3C" w:rsidP="00D7682F">
            <w:pPr>
              <w:spacing w:line="240" w:lineRule="auto"/>
              <w:ind w:firstLine="0"/>
              <w:rPr>
                <w:i/>
              </w:rPr>
            </w:pPr>
            <w:r>
              <w:rPr>
                <w:i/>
              </w:rPr>
              <w:t>Cucumaria miniata</w:t>
            </w:r>
          </w:p>
        </w:tc>
        <w:tc>
          <w:tcPr>
            <w:tcW w:w="2235" w:type="dxa"/>
            <w:tcMar>
              <w:top w:w="100" w:type="dxa"/>
              <w:left w:w="100" w:type="dxa"/>
              <w:bottom w:w="100" w:type="dxa"/>
              <w:right w:w="100" w:type="dxa"/>
            </w:tcMar>
          </w:tcPr>
          <w:p w14:paraId="1CC96FB1"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76CE9E15" w14:textId="77777777" w:rsidR="00471A3D" w:rsidRDefault="00EF0B3C" w:rsidP="00D7682F">
            <w:pPr>
              <w:spacing w:line="240" w:lineRule="auto"/>
              <w:ind w:firstLine="0"/>
            </w:pPr>
            <w:r>
              <w:t>0.11</w:t>
            </w:r>
          </w:p>
        </w:tc>
        <w:tc>
          <w:tcPr>
            <w:tcW w:w="1520" w:type="dxa"/>
            <w:tcMar>
              <w:top w:w="100" w:type="dxa"/>
              <w:left w:w="100" w:type="dxa"/>
              <w:bottom w:w="100" w:type="dxa"/>
              <w:right w:w="100" w:type="dxa"/>
            </w:tcMar>
          </w:tcPr>
          <w:p w14:paraId="6F938217" w14:textId="77777777" w:rsidR="00471A3D" w:rsidRDefault="00EF0B3C" w:rsidP="00D7682F">
            <w:pPr>
              <w:spacing w:line="240" w:lineRule="auto"/>
              <w:ind w:firstLine="0"/>
            </w:pPr>
            <w:r>
              <w:t>0.16</w:t>
            </w:r>
          </w:p>
        </w:tc>
      </w:tr>
      <w:tr w:rsidR="00471A3D" w14:paraId="22FF463F"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C15B245" w14:textId="38A1E64D" w:rsidR="00471A3D" w:rsidRPr="00175D23" w:rsidRDefault="00EF0B3C" w:rsidP="00D7682F">
            <w:pPr>
              <w:spacing w:line="240" w:lineRule="auto"/>
              <w:ind w:firstLine="0"/>
            </w:pPr>
            <w:r>
              <w:rPr>
                <w:i/>
              </w:rPr>
              <w:t xml:space="preserve">Henricia </w:t>
            </w:r>
            <w:r w:rsidR="00F40F67">
              <w:t>spp.</w:t>
            </w:r>
          </w:p>
        </w:tc>
        <w:tc>
          <w:tcPr>
            <w:tcW w:w="2235" w:type="dxa"/>
            <w:tcMar>
              <w:top w:w="100" w:type="dxa"/>
              <w:left w:w="100" w:type="dxa"/>
              <w:bottom w:w="100" w:type="dxa"/>
              <w:right w:w="100" w:type="dxa"/>
            </w:tcMar>
          </w:tcPr>
          <w:p w14:paraId="4764EE29" w14:textId="77777777" w:rsidR="00471A3D" w:rsidRDefault="00EF0B3C" w:rsidP="00D7682F">
            <w:pPr>
              <w:spacing w:line="240" w:lineRule="auto"/>
              <w:ind w:hanging="10"/>
            </w:pPr>
            <w:r>
              <w:t>blood star</w:t>
            </w:r>
          </w:p>
        </w:tc>
        <w:tc>
          <w:tcPr>
            <w:tcW w:w="1520" w:type="dxa"/>
            <w:tcMar>
              <w:top w:w="100" w:type="dxa"/>
              <w:left w:w="100" w:type="dxa"/>
              <w:bottom w:w="100" w:type="dxa"/>
              <w:right w:w="100" w:type="dxa"/>
            </w:tcMar>
          </w:tcPr>
          <w:p w14:paraId="061186B8" w14:textId="77777777" w:rsidR="00471A3D" w:rsidRDefault="00EF0B3C" w:rsidP="00D7682F">
            <w:pPr>
              <w:spacing w:line="240" w:lineRule="auto"/>
              <w:ind w:firstLine="0"/>
            </w:pPr>
            <w:r>
              <w:t>0.10</w:t>
            </w:r>
          </w:p>
        </w:tc>
        <w:tc>
          <w:tcPr>
            <w:tcW w:w="1520" w:type="dxa"/>
            <w:tcMar>
              <w:top w:w="100" w:type="dxa"/>
              <w:left w:w="100" w:type="dxa"/>
              <w:bottom w:w="100" w:type="dxa"/>
              <w:right w:w="100" w:type="dxa"/>
            </w:tcMar>
          </w:tcPr>
          <w:p w14:paraId="696A02EE" w14:textId="77777777" w:rsidR="00471A3D" w:rsidRDefault="00EF0B3C" w:rsidP="00D7682F">
            <w:pPr>
              <w:spacing w:line="240" w:lineRule="auto"/>
              <w:ind w:firstLine="0"/>
            </w:pPr>
            <w:r>
              <w:t>0.09</w:t>
            </w:r>
          </w:p>
        </w:tc>
      </w:tr>
      <w:tr w:rsidR="00471A3D" w14:paraId="1516E26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63693F0" w14:textId="77777777" w:rsidR="00471A3D" w:rsidRDefault="00EF0B3C" w:rsidP="00D7682F">
            <w:pPr>
              <w:spacing w:line="240" w:lineRule="auto"/>
              <w:ind w:firstLine="0"/>
              <w:rPr>
                <w:i/>
              </w:rPr>
            </w:pPr>
            <w:r>
              <w:rPr>
                <w:i/>
              </w:rPr>
              <w:t>Styela montereyensis</w:t>
            </w:r>
          </w:p>
        </w:tc>
        <w:tc>
          <w:tcPr>
            <w:tcW w:w="2235" w:type="dxa"/>
            <w:tcMar>
              <w:top w:w="100" w:type="dxa"/>
              <w:left w:w="100" w:type="dxa"/>
              <w:bottom w:w="100" w:type="dxa"/>
              <w:right w:w="100" w:type="dxa"/>
            </w:tcMar>
          </w:tcPr>
          <w:p w14:paraId="66D628BD" w14:textId="77777777" w:rsidR="00471A3D" w:rsidRDefault="00EF0B3C" w:rsidP="00D7682F">
            <w:pPr>
              <w:spacing w:line="240" w:lineRule="auto"/>
              <w:ind w:hanging="10"/>
            </w:pPr>
            <w:r>
              <w:t>tunicate</w:t>
            </w:r>
          </w:p>
        </w:tc>
        <w:tc>
          <w:tcPr>
            <w:tcW w:w="1520" w:type="dxa"/>
            <w:tcMar>
              <w:top w:w="100" w:type="dxa"/>
              <w:left w:w="100" w:type="dxa"/>
              <w:bottom w:w="100" w:type="dxa"/>
              <w:right w:w="100" w:type="dxa"/>
            </w:tcMar>
          </w:tcPr>
          <w:p w14:paraId="40E5D099" w14:textId="77777777" w:rsidR="00471A3D" w:rsidRDefault="00EF0B3C" w:rsidP="00D7682F">
            <w:pPr>
              <w:spacing w:line="240" w:lineRule="auto"/>
              <w:ind w:firstLine="0"/>
            </w:pPr>
            <w:r>
              <w:t>0.09</w:t>
            </w:r>
          </w:p>
        </w:tc>
        <w:tc>
          <w:tcPr>
            <w:tcW w:w="1520" w:type="dxa"/>
            <w:tcMar>
              <w:top w:w="100" w:type="dxa"/>
              <w:left w:w="100" w:type="dxa"/>
              <w:bottom w:w="100" w:type="dxa"/>
              <w:right w:w="100" w:type="dxa"/>
            </w:tcMar>
          </w:tcPr>
          <w:p w14:paraId="4B8053AD" w14:textId="77777777" w:rsidR="00471A3D" w:rsidRDefault="00EF0B3C" w:rsidP="00D7682F">
            <w:pPr>
              <w:spacing w:line="240" w:lineRule="auto"/>
              <w:ind w:firstLine="0"/>
            </w:pPr>
            <w:r>
              <w:t>0.14</w:t>
            </w:r>
          </w:p>
        </w:tc>
      </w:tr>
      <w:tr w:rsidR="00471A3D" w14:paraId="4371CA1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F73E24" w14:textId="77777777" w:rsidR="00471A3D" w:rsidRDefault="00EF0B3C" w:rsidP="00D7682F">
            <w:pPr>
              <w:spacing w:line="240" w:lineRule="auto"/>
              <w:ind w:firstLine="0"/>
              <w:rPr>
                <w:i/>
              </w:rPr>
            </w:pPr>
            <w:r>
              <w:rPr>
                <w:i/>
              </w:rPr>
              <w:t>Strongylocentrotus droebachiensis</w:t>
            </w:r>
          </w:p>
        </w:tc>
        <w:tc>
          <w:tcPr>
            <w:tcW w:w="2235" w:type="dxa"/>
            <w:tcMar>
              <w:top w:w="100" w:type="dxa"/>
              <w:left w:w="100" w:type="dxa"/>
              <w:bottom w:w="100" w:type="dxa"/>
              <w:right w:w="100" w:type="dxa"/>
            </w:tcMar>
          </w:tcPr>
          <w:p w14:paraId="0D17A693" w14:textId="77777777" w:rsidR="00471A3D" w:rsidRDefault="00EF0B3C" w:rsidP="00D7682F">
            <w:pPr>
              <w:spacing w:line="240" w:lineRule="auto"/>
              <w:ind w:hanging="10"/>
            </w:pPr>
            <w:r>
              <w:t>green urchin</w:t>
            </w:r>
          </w:p>
        </w:tc>
        <w:tc>
          <w:tcPr>
            <w:tcW w:w="1520" w:type="dxa"/>
            <w:tcMar>
              <w:top w:w="100" w:type="dxa"/>
              <w:left w:w="100" w:type="dxa"/>
              <w:bottom w:w="100" w:type="dxa"/>
              <w:right w:w="100" w:type="dxa"/>
            </w:tcMar>
          </w:tcPr>
          <w:p w14:paraId="5F5E116B"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36CF22AB" w14:textId="77777777" w:rsidR="00471A3D" w:rsidRDefault="00EF0B3C" w:rsidP="00D7682F">
            <w:pPr>
              <w:spacing w:line="240" w:lineRule="auto"/>
              <w:ind w:firstLine="0"/>
            </w:pPr>
            <w:r>
              <w:t>0.31</w:t>
            </w:r>
          </w:p>
        </w:tc>
      </w:tr>
      <w:tr w:rsidR="00471A3D" w14:paraId="0625C1F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F61E71B" w14:textId="77777777" w:rsidR="00471A3D" w:rsidRDefault="00EF0B3C" w:rsidP="00D7682F">
            <w:pPr>
              <w:spacing w:line="240" w:lineRule="auto"/>
              <w:ind w:firstLine="0"/>
              <w:rPr>
                <w:i/>
              </w:rPr>
            </w:pPr>
            <w:r>
              <w:rPr>
                <w:i/>
              </w:rPr>
              <w:t>Dermasterias imbricata</w:t>
            </w:r>
          </w:p>
        </w:tc>
        <w:tc>
          <w:tcPr>
            <w:tcW w:w="2235" w:type="dxa"/>
            <w:tcMar>
              <w:top w:w="100" w:type="dxa"/>
              <w:left w:w="100" w:type="dxa"/>
              <w:bottom w:w="100" w:type="dxa"/>
              <w:right w:w="100" w:type="dxa"/>
            </w:tcMar>
          </w:tcPr>
          <w:p w14:paraId="69EBFD74" w14:textId="77777777" w:rsidR="00471A3D" w:rsidRDefault="00EF0B3C" w:rsidP="00D7682F">
            <w:pPr>
              <w:spacing w:line="240" w:lineRule="auto"/>
              <w:ind w:hanging="10"/>
            </w:pPr>
            <w:r>
              <w:t>leather star</w:t>
            </w:r>
          </w:p>
        </w:tc>
        <w:tc>
          <w:tcPr>
            <w:tcW w:w="1520" w:type="dxa"/>
            <w:tcMar>
              <w:top w:w="100" w:type="dxa"/>
              <w:left w:w="100" w:type="dxa"/>
              <w:bottom w:w="100" w:type="dxa"/>
              <w:right w:w="100" w:type="dxa"/>
            </w:tcMar>
          </w:tcPr>
          <w:p w14:paraId="1D6734B8" w14:textId="77777777" w:rsidR="00471A3D" w:rsidRDefault="00EF0B3C" w:rsidP="00D7682F">
            <w:pPr>
              <w:spacing w:line="240" w:lineRule="auto"/>
              <w:ind w:firstLine="0"/>
            </w:pPr>
            <w:r>
              <w:t>0.06</w:t>
            </w:r>
          </w:p>
        </w:tc>
        <w:tc>
          <w:tcPr>
            <w:tcW w:w="1520" w:type="dxa"/>
            <w:tcMar>
              <w:top w:w="100" w:type="dxa"/>
              <w:left w:w="100" w:type="dxa"/>
              <w:bottom w:w="100" w:type="dxa"/>
              <w:right w:w="100" w:type="dxa"/>
            </w:tcMar>
          </w:tcPr>
          <w:p w14:paraId="1B5E27B3" w14:textId="77777777" w:rsidR="00471A3D" w:rsidRDefault="00EF0B3C" w:rsidP="00D7682F">
            <w:pPr>
              <w:spacing w:line="240" w:lineRule="auto"/>
              <w:ind w:firstLine="0"/>
            </w:pPr>
            <w:r>
              <w:t>0.10</w:t>
            </w:r>
          </w:p>
        </w:tc>
      </w:tr>
      <w:tr w:rsidR="00471A3D" w14:paraId="4971EEB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18FD715" w14:textId="77777777" w:rsidR="00471A3D" w:rsidRDefault="00EF0B3C" w:rsidP="00D7682F">
            <w:pPr>
              <w:spacing w:line="240" w:lineRule="auto"/>
              <w:ind w:firstLine="0"/>
              <w:rPr>
                <w:i/>
              </w:rPr>
            </w:pPr>
            <w:r>
              <w:rPr>
                <w:i/>
              </w:rPr>
              <w:t>Ceratostoma foliatum</w:t>
            </w:r>
          </w:p>
        </w:tc>
        <w:tc>
          <w:tcPr>
            <w:tcW w:w="2235" w:type="dxa"/>
            <w:tcMar>
              <w:top w:w="100" w:type="dxa"/>
              <w:left w:w="100" w:type="dxa"/>
              <w:bottom w:w="100" w:type="dxa"/>
              <w:right w:w="100" w:type="dxa"/>
            </w:tcMar>
          </w:tcPr>
          <w:p w14:paraId="363B281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67E67CE" w14:textId="77777777" w:rsidR="00471A3D" w:rsidRDefault="00EF0B3C" w:rsidP="00D7682F">
            <w:pPr>
              <w:spacing w:line="240" w:lineRule="auto"/>
              <w:ind w:firstLine="0"/>
            </w:pPr>
            <w:r>
              <w:t>0.05</w:t>
            </w:r>
          </w:p>
        </w:tc>
        <w:tc>
          <w:tcPr>
            <w:tcW w:w="1520" w:type="dxa"/>
            <w:tcMar>
              <w:top w:w="100" w:type="dxa"/>
              <w:left w:w="100" w:type="dxa"/>
              <w:bottom w:w="100" w:type="dxa"/>
              <w:right w:w="100" w:type="dxa"/>
            </w:tcMar>
          </w:tcPr>
          <w:p w14:paraId="0A611511" w14:textId="77777777" w:rsidR="00471A3D" w:rsidRDefault="00EF0B3C" w:rsidP="00D7682F">
            <w:pPr>
              <w:spacing w:line="240" w:lineRule="auto"/>
              <w:ind w:firstLine="0"/>
            </w:pPr>
            <w:r>
              <w:t>0.09</w:t>
            </w:r>
          </w:p>
        </w:tc>
      </w:tr>
      <w:tr w:rsidR="00471A3D" w14:paraId="405EB60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2E0A007" w14:textId="77777777" w:rsidR="00471A3D" w:rsidRDefault="00EF0B3C" w:rsidP="00D7682F">
            <w:pPr>
              <w:spacing w:line="240" w:lineRule="auto"/>
              <w:ind w:firstLine="0"/>
              <w:rPr>
                <w:i/>
              </w:rPr>
            </w:pPr>
            <w:r>
              <w:rPr>
                <w:i/>
              </w:rPr>
              <w:t>Crassadoma gigantea</w:t>
            </w:r>
          </w:p>
        </w:tc>
        <w:tc>
          <w:tcPr>
            <w:tcW w:w="2235" w:type="dxa"/>
            <w:tcMar>
              <w:top w:w="100" w:type="dxa"/>
              <w:left w:w="100" w:type="dxa"/>
              <w:bottom w:w="100" w:type="dxa"/>
              <w:right w:w="100" w:type="dxa"/>
            </w:tcMar>
          </w:tcPr>
          <w:p w14:paraId="6E67FE70"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2698FCFC" w14:textId="77777777" w:rsidR="00471A3D" w:rsidRDefault="00EF0B3C" w:rsidP="00D7682F">
            <w:pPr>
              <w:spacing w:line="240" w:lineRule="auto"/>
              <w:ind w:firstLine="0"/>
            </w:pPr>
            <w:r>
              <w:t>0.03</w:t>
            </w:r>
          </w:p>
        </w:tc>
        <w:tc>
          <w:tcPr>
            <w:tcW w:w="1520" w:type="dxa"/>
            <w:tcMar>
              <w:top w:w="100" w:type="dxa"/>
              <w:left w:w="100" w:type="dxa"/>
              <w:bottom w:w="100" w:type="dxa"/>
              <w:right w:w="100" w:type="dxa"/>
            </w:tcMar>
          </w:tcPr>
          <w:p w14:paraId="562E1168" w14:textId="77777777" w:rsidR="00471A3D" w:rsidRDefault="00EF0B3C" w:rsidP="00D7682F">
            <w:pPr>
              <w:spacing w:line="240" w:lineRule="auto"/>
              <w:ind w:firstLine="0"/>
            </w:pPr>
            <w:r>
              <w:t>0.08</w:t>
            </w:r>
          </w:p>
        </w:tc>
      </w:tr>
      <w:tr w:rsidR="00471A3D" w14:paraId="227451A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C79C598" w14:textId="77777777" w:rsidR="00471A3D" w:rsidRDefault="00EF0B3C" w:rsidP="00D7682F">
            <w:pPr>
              <w:spacing w:line="240" w:lineRule="auto"/>
              <w:ind w:firstLine="0"/>
              <w:rPr>
                <w:i/>
              </w:rPr>
            </w:pPr>
            <w:r>
              <w:rPr>
                <w:i/>
              </w:rPr>
              <w:t>Diodora aspera</w:t>
            </w:r>
          </w:p>
        </w:tc>
        <w:tc>
          <w:tcPr>
            <w:tcW w:w="2235" w:type="dxa"/>
            <w:tcMar>
              <w:top w:w="100" w:type="dxa"/>
              <w:left w:w="100" w:type="dxa"/>
              <w:bottom w:w="100" w:type="dxa"/>
              <w:right w:w="100" w:type="dxa"/>
            </w:tcMar>
          </w:tcPr>
          <w:p w14:paraId="369E21A6"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6B7DB771"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0F35798" w14:textId="77777777" w:rsidR="00471A3D" w:rsidRDefault="00EF0B3C" w:rsidP="00D7682F">
            <w:pPr>
              <w:spacing w:line="240" w:lineRule="auto"/>
              <w:ind w:firstLine="0"/>
            </w:pPr>
            <w:r>
              <w:t>0.05</w:t>
            </w:r>
          </w:p>
        </w:tc>
      </w:tr>
      <w:tr w:rsidR="00471A3D" w14:paraId="334FD7F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36CB7E0" w14:textId="77777777" w:rsidR="00471A3D" w:rsidRDefault="00EF0B3C" w:rsidP="00D7682F">
            <w:pPr>
              <w:spacing w:line="240" w:lineRule="auto"/>
              <w:ind w:firstLine="0"/>
              <w:rPr>
                <w:i/>
              </w:rPr>
            </w:pPr>
            <w:r>
              <w:rPr>
                <w:i/>
              </w:rPr>
              <w:t xml:space="preserve">Leptasterias </w:t>
            </w:r>
            <w:r w:rsidRPr="00AE532B">
              <w:t>spp.</w:t>
            </w:r>
          </w:p>
        </w:tc>
        <w:tc>
          <w:tcPr>
            <w:tcW w:w="2235" w:type="dxa"/>
            <w:tcMar>
              <w:top w:w="100" w:type="dxa"/>
              <w:left w:w="100" w:type="dxa"/>
              <w:bottom w:w="100" w:type="dxa"/>
              <w:right w:w="100" w:type="dxa"/>
            </w:tcMar>
          </w:tcPr>
          <w:p w14:paraId="5CD6E829" w14:textId="77777777" w:rsidR="00471A3D" w:rsidRDefault="00EF0B3C" w:rsidP="00D7682F">
            <w:pPr>
              <w:spacing w:line="240" w:lineRule="auto"/>
              <w:ind w:hanging="10"/>
            </w:pPr>
            <w:r>
              <w:t>brood star</w:t>
            </w:r>
          </w:p>
        </w:tc>
        <w:tc>
          <w:tcPr>
            <w:tcW w:w="1520" w:type="dxa"/>
            <w:tcMar>
              <w:top w:w="100" w:type="dxa"/>
              <w:left w:w="100" w:type="dxa"/>
              <w:bottom w:w="100" w:type="dxa"/>
              <w:right w:w="100" w:type="dxa"/>
            </w:tcMar>
          </w:tcPr>
          <w:p w14:paraId="3B955A4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6BB5AA36" w14:textId="77777777" w:rsidR="00471A3D" w:rsidRDefault="00EF0B3C" w:rsidP="00D7682F">
            <w:pPr>
              <w:spacing w:line="240" w:lineRule="auto"/>
              <w:ind w:firstLine="0"/>
            </w:pPr>
            <w:r>
              <w:t>0.09</w:t>
            </w:r>
          </w:p>
        </w:tc>
      </w:tr>
      <w:tr w:rsidR="00471A3D" w14:paraId="5C42DA5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91C4259" w14:textId="77777777" w:rsidR="00471A3D" w:rsidRDefault="00EF0B3C" w:rsidP="00D7682F">
            <w:pPr>
              <w:spacing w:line="240" w:lineRule="auto"/>
              <w:ind w:firstLine="0"/>
              <w:rPr>
                <w:i/>
              </w:rPr>
            </w:pPr>
            <w:r>
              <w:rPr>
                <w:i/>
              </w:rPr>
              <w:t xml:space="preserve">Urticina </w:t>
            </w:r>
            <w:r w:rsidRPr="00AE532B">
              <w:t>spp.</w:t>
            </w:r>
          </w:p>
        </w:tc>
        <w:tc>
          <w:tcPr>
            <w:tcW w:w="2235" w:type="dxa"/>
            <w:tcMar>
              <w:top w:w="100" w:type="dxa"/>
              <w:left w:w="100" w:type="dxa"/>
              <w:bottom w:w="100" w:type="dxa"/>
              <w:right w:w="100" w:type="dxa"/>
            </w:tcMar>
          </w:tcPr>
          <w:p w14:paraId="6C2A053B"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3178B6A"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594C3966" w14:textId="77777777" w:rsidR="00471A3D" w:rsidRDefault="00EF0B3C" w:rsidP="00D7682F">
            <w:pPr>
              <w:spacing w:line="240" w:lineRule="auto"/>
              <w:ind w:firstLine="0"/>
            </w:pPr>
            <w:r>
              <w:t>0.04</w:t>
            </w:r>
          </w:p>
        </w:tc>
      </w:tr>
      <w:tr w:rsidR="00471A3D" w14:paraId="159E9FE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C01999" w14:textId="77777777" w:rsidR="00471A3D" w:rsidRDefault="00EF0B3C" w:rsidP="00D7682F">
            <w:pPr>
              <w:spacing w:line="240" w:lineRule="auto"/>
              <w:ind w:firstLine="0"/>
              <w:rPr>
                <w:i/>
              </w:rPr>
            </w:pPr>
            <w:r>
              <w:rPr>
                <w:i/>
              </w:rPr>
              <w:t>Pisaster ochraceus</w:t>
            </w:r>
          </w:p>
        </w:tc>
        <w:tc>
          <w:tcPr>
            <w:tcW w:w="2235" w:type="dxa"/>
            <w:tcMar>
              <w:top w:w="100" w:type="dxa"/>
              <w:left w:w="100" w:type="dxa"/>
              <w:bottom w:w="100" w:type="dxa"/>
              <w:right w:w="100" w:type="dxa"/>
            </w:tcMar>
          </w:tcPr>
          <w:p w14:paraId="63A2C711" w14:textId="77777777" w:rsidR="00471A3D" w:rsidRPr="00AE532B" w:rsidRDefault="00EF0B3C" w:rsidP="00D7682F">
            <w:pPr>
              <w:spacing w:line="240" w:lineRule="auto"/>
              <w:ind w:hanging="10"/>
              <w:rPr>
                <w:i/>
              </w:rPr>
            </w:pPr>
            <w:r w:rsidRPr="00AE532B">
              <w:rPr>
                <w:i/>
              </w:rPr>
              <w:t>Pisaster</w:t>
            </w:r>
          </w:p>
        </w:tc>
        <w:tc>
          <w:tcPr>
            <w:tcW w:w="1520" w:type="dxa"/>
            <w:tcMar>
              <w:top w:w="100" w:type="dxa"/>
              <w:left w:w="100" w:type="dxa"/>
              <w:bottom w:w="100" w:type="dxa"/>
              <w:right w:w="100" w:type="dxa"/>
            </w:tcMar>
          </w:tcPr>
          <w:p w14:paraId="76BBB1C3" w14:textId="77777777" w:rsidR="00471A3D" w:rsidRDefault="00EF0B3C" w:rsidP="00D7682F">
            <w:pPr>
              <w:spacing w:line="240" w:lineRule="auto"/>
              <w:ind w:firstLine="0"/>
            </w:pPr>
            <w:r>
              <w:t>0.02</w:t>
            </w:r>
          </w:p>
        </w:tc>
        <w:tc>
          <w:tcPr>
            <w:tcW w:w="1520" w:type="dxa"/>
            <w:tcMar>
              <w:top w:w="100" w:type="dxa"/>
              <w:left w:w="100" w:type="dxa"/>
              <w:bottom w:w="100" w:type="dxa"/>
              <w:right w:w="100" w:type="dxa"/>
            </w:tcMar>
          </w:tcPr>
          <w:p w14:paraId="199F76D6" w14:textId="77777777" w:rsidR="00471A3D" w:rsidRDefault="00EF0B3C" w:rsidP="00D7682F">
            <w:pPr>
              <w:spacing w:line="240" w:lineRule="auto"/>
              <w:ind w:firstLine="0"/>
            </w:pPr>
            <w:r>
              <w:t>0.06</w:t>
            </w:r>
          </w:p>
        </w:tc>
      </w:tr>
      <w:tr w:rsidR="00471A3D" w14:paraId="194A7C2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169F2B6" w14:textId="77777777" w:rsidR="00471A3D" w:rsidRDefault="00EF0B3C" w:rsidP="00D7682F">
            <w:pPr>
              <w:spacing w:line="240" w:lineRule="auto"/>
              <w:ind w:firstLine="0"/>
              <w:rPr>
                <w:i/>
              </w:rPr>
            </w:pPr>
            <w:r>
              <w:rPr>
                <w:i/>
              </w:rPr>
              <w:t>Eupentacta quinquesemita</w:t>
            </w:r>
          </w:p>
        </w:tc>
        <w:tc>
          <w:tcPr>
            <w:tcW w:w="2235" w:type="dxa"/>
            <w:tcMar>
              <w:top w:w="100" w:type="dxa"/>
              <w:left w:w="100" w:type="dxa"/>
              <w:bottom w:w="100" w:type="dxa"/>
              <w:right w:w="100" w:type="dxa"/>
            </w:tcMar>
          </w:tcPr>
          <w:p w14:paraId="5890D8A7"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47D462C6"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9DE1EA5" w14:textId="77777777" w:rsidR="00471A3D" w:rsidRDefault="00EF0B3C" w:rsidP="00D7682F">
            <w:pPr>
              <w:spacing w:line="240" w:lineRule="auto"/>
              <w:ind w:firstLine="0"/>
            </w:pPr>
            <w:r>
              <w:t>0.03</w:t>
            </w:r>
          </w:p>
        </w:tc>
      </w:tr>
      <w:tr w:rsidR="00471A3D" w14:paraId="1375F02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98ABB30" w14:textId="77777777" w:rsidR="00471A3D" w:rsidRDefault="00EF0B3C" w:rsidP="00D7682F">
            <w:pPr>
              <w:spacing w:line="240" w:lineRule="auto"/>
              <w:ind w:firstLine="0"/>
              <w:rPr>
                <w:i/>
              </w:rPr>
            </w:pPr>
            <w:r>
              <w:rPr>
                <w:i/>
              </w:rPr>
              <w:t>Anthopleura xanthogrammica</w:t>
            </w:r>
          </w:p>
        </w:tc>
        <w:tc>
          <w:tcPr>
            <w:tcW w:w="2235" w:type="dxa"/>
            <w:tcMar>
              <w:top w:w="100" w:type="dxa"/>
              <w:left w:w="100" w:type="dxa"/>
              <w:bottom w:w="100" w:type="dxa"/>
              <w:right w:w="100" w:type="dxa"/>
            </w:tcMar>
          </w:tcPr>
          <w:p w14:paraId="3A3C0F68"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2D27E2FF"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E3C1EC9" w14:textId="77777777" w:rsidR="00471A3D" w:rsidRDefault="00EF0B3C" w:rsidP="00D7682F">
            <w:pPr>
              <w:spacing w:line="240" w:lineRule="auto"/>
              <w:ind w:firstLine="0"/>
            </w:pPr>
            <w:r>
              <w:t>0.03</w:t>
            </w:r>
          </w:p>
        </w:tc>
      </w:tr>
      <w:tr w:rsidR="00471A3D" w14:paraId="2834E4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E8B71DF" w14:textId="77777777" w:rsidR="00471A3D" w:rsidRDefault="00EF0B3C" w:rsidP="00D7682F">
            <w:pPr>
              <w:spacing w:line="240" w:lineRule="auto"/>
              <w:ind w:firstLine="0"/>
              <w:rPr>
                <w:i/>
              </w:rPr>
            </w:pPr>
            <w:r>
              <w:rPr>
                <w:i/>
              </w:rPr>
              <w:t>Peltodoris nobilis</w:t>
            </w:r>
          </w:p>
        </w:tc>
        <w:tc>
          <w:tcPr>
            <w:tcW w:w="2235" w:type="dxa"/>
            <w:tcMar>
              <w:top w:w="100" w:type="dxa"/>
              <w:left w:w="100" w:type="dxa"/>
              <w:bottom w:w="100" w:type="dxa"/>
              <w:right w:w="100" w:type="dxa"/>
            </w:tcMar>
          </w:tcPr>
          <w:p w14:paraId="369C4018"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353A88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5B74BAF3" w14:textId="77777777" w:rsidR="00471A3D" w:rsidRDefault="00EF0B3C" w:rsidP="00D7682F">
            <w:pPr>
              <w:spacing w:line="240" w:lineRule="auto"/>
              <w:ind w:firstLine="0"/>
            </w:pPr>
            <w:r>
              <w:t>0.02</w:t>
            </w:r>
          </w:p>
        </w:tc>
      </w:tr>
      <w:tr w:rsidR="00471A3D" w14:paraId="7833707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03A753A" w14:textId="77777777" w:rsidR="00471A3D" w:rsidRPr="00AE532B" w:rsidRDefault="00EF0B3C" w:rsidP="00D7682F">
            <w:pPr>
              <w:spacing w:line="240" w:lineRule="auto"/>
              <w:ind w:firstLine="0"/>
            </w:pPr>
            <w:r w:rsidRPr="00AE532B">
              <w:t>small chitons</w:t>
            </w:r>
          </w:p>
        </w:tc>
        <w:tc>
          <w:tcPr>
            <w:tcW w:w="2235" w:type="dxa"/>
            <w:tcMar>
              <w:top w:w="100" w:type="dxa"/>
              <w:left w:w="100" w:type="dxa"/>
              <w:bottom w:w="100" w:type="dxa"/>
              <w:right w:w="100" w:type="dxa"/>
            </w:tcMar>
          </w:tcPr>
          <w:p w14:paraId="2DAFE300"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4FA441E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B821383" w14:textId="77777777" w:rsidR="00471A3D" w:rsidRDefault="00EF0B3C" w:rsidP="00D7682F">
            <w:pPr>
              <w:spacing w:line="240" w:lineRule="auto"/>
              <w:ind w:firstLine="0"/>
            </w:pPr>
            <w:r>
              <w:t>0.02</w:t>
            </w:r>
          </w:p>
        </w:tc>
      </w:tr>
      <w:tr w:rsidR="00471A3D" w14:paraId="293BBB4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86D6F99" w14:textId="77777777" w:rsidR="00471A3D" w:rsidRDefault="00EF0B3C" w:rsidP="00D7682F">
            <w:pPr>
              <w:spacing w:line="240" w:lineRule="auto"/>
              <w:ind w:firstLine="0"/>
              <w:rPr>
                <w:i/>
              </w:rPr>
            </w:pPr>
            <w:r>
              <w:rPr>
                <w:i/>
              </w:rPr>
              <w:t>Patiria miniata</w:t>
            </w:r>
          </w:p>
        </w:tc>
        <w:tc>
          <w:tcPr>
            <w:tcW w:w="2235" w:type="dxa"/>
            <w:tcMar>
              <w:top w:w="100" w:type="dxa"/>
              <w:left w:w="100" w:type="dxa"/>
              <w:bottom w:w="100" w:type="dxa"/>
              <w:right w:w="100" w:type="dxa"/>
            </w:tcMar>
          </w:tcPr>
          <w:p w14:paraId="495F249C"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620C6151"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FFE48CE" w14:textId="77777777" w:rsidR="00471A3D" w:rsidRDefault="00EF0B3C" w:rsidP="00D7682F">
            <w:pPr>
              <w:spacing w:line="240" w:lineRule="auto"/>
              <w:ind w:firstLine="0"/>
            </w:pPr>
            <w:r>
              <w:t>0.04</w:t>
            </w:r>
          </w:p>
        </w:tc>
      </w:tr>
      <w:tr w:rsidR="00471A3D" w14:paraId="629B4A8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8CBF0D" w14:textId="77777777" w:rsidR="00471A3D" w:rsidRDefault="00EF0B3C" w:rsidP="00D7682F">
            <w:pPr>
              <w:spacing w:line="240" w:lineRule="auto"/>
              <w:ind w:firstLine="0"/>
              <w:rPr>
                <w:i/>
              </w:rPr>
            </w:pPr>
            <w:r>
              <w:rPr>
                <w:i/>
              </w:rPr>
              <w:t>Evasterias troschelii</w:t>
            </w:r>
          </w:p>
        </w:tc>
        <w:tc>
          <w:tcPr>
            <w:tcW w:w="2235" w:type="dxa"/>
            <w:tcMar>
              <w:top w:w="100" w:type="dxa"/>
              <w:left w:w="100" w:type="dxa"/>
              <w:bottom w:w="100" w:type="dxa"/>
              <w:right w:w="100" w:type="dxa"/>
            </w:tcMar>
          </w:tcPr>
          <w:p w14:paraId="798A4643"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48B671F3"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1A3E49A0" w14:textId="77777777" w:rsidR="00471A3D" w:rsidRDefault="00EF0B3C" w:rsidP="00D7682F">
            <w:pPr>
              <w:spacing w:line="240" w:lineRule="auto"/>
              <w:ind w:firstLine="0"/>
            </w:pPr>
            <w:r>
              <w:t>0.02</w:t>
            </w:r>
          </w:p>
        </w:tc>
      </w:tr>
      <w:tr w:rsidR="00471A3D" w14:paraId="564C5BB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A86065C" w14:textId="77777777" w:rsidR="00471A3D" w:rsidRDefault="00EF0B3C" w:rsidP="00D7682F">
            <w:pPr>
              <w:spacing w:line="240" w:lineRule="auto"/>
              <w:ind w:firstLine="0"/>
              <w:rPr>
                <w:i/>
              </w:rPr>
            </w:pPr>
            <w:r>
              <w:rPr>
                <w:i/>
              </w:rPr>
              <w:lastRenderedPageBreak/>
              <w:t>Doris odhneri</w:t>
            </w:r>
          </w:p>
        </w:tc>
        <w:tc>
          <w:tcPr>
            <w:tcW w:w="2235" w:type="dxa"/>
            <w:tcMar>
              <w:top w:w="100" w:type="dxa"/>
              <w:left w:w="100" w:type="dxa"/>
              <w:bottom w:w="100" w:type="dxa"/>
              <w:right w:w="100" w:type="dxa"/>
            </w:tcMar>
          </w:tcPr>
          <w:p w14:paraId="02AEECEA"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0BC3794B"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6510F322" w14:textId="77777777" w:rsidR="00471A3D" w:rsidRDefault="00EF0B3C" w:rsidP="00D7682F">
            <w:pPr>
              <w:spacing w:line="240" w:lineRule="auto"/>
              <w:ind w:firstLine="0"/>
            </w:pPr>
            <w:r>
              <w:t>0.02</w:t>
            </w:r>
          </w:p>
        </w:tc>
      </w:tr>
      <w:tr w:rsidR="00471A3D" w14:paraId="20D8461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A67A6D7" w14:textId="77777777" w:rsidR="00471A3D" w:rsidRDefault="00EF0B3C" w:rsidP="00D7682F">
            <w:pPr>
              <w:spacing w:line="240" w:lineRule="auto"/>
              <w:ind w:firstLine="0"/>
              <w:rPr>
                <w:i/>
              </w:rPr>
            </w:pPr>
            <w:r>
              <w:rPr>
                <w:i/>
              </w:rPr>
              <w:t xml:space="preserve">Scyra </w:t>
            </w:r>
            <w:r w:rsidRPr="00AE532B">
              <w:t>spp</w:t>
            </w:r>
            <w:r>
              <w:rPr>
                <w:i/>
              </w:rPr>
              <w:t>.</w:t>
            </w:r>
          </w:p>
        </w:tc>
        <w:tc>
          <w:tcPr>
            <w:tcW w:w="2235" w:type="dxa"/>
            <w:tcMar>
              <w:top w:w="100" w:type="dxa"/>
              <w:left w:w="100" w:type="dxa"/>
              <w:bottom w:w="100" w:type="dxa"/>
              <w:right w:w="100" w:type="dxa"/>
            </w:tcMar>
          </w:tcPr>
          <w:p w14:paraId="05786FC2"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8641D4C"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33C4D2D0" w14:textId="77777777" w:rsidR="00471A3D" w:rsidRDefault="00EF0B3C" w:rsidP="00D7682F">
            <w:pPr>
              <w:spacing w:line="240" w:lineRule="auto"/>
              <w:ind w:firstLine="0"/>
            </w:pPr>
            <w:r>
              <w:t>0.02</w:t>
            </w:r>
          </w:p>
        </w:tc>
      </w:tr>
      <w:tr w:rsidR="00471A3D" w14:paraId="2D66B2F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4068421" w14:textId="77777777" w:rsidR="00471A3D" w:rsidRDefault="00EF0B3C" w:rsidP="00D7682F">
            <w:pPr>
              <w:spacing w:line="240" w:lineRule="auto"/>
              <w:ind w:firstLine="0"/>
              <w:rPr>
                <w:i/>
              </w:rPr>
            </w:pPr>
            <w:r>
              <w:rPr>
                <w:i/>
              </w:rPr>
              <w:t>Orthasterias koehleri</w:t>
            </w:r>
          </w:p>
        </w:tc>
        <w:tc>
          <w:tcPr>
            <w:tcW w:w="2235" w:type="dxa"/>
            <w:tcMar>
              <w:top w:w="100" w:type="dxa"/>
              <w:left w:w="100" w:type="dxa"/>
              <w:bottom w:w="100" w:type="dxa"/>
              <w:right w:w="100" w:type="dxa"/>
            </w:tcMar>
          </w:tcPr>
          <w:p w14:paraId="2907A54E"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255D6779"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0B574109" w14:textId="77777777" w:rsidR="00471A3D" w:rsidRDefault="00EF0B3C" w:rsidP="00D7682F">
            <w:pPr>
              <w:spacing w:line="240" w:lineRule="auto"/>
              <w:ind w:firstLine="0"/>
            </w:pPr>
            <w:r>
              <w:t>0.02</w:t>
            </w:r>
          </w:p>
        </w:tc>
      </w:tr>
      <w:tr w:rsidR="00471A3D" w14:paraId="72038451"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7EC6626" w14:textId="77777777" w:rsidR="00471A3D" w:rsidRDefault="00EF0B3C" w:rsidP="00D7682F">
            <w:pPr>
              <w:spacing w:line="240" w:lineRule="auto"/>
              <w:ind w:firstLine="0"/>
              <w:rPr>
                <w:i/>
              </w:rPr>
            </w:pPr>
            <w:r>
              <w:rPr>
                <w:i/>
              </w:rPr>
              <w:t>Cryptochiton stelleri</w:t>
            </w:r>
          </w:p>
        </w:tc>
        <w:tc>
          <w:tcPr>
            <w:tcW w:w="2235" w:type="dxa"/>
            <w:tcMar>
              <w:top w:w="100" w:type="dxa"/>
              <w:left w:w="100" w:type="dxa"/>
              <w:bottom w:w="100" w:type="dxa"/>
              <w:right w:w="100" w:type="dxa"/>
            </w:tcMar>
          </w:tcPr>
          <w:p w14:paraId="2317B764" w14:textId="77777777" w:rsidR="00471A3D" w:rsidRDefault="00EF0B3C" w:rsidP="00D7682F">
            <w:pPr>
              <w:spacing w:line="240" w:lineRule="auto"/>
              <w:ind w:hanging="10"/>
            </w:pPr>
            <w:r>
              <w:t>chiton</w:t>
            </w:r>
          </w:p>
        </w:tc>
        <w:tc>
          <w:tcPr>
            <w:tcW w:w="1520" w:type="dxa"/>
            <w:tcMar>
              <w:top w:w="100" w:type="dxa"/>
              <w:left w:w="100" w:type="dxa"/>
              <w:bottom w:w="100" w:type="dxa"/>
              <w:right w:w="100" w:type="dxa"/>
            </w:tcMar>
          </w:tcPr>
          <w:p w14:paraId="5FE34D45"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E183705" w14:textId="77777777" w:rsidR="00471A3D" w:rsidRDefault="00EF0B3C" w:rsidP="00D7682F">
            <w:pPr>
              <w:spacing w:line="240" w:lineRule="auto"/>
              <w:ind w:firstLine="0"/>
            </w:pPr>
            <w:r>
              <w:t>0.01</w:t>
            </w:r>
          </w:p>
        </w:tc>
      </w:tr>
      <w:tr w:rsidR="00471A3D" w14:paraId="16F2FB0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BF81EE6" w14:textId="77777777" w:rsidR="00471A3D" w:rsidRDefault="00EF0B3C" w:rsidP="00D7682F">
            <w:pPr>
              <w:spacing w:line="240" w:lineRule="auto"/>
              <w:ind w:firstLine="0"/>
              <w:rPr>
                <w:i/>
              </w:rPr>
            </w:pPr>
            <w:r>
              <w:rPr>
                <w:i/>
              </w:rPr>
              <w:t>Dirona albolineata</w:t>
            </w:r>
          </w:p>
        </w:tc>
        <w:tc>
          <w:tcPr>
            <w:tcW w:w="2235" w:type="dxa"/>
            <w:tcMar>
              <w:top w:w="100" w:type="dxa"/>
              <w:left w:w="100" w:type="dxa"/>
              <w:bottom w:w="100" w:type="dxa"/>
              <w:right w:w="100" w:type="dxa"/>
            </w:tcMar>
          </w:tcPr>
          <w:p w14:paraId="48C6209E"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73DE16AD" w14:textId="77777777" w:rsidR="00471A3D" w:rsidRDefault="00EF0B3C" w:rsidP="00D7682F">
            <w:pPr>
              <w:spacing w:line="240" w:lineRule="auto"/>
              <w:ind w:firstLine="0"/>
            </w:pPr>
            <w:r>
              <w:t>0.01</w:t>
            </w:r>
          </w:p>
        </w:tc>
        <w:tc>
          <w:tcPr>
            <w:tcW w:w="1520" w:type="dxa"/>
            <w:tcMar>
              <w:top w:w="100" w:type="dxa"/>
              <w:left w:w="100" w:type="dxa"/>
              <w:bottom w:w="100" w:type="dxa"/>
              <w:right w:w="100" w:type="dxa"/>
            </w:tcMar>
          </w:tcPr>
          <w:p w14:paraId="2A18DD6A" w14:textId="77777777" w:rsidR="00471A3D" w:rsidRDefault="00EF0B3C" w:rsidP="00D7682F">
            <w:pPr>
              <w:spacing w:line="240" w:lineRule="auto"/>
              <w:ind w:firstLine="0"/>
            </w:pPr>
            <w:r>
              <w:t>0.02</w:t>
            </w:r>
          </w:p>
        </w:tc>
      </w:tr>
      <w:tr w:rsidR="00471A3D" w14:paraId="4C15AB9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944ADB" w14:textId="77777777" w:rsidR="00471A3D" w:rsidRDefault="00EF0B3C" w:rsidP="00D7682F">
            <w:pPr>
              <w:spacing w:line="240" w:lineRule="auto"/>
              <w:ind w:firstLine="0"/>
              <w:rPr>
                <w:i/>
              </w:rPr>
            </w:pPr>
            <w:r>
              <w:rPr>
                <w:i/>
              </w:rPr>
              <w:t>Acmaea mitra</w:t>
            </w:r>
          </w:p>
        </w:tc>
        <w:tc>
          <w:tcPr>
            <w:tcW w:w="2235" w:type="dxa"/>
            <w:tcMar>
              <w:top w:w="100" w:type="dxa"/>
              <w:left w:w="100" w:type="dxa"/>
              <w:bottom w:w="100" w:type="dxa"/>
              <w:right w:w="100" w:type="dxa"/>
            </w:tcMar>
          </w:tcPr>
          <w:p w14:paraId="0E085FD8"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7251A25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0CE7971" w14:textId="77777777" w:rsidR="00471A3D" w:rsidRDefault="00EF0B3C" w:rsidP="00D7682F">
            <w:pPr>
              <w:spacing w:line="240" w:lineRule="auto"/>
              <w:ind w:firstLine="0"/>
            </w:pPr>
            <w:r>
              <w:t>0.01</w:t>
            </w:r>
          </w:p>
        </w:tc>
      </w:tr>
      <w:tr w:rsidR="00471A3D" w14:paraId="26B6D5C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665450D" w14:textId="77777777" w:rsidR="00471A3D" w:rsidRDefault="00EF0B3C" w:rsidP="00D7682F">
            <w:pPr>
              <w:spacing w:line="240" w:lineRule="auto"/>
              <w:ind w:firstLine="0"/>
              <w:rPr>
                <w:i/>
              </w:rPr>
            </w:pPr>
            <w:r>
              <w:rPr>
                <w:i/>
              </w:rPr>
              <w:t>Lirabuccinum dirum</w:t>
            </w:r>
          </w:p>
        </w:tc>
        <w:tc>
          <w:tcPr>
            <w:tcW w:w="2235" w:type="dxa"/>
            <w:tcMar>
              <w:top w:w="100" w:type="dxa"/>
              <w:left w:w="100" w:type="dxa"/>
              <w:bottom w:w="100" w:type="dxa"/>
              <w:right w:w="100" w:type="dxa"/>
            </w:tcMar>
          </w:tcPr>
          <w:p w14:paraId="26170B92"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5D239FA7"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AB0ABAD" w14:textId="77777777" w:rsidR="00471A3D" w:rsidRDefault="00EF0B3C" w:rsidP="00D7682F">
            <w:pPr>
              <w:spacing w:line="240" w:lineRule="auto"/>
              <w:ind w:firstLine="0"/>
            </w:pPr>
            <w:r>
              <w:t>0.02</w:t>
            </w:r>
          </w:p>
        </w:tc>
      </w:tr>
      <w:tr w:rsidR="00471A3D" w14:paraId="5E4C70C6"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F34FE07" w14:textId="77777777" w:rsidR="00471A3D" w:rsidRDefault="00EF0B3C" w:rsidP="00D7682F">
            <w:pPr>
              <w:spacing w:line="240" w:lineRule="auto"/>
              <w:ind w:firstLine="0"/>
            </w:pPr>
            <w:r>
              <w:t>sea star recruits</w:t>
            </w:r>
          </w:p>
        </w:tc>
        <w:tc>
          <w:tcPr>
            <w:tcW w:w="2235" w:type="dxa"/>
            <w:tcMar>
              <w:top w:w="100" w:type="dxa"/>
              <w:left w:w="100" w:type="dxa"/>
              <w:bottom w:w="100" w:type="dxa"/>
              <w:right w:w="100" w:type="dxa"/>
            </w:tcMar>
          </w:tcPr>
          <w:p w14:paraId="3F02233E" w14:textId="77777777" w:rsidR="00471A3D" w:rsidRDefault="00EF0B3C" w:rsidP="00D7682F">
            <w:pPr>
              <w:spacing w:line="240" w:lineRule="auto"/>
              <w:ind w:hanging="10"/>
            </w:pPr>
            <w:r>
              <w:t>sea_star_YOY</w:t>
            </w:r>
          </w:p>
        </w:tc>
        <w:tc>
          <w:tcPr>
            <w:tcW w:w="1520" w:type="dxa"/>
            <w:tcMar>
              <w:top w:w="100" w:type="dxa"/>
              <w:left w:w="100" w:type="dxa"/>
              <w:bottom w:w="100" w:type="dxa"/>
              <w:right w:w="100" w:type="dxa"/>
            </w:tcMar>
          </w:tcPr>
          <w:p w14:paraId="500ECD0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DD4928" w14:textId="77777777" w:rsidR="00471A3D" w:rsidRDefault="00EF0B3C" w:rsidP="00D7682F">
            <w:pPr>
              <w:spacing w:line="240" w:lineRule="auto"/>
              <w:ind w:firstLine="0"/>
            </w:pPr>
            <w:r>
              <w:t>0.03</w:t>
            </w:r>
          </w:p>
        </w:tc>
      </w:tr>
      <w:tr w:rsidR="00471A3D" w14:paraId="13A7DA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58F55B0" w14:textId="77777777" w:rsidR="00471A3D" w:rsidRDefault="00EF0B3C" w:rsidP="00D7682F">
            <w:pPr>
              <w:spacing w:line="240" w:lineRule="auto"/>
              <w:ind w:firstLine="0"/>
              <w:rPr>
                <w:i/>
              </w:rPr>
            </w:pPr>
            <w:r>
              <w:rPr>
                <w:i/>
              </w:rPr>
              <w:t>Epiactis prolifera</w:t>
            </w:r>
          </w:p>
        </w:tc>
        <w:tc>
          <w:tcPr>
            <w:tcW w:w="2235" w:type="dxa"/>
            <w:tcMar>
              <w:top w:w="100" w:type="dxa"/>
              <w:left w:w="100" w:type="dxa"/>
              <w:bottom w:w="100" w:type="dxa"/>
              <w:right w:w="100" w:type="dxa"/>
            </w:tcMar>
          </w:tcPr>
          <w:p w14:paraId="56D72125"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161F6AFA"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57A6D3" w14:textId="77777777" w:rsidR="00471A3D" w:rsidRDefault="00EF0B3C" w:rsidP="00D7682F">
            <w:pPr>
              <w:spacing w:line="240" w:lineRule="auto"/>
              <w:ind w:firstLine="0"/>
            </w:pPr>
            <w:r>
              <w:t>0.03</w:t>
            </w:r>
          </w:p>
        </w:tc>
      </w:tr>
      <w:tr w:rsidR="00471A3D" w14:paraId="08F7902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97EBE87" w14:textId="79159EBF" w:rsidR="00471A3D" w:rsidRDefault="00EF0B3C" w:rsidP="00D7682F">
            <w:pPr>
              <w:spacing w:line="240" w:lineRule="auto"/>
              <w:ind w:firstLine="0"/>
              <w:rPr>
                <w:i/>
              </w:rPr>
            </w:pPr>
            <w:r>
              <w:rPr>
                <w:i/>
              </w:rPr>
              <w:t xml:space="preserve">Pagurus </w:t>
            </w:r>
            <w:r w:rsidRPr="00AE532B">
              <w:t>spp</w:t>
            </w:r>
            <w:r w:rsidR="00AE532B">
              <w:t>.</w:t>
            </w:r>
          </w:p>
        </w:tc>
        <w:tc>
          <w:tcPr>
            <w:tcW w:w="2235" w:type="dxa"/>
            <w:tcMar>
              <w:top w:w="100" w:type="dxa"/>
              <w:left w:w="100" w:type="dxa"/>
              <w:bottom w:w="100" w:type="dxa"/>
              <w:right w:w="100" w:type="dxa"/>
            </w:tcMar>
          </w:tcPr>
          <w:p w14:paraId="7E601A47" w14:textId="77777777" w:rsidR="00471A3D" w:rsidRDefault="00EF0B3C" w:rsidP="00D7682F">
            <w:pPr>
              <w:spacing w:line="240" w:lineRule="auto"/>
              <w:ind w:hanging="10"/>
            </w:pPr>
            <w:r>
              <w:t>hermit_crabs</w:t>
            </w:r>
          </w:p>
        </w:tc>
        <w:tc>
          <w:tcPr>
            <w:tcW w:w="1520" w:type="dxa"/>
            <w:tcMar>
              <w:top w:w="100" w:type="dxa"/>
              <w:left w:w="100" w:type="dxa"/>
              <w:bottom w:w="100" w:type="dxa"/>
              <w:right w:w="100" w:type="dxa"/>
            </w:tcMar>
          </w:tcPr>
          <w:p w14:paraId="47DD22CF"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8D3359" w14:textId="77777777" w:rsidR="00471A3D" w:rsidRDefault="00EF0B3C" w:rsidP="00D7682F">
            <w:pPr>
              <w:spacing w:line="240" w:lineRule="auto"/>
              <w:ind w:firstLine="0"/>
            </w:pPr>
            <w:r>
              <w:t>0.02</w:t>
            </w:r>
          </w:p>
        </w:tc>
      </w:tr>
      <w:tr w:rsidR="00471A3D" w14:paraId="68FEAE7B"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C61480A" w14:textId="77777777" w:rsidR="00471A3D" w:rsidRDefault="00EF0B3C" w:rsidP="00D7682F">
            <w:pPr>
              <w:spacing w:line="240" w:lineRule="auto"/>
              <w:ind w:firstLine="0"/>
              <w:rPr>
                <w:i/>
              </w:rPr>
            </w:pPr>
            <w:r>
              <w:rPr>
                <w:i/>
              </w:rPr>
              <w:t>Triopha catalinae</w:t>
            </w:r>
          </w:p>
        </w:tc>
        <w:tc>
          <w:tcPr>
            <w:tcW w:w="2235" w:type="dxa"/>
            <w:tcMar>
              <w:top w:w="100" w:type="dxa"/>
              <w:left w:w="100" w:type="dxa"/>
              <w:bottom w:w="100" w:type="dxa"/>
              <w:right w:w="100" w:type="dxa"/>
            </w:tcMar>
          </w:tcPr>
          <w:p w14:paraId="5B155962"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5D12F5D1"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6D3E60" w14:textId="77777777" w:rsidR="00471A3D" w:rsidRDefault="00EF0B3C" w:rsidP="00D7682F">
            <w:pPr>
              <w:spacing w:line="240" w:lineRule="auto"/>
              <w:ind w:firstLine="0"/>
            </w:pPr>
            <w:r>
              <w:t>0.01</w:t>
            </w:r>
          </w:p>
        </w:tc>
      </w:tr>
      <w:tr w:rsidR="00471A3D" w14:paraId="1BBC0BB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D789B13" w14:textId="77777777" w:rsidR="00471A3D" w:rsidRDefault="00EF0B3C" w:rsidP="00D7682F">
            <w:pPr>
              <w:spacing w:line="240" w:lineRule="auto"/>
              <w:ind w:firstLine="0"/>
              <w:rPr>
                <w:i/>
              </w:rPr>
            </w:pPr>
            <w:r>
              <w:rPr>
                <w:i/>
              </w:rPr>
              <w:t xml:space="preserve">Cancer </w:t>
            </w:r>
            <w:r w:rsidRPr="00AE532B">
              <w:t>spp</w:t>
            </w:r>
            <w:r>
              <w:rPr>
                <w:i/>
              </w:rPr>
              <w:t>.</w:t>
            </w:r>
          </w:p>
        </w:tc>
        <w:tc>
          <w:tcPr>
            <w:tcW w:w="2235" w:type="dxa"/>
            <w:tcMar>
              <w:top w:w="100" w:type="dxa"/>
              <w:left w:w="100" w:type="dxa"/>
              <w:bottom w:w="100" w:type="dxa"/>
              <w:right w:w="100" w:type="dxa"/>
            </w:tcMar>
          </w:tcPr>
          <w:p w14:paraId="66E1DB14"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19E6A6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565C179" w14:textId="77777777" w:rsidR="00471A3D" w:rsidRDefault="00EF0B3C" w:rsidP="00D7682F">
            <w:pPr>
              <w:spacing w:line="240" w:lineRule="auto"/>
              <w:ind w:firstLine="0"/>
            </w:pPr>
            <w:r>
              <w:t>0.01</w:t>
            </w:r>
          </w:p>
        </w:tc>
      </w:tr>
      <w:tr w:rsidR="00471A3D" w14:paraId="4B95B4C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8191DE1" w14:textId="77777777" w:rsidR="00471A3D" w:rsidRDefault="00EF0B3C" w:rsidP="00D7682F">
            <w:pPr>
              <w:spacing w:line="240" w:lineRule="auto"/>
              <w:ind w:firstLine="0"/>
              <w:rPr>
                <w:i/>
              </w:rPr>
            </w:pPr>
            <w:r>
              <w:rPr>
                <w:i/>
              </w:rPr>
              <w:t>Craniella arb</w:t>
            </w:r>
          </w:p>
        </w:tc>
        <w:tc>
          <w:tcPr>
            <w:tcW w:w="2235" w:type="dxa"/>
            <w:tcMar>
              <w:top w:w="100" w:type="dxa"/>
              <w:left w:w="100" w:type="dxa"/>
              <w:bottom w:w="100" w:type="dxa"/>
              <w:right w:w="100" w:type="dxa"/>
            </w:tcMar>
          </w:tcPr>
          <w:p w14:paraId="169C0A65" w14:textId="77777777" w:rsidR="00471A3D" w:rsidRDefault="00EF0B3C" w:rsidP="00D7682F">
            <w:pPr>
              <w:spacing w:line="240" w:lineRule="auto"/>
              <w:ind w:hanging="10"/>
            </w:pPr>
            <w:r>
              <w:t>sponge</w:t>
            </w:r>
          </w:p>
        </w:tc>
        <w:tc>
          <w:tcPr>
            <w:tcW w:w="1520" w:type="dxa"/>
            <w:tcMar>
              <w:top w:w="100" w:type="dxa"/>
              <w:left w:w="100" w:type="dxa"/>
              <w:bottom w:w="100" w:type="dxa"/>
              <w:right w:w="100" w:type="dxa"/>
            </w:tcMar>
          </w:tcPr>
          <w:p w14:paraId="7B478D5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30756B3" w14:textId="77777777" w:rsidR="00471A3D" w:rsidRDefault="00EF0B3C" w:rsidP="00D7682F">
            <w:pPr>
              <w:spacing w:line="240" w:lineRule="auto"/>
              <w:ind w:firstLine="0"/>
            </w:pPr>
            <w:r>
              <w:t>0.01</w:t>
            </w:r>
          </w:p>
        </w:tc>
      </w:tr>
      <w:tr w:rsidR="00471A3D" w14:paraId="34A3C8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944B5B2" w14:textId="77777777" w:rsidR="00471A3D" w:rsidRDefault="00EF0B3C" w:rsidP="00D7682F">
            <w:pPr>
              <w:spacing w:line="240" w:lineRule="auto"/>
              <w:ind w:firstLine="0"/>
              <w:rPr>
                <w:i/>
              </w:rPr>
            </w:pPr>
            <w:r>
              <w:rPr>
                <w:i/>
              </w:rPr>
              <w:t>Janolus fuscus</w:t>
            </w:r>
          </w:p>
        </w:tc>
        <w:tc>
          <w:tcPr>
            <w:tcW w:w="2235" w:type="dxa"/>
            <w:tcMar>
              <w:top w:w="100" w:type="dxa"/>
              <w:left w:w="100" w:type="dxa"/>
              <w:bottom w:w="100" w:type="dxa"/>
              <w:right w:w="100" w:type="dxa"/>
            </w:tcMar>
          </w:tcPr>
          <w:p w14:paraId="6BFB4D1F"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22CA87D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EC9F408" w14:textId="77777777" w:rsidR="00471A3D" w:rsidRDefault="00EF0B3C" w:rsidP="00D7682F">
            <w:pPr>
              <w:spacing w:line="240" w:lineRule="auto"/>
              <w:ind w:firstLine="0"/>
            </w:pPr>
            <w:r>
              <w:t>0.01</w:t>
            </w:r>
          </w:p>
        </w:tc>
      </w:tr>
      <w:tr w:rsidR="00471A3D" w14:paraId="748F876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A441895" w14:textId="77777777" w:rsidR="00471A3D" w:rsidRDefault="00EF0B3C" w:rsidP="00D7682F">
            <w:pPr>
              <w:spacing w:line="240" w:lineRule="auto"/>
              <w:ind w:firstLine="0"/>
              <w:rPr>
                <w:i/>
              </w:rPr>
            </w:pPr>
            <w:r>
              <w:rPr>
                <w:i/>
              </w:rPr>
              <w:t>Acanthodoris hudsoni</w:t>
            </w:r>
          </w:p>
        </w:tc>
        <w:tc>
          <w:tcPr>
            <w:tcW w:w="2235" w:type="dxa"/>
            <w:tcMar>
              <w:top w:w="100" w:type="dxa"/>
              <w:left w:w="100" w:type="dxa"/>
              <w:bottom w:w="100" w:type="dxa"/>
              <w:right w:w="100" w:type="dxa"/>
            </w:tcMar>
          </w:tcPr>
          <w:p w14:paraId="716FCD9D" w14:textId="77777777" w:rsidR="00471A3D" w:rsidRDefault="00EF0B3C" w:rsidP="00D7682F">
            <w:pPr>
              <w:spacing w:line="240" w:lineRule="auto"/>
              <w:ind w:hanging="10"/>
            </w:pPr>
            <w:r>
              <w:t>nudibranch</w:t>
            </w:r>
          </w:p>
        </w:tc>
        <w:tc>
          <w:tcPr>
            <w:tcW w:w="1520" w:type="dxa"/>
            <w:tcMar>
              <w:top w:w="100" w:type="dxa"/>
              <w:left w:w="100" w:type="dxa"/>
              <w:bottom w:w="100" w:type="dxa"/>
              <w:right w:w="100" w:type="dxa"/>
            </w:tcMar>
          </w:tcPr>
          <w:p w14:paraId="692FF6C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01BC633" w14:textId="77777777" w:rsidR="00471A3D" w:rsidRDefault="00EF0B3C" w:rsidP="00D7682F">
            <w:pPr>
              <w:spacing w:line="240" w:lineRule="auto"/>
              <w:ind w:firstLine="0"/>
            </w:pPr>
            <w:r>
              <w:t>0.01</w:t>
            </w:r>
          </w:p>
        </w:tc>
      </w:tr>
      <w:tr w:rsidR="00471A3D" w14:paraId="3B22B93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14AD522" w14:textId="77777777" w:rsidR="00471A3D" w:rsidRDefault="00EF0B3C" w:rsidP="00D7682F">
            <w:pPr>
              <w:spacing w:line="240" w:lineRule="auto"/>
              <w:ind w:firstLine="0"/>
              <w:rPr>
                <w:i/>
              </w:rPr>
            </w:pPr>
            <w:r>
              <w:rPr>
                <w:i/>
              </w:rPr>
              <w:t>Cancer oregonensis</w:t>
            </w:r>
          </w:p>
        </w:tc>
        <w:tc>
          <w:tcPr>
            <w:tcW w:w="2235" w:type="dxa"/>
            <w:tcMar>
              <w:top w:w="100" w:type="dxa"/>
              <w:left w:w="100" w:type="dxa"/>
              <w:bottom w:w="100" w:type="dxa"/>
              <w:right w:w="100" w:type="dxa"/>
            </w:tcMar>
          </w:tcPr>
          <w:p w14:paraId="6EDF5B48"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09BDC28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FDBB7B0" w14:textId="77777777" w:rsidR="00471A3D" w:rsidRDefault="00EF0B3C" w:rsidP="00D7682F">
            <w:pPr>
              <w:spacing w:line="240" w:lineRule="auto"/>
              <w:ind w:firstLine="0"/>
            </w:pPr>
            <w:r>
              <w:t>0.01</w:t>
            </w:r>
          </w:p>
        </w:tc>
      </w:tr>
      <w:tr w:rsidR="00471A3D" w14:paraId="2F12E0B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E27A056" w14:textId="77777777" w:rsidR="00471A3D" w:rsidRDefault="00EF0B3C" w:rsidP="00D7682F">
            <w:pPr>
              <w:spacing w:line="240" w:lineRule="auto"/>
              <w:ind w:firstLine="0"/>
              <w:rPr>
                <w:i/>
              </w:rPr>
            </w:pPr>
            <w:r>
              <w:rPr>
                <w:i/>
              </w:rPr>
              <w:t>Parastichopus californicus</w:t>
            </w:r>
          </w:p>
        </w:tc>
        <w:tc>
          <w:tcPr>
            <w:tcW w:w="2235" w:type="dxa"/>
            <w:tcMar>
              <w:top w:w="100" w:type="dxa"/>
              <w:left w:w="100" w:type="dxa"/>
              <w:bottom w:w="100" w:type="dxa"/>
              <w:right w:w="100" w:type="dxa"/>
            </w:tcMar>
          </w:tcPr>
          <w:p w14:paraId="113ECFAC" w14:textId="77777777" w:rsidR="00471A3D" w:rsidRDefault="00EF0B3C" w:rsidP="00D7682F">
            <w:pPr>
              <w:spacing w:line="240" w:lineRule="auto"/>
              <w:ind w:hanging="10"/>
            </w:pPr>
            <w:r>
              <w:t>cucumber</w:t>
            </w:r>
          </w:p>
        </w:tc>
        <w:tc>
          <w:tcPr>
            <w:tcW w:w="1520" w:type="dxa"/>
            <w:tcMar>
              <w:top w:w="100" w:type="dxa"/>
              <w:left w:w="100" w:type="dxa"/>
              <w:bottom w:w="100" w:type="dxa"/>
              <w:right w:w="100" w:type="dxa"/>
            </w:tcMar>
          </w:tcPr>
          <w:p w14:paraId="31B1B774"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9D798F0" w14:textId="77777777" w:rsidR="00471A3D" w:rsidRDefault="00EF0B3C" w:rsidP="00D7682F">
            <w:pPr>
              <w:spacing w:line="240" w:lineRule="auto"/>
              <w:ind w:firstLine="0"/>
            </w:pPr>
            <w:r>
              <w:t>0.01</w:t>
            </w:r>
          </w:p>
        </w:tc>
      </w:tr>
      <w:tr w:rsidR="00471A3D" w14:paraId="32EB311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243A8CC" w14:textId="77777777" w:rsidR="00471A3D" w:rsidRDefault="00EF0B3C" w:rsidP="00D7682F">
            <w:pPr>
              <w:spacing w:line="240" w:lineRule="auto"/>
              <w:ind w:firstLine="0"/>
              <w:rPr>
                <w:i/>
              </w:rPr>
            </w:pPr>
            <w:r>
              <w:rPr>
                <w:i/>
              </w:rPr>
              <w:t>Pugettia producta</w:t>
            </w:r>
          </w:p>
        </w:tc>
        <w:tc>
          <w:tcPr>
            <w:tcW w:w="2235" w:type="dxa"/>
            <w:tcMar>
              <w:top w:w="100" w:type="dxa"/>
              <w:left w:w="100" w:type="dxa"/>
              <w:bottom w:w="100" w:type="dxa"/>
              <w:right w:w="100" w:type="dxa"/>
            </w:tcMar>
          </w:tcPr>
          <w:p w14:paraId="78AF4531"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76FE53A6"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15DBF8F9" w14:textId="77777777" w:rsidR="00471A3D" w:rsidRDefault="00EF0B3C" w:rsidP="00D7682F">
            <w:pPr>
              <w:spacing w:line="240" w:lineRule="auto"/>
              <w:ind w:firstLine="0"/>
            </w:pPr>
            <w:r>
              <w:t>0.01</w:t>
            </w:r>
          </w:p>
        </w:tc>
      </w:tr>
      <w:tr w:rsidR="00471A3D" w14:paraId="15A008E3"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3C60D08" w14:textId="77777777" w:rsidR="00471A3D" w:rsidRDefault="00EF0B3C" w:rsidP="00D7682F">
            <w:pPr>
              <w:spacing w:line="240" w:lineRule="auto"/>
              <w:ind w:firstLine="0"/>
              <w:rPr>
                <w:i/>
              </w:rPr>
            </w:pPr>
            <w:r>
              <w:rPr>
                <w:i/>
              </w:rPr>
              <w:t>Mytilus californianus</w:t>
            </w:r>
          </w:p>
        </w:tc>
        <w:tc>
          <w:tcPr>
            <w:tcW w:w="2235" w:type="dxa"/>
            <w:tcMar>
              <w:top w:w="100" w:type="dxa"/>
              <w:left w:w="100" w:type="dxa"/>
              <w:bottom w:w="100" w:type="dxa"/>
              <w:right w:w="100" w:type="dxa"/>
            </w:tcMar>
          </w:tcPr>
          <w:p w14:paraId="5FEE93B1" w14:textId="77777777" w:rsidR="00471A3D" w:rsidRDefault="00EF0B3C" w:rsidP="00D7682F">
            <w:pPr>
              <w:spacing w:line="240" w:lineRule="auto"/>
              <w:ind w:hanging="10"/>
            </w:pPr>
            <w:r>
              <w:t>shelled mussel</w:t>
            </w:r>
          </w:p>
        </w:tc>
        <w:tc>
          <w:tcPr>
            <w:tcW w:w="1520" w:type="dxa"/>
            <w:tcMar>
              <w:top w:w="100" w:type="dxa"/>
              <w:left w:w="100" w:type="dxa"/>
              <w:bottom w:w="100" w:type="dxa"/>
              <w:right w:w="100" w:type="dxa"/>
            </w:tcMar>
          </w:tcPr>
          <w:p w14:paraId="5EA4D87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751083DF" w14:textId="77777777" w:rsidR="00471A3D" w:rsidRDefault="00EF0B3C" w:rsidP="00D7682F">
            <w:pPr>
              <w:spacing w:line="240" w:lineRule="auto"/>
              <w:ind w:firstLine="0"/>
            </w:pPr>
            <w:r>
              <w:t>0.01</w:t>
            </w:r>
          </w:p>
        </w:tc>
      </w:tr>
      <w:tr w:rsidR="00471A3D" w14:paraId="080DBF9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7819E25" w14:textId="77777777" w:rsidR="00471A3D" w:rsidRDefault="00EF0B3C" w:rsidP="00D7682F">
            <w:pPr>
              <w:spacing w:line="240" w:lineRule="auto"/>
              <w:ind w:firstLine="0"/>
              <w:rPr>
                <w:i/>
              </w:rPr>
            </w:pPr>
            <w:r>
              <w:rPr>
                <w:i/>
              </w:rPr>
              <w:t>Pugettia gracilis</w:t>
            </w:r>
          </w:p>
        </w:tc>
        <w:tc>
          <w:tcPr>
            <w:tcW w:w="2235" w:type="dxa"/>
            <w:tcMar>
              <w:top w:w="100" w:type="dxa"/>
              <w:left w:w="100" w:type="dxa"/>
              <w:bottom w:w="100" w:type="dxa"/>
              <w:right w:w="100" w:type="dxa"/>
            </w:tcMar>
          </w:tcPr>
          <w:p w14:paraId="029CB555" w14:textId="77777777" w:rsidR="00471A3D" w:rsidRDefault="00EF0B3C" w:rsidP="00D7682F">
            <w:pPr>
              <w:spacing w:line="240" w:lineRule="auto"/>
              <w:ind w:hanging="10"/>
            </w:pPr>
            <w:r>
              <w:t>kelp crab</w:t>
            </w:r>
          </w:p>
        </w:tc>
        <w:tc>
          <w:tcPr>
            <w:tcW w:w="1520" w:type="dxa"/>
            <w:tcMar>
              <w:top w:w="100" w:type="dxa"/>
              <w:left w:w="100" w:type="dxa"/>
              <w:bottom w:w="100" w:type="dxa"/>
              <w:right w:w="100" w:type="dxa"/>
            </w:tcMar>
          </w:tcPr>
          <w:p w14:paraId="50E520B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01251E73" w14:textId="77777777" w:rsidR="00471A3D" w:rsidRDefault="00EF0B3C" w:rsidP="00D7682F">
            <w:pPr>
              <w:spacing w:line="240" w:lineRule="auto"/>
              <w:ind w:firstLine="0"/>
            </w:pPr>
            <w:r>
              <w:t>0.01</w:t>
            </w:r>
          </w:p>
        </w:tc>
      </w:tr>
      <w:tr w:rsidR="00471A3D" w14:paraId="6CC61D47"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27C35AA" w14:textId="77777777" w:rsidR="00471A3D" w:rsidRDefault="00EF0B3C" w:rsidP="00D7682F">
            <w:pPr>
              <w:spacing w:line="240" w:lineRule="auto"/>
              <w:ind w:firstLine="0"/>
              <w:rPr>
                <w:i/>
              </w:rPr>
            </w:pPr>
            <w:r>
              <w:rPr>
                <w:i/>
              </w:rPr>
              <w:t>Urticina crassicornis</w:t>
            </w:r>
          </w:p>
        </w:tc>
        <w:tc>
          <w:tcPr>
            <w:tcW w:w="2235" w:type="dxa"/>
            <w:tcMar>
              <w:top w:w="100" w:type="dxa"/>
              <w:left w:w="100" w:type="dxa"/>
              <w:bottom w:w="100" w:type="dxa"/>
              <w:right w:w="100" w:type="dxa"/>
            </w:tcMar>
          </w:tcPr>
          <w:p w14:paraId="42237B02"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6632DF6B"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B1EC61" w14:textId="77777777" w:rsidR="00471A3D" w:rsidRDefault="00EF0B3C" w:rsidP="00D7682F">
            <w:pPr>
              <w:spacing w:line="240" w:lineRule="auto"/>
              <w:ind w:firstLine="0"/>
            </w:pPr>
            <w:r>
              <w:t>0.01</w:t>
            </w:r>
          </w:p>
        </w:tc>
      </w:tr>
      <w:tr w:rsidR="00471A3D" w14:paraId="0033C54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075E170C" w14:textId="77777777" w:rsidR="00471A3D" w:rsidRDefault="00EF0B3C" w:rsidP="00D7682F">
            <w:pPr>
              <w:spacing w:line="240" w:lineRule="auto"/>
              <w:ind w:firstLine="0"/>
              <w:rPr>
                <w:i/>
              </w:rPr>
            </w:pPr>
            <w:r>
              <w:rPr>
                <w:i/>
              </w:rPr>
              <w:t xml:space="preserve">Pododesmus </w:t>
            </w:r>
            <w:r w:rsidRPr="00AE532B">
              <w:t xml:space="preserve">spp. </w:t>
            </w:r>
          </w:p>
        </w:tc>
        <w:tc>
          <w:tcPr>
            <w:tcW w:w="2235" w:type="dxa"/>
            <w:tcMar>
              <w:top w:w="100" w:type="dxa"/>
              <w:left w:w="100" w:type="dxa"/>
              <w:bottom w:w="100" w:type="dxa"/>
              <w:right w:w="100" w:type="dxa"/>
            </w:tcMar>
          </w:tcPr>
          <w:p w14:paraId="3FA6CA5A"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7CADB1D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8D5CF4" w14:textId="77777777" w:rsidR="00471A3D" w:rsidRDefault="00EF0B3C" w:rsidP="00D7682F">
            <w:pPr>
              <w:spacing w:line="240" w:lineRule="auto"/>
              <w:ind w:firstLine="0"/>
            </w:pPr>
            <w:r>
              <w:t>0.01</w:t>
            </w:r>
          </w:p>
        </w:tc>
      </w:tr>
      <w:tr w:rsidR="00471A3D" w14:paraId="4A65277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5D22DC19" w14:textId="77777777" w:rsidR="00471A3D" w:rsidRDefault="00EF0B3C" w:rsidP="00D7682F">
            <w:pPr>
              <w:spacing w:line="240" w:lineRule="auto"/>
              <w:ind w:firstLine="0"/>
              <w:rPr>
                <w:i/>
              </w:rPr>
            </w:pPr>
            <w:r>
              <w:rPr>
                <w:i/>
              </w:rPr>
              <w:t>Solaster stimpsoni</w:t>
            </w:r>
          </w:p>
        </w:tc>
        <w:tc>
          <w:tcPr>
            <w:tcW w:w="2235" w:type="dxa"/>
            <w:tcMar>
              <w:top w:w="100" w:type="dxa"/>
              <w:left w:w="100" w:type="dxa"/>
              <w:bottom w:w="100" w:type="dxa"/>
              <w:right w:w="100" w:type="dxa"/>
            </w:tcMar>
          </w:tcPr>
          <w:p w14:paraId="1D629F99" w14:textId="77777777" w:rsidR="00471A3D" w:rsidRDefault="00EF0B3C" w:rsidP="00D7682F">
            <w:pPr>
              <w:spacing w:line="240" w:lineRule="auto"/>
              <w:ind w:hanging="10"/>
            </w:pPr>
            <w:r>
              <w:t>large star</w:t>
            </w:r>
          </w:p>
        </w:tc>
        <w:tc>
          <w:tcPr>
            <w:tcW w:w="1520" w:type="dxa"/>
            <w:tcMar>
              <w:top w:w="100" w:type="dxa"/>
              <w:left w:w="100" w:type="dxa"/>
              <w:bottom w:w="100" w:type="dxa"/>
              <w:right w:w="100" w:type="dxa"/>
            </w:tcMar>
          </w:tcPr>
          <w:p w14:paraId="6B9183C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48784E6B" w14:textId="77777777" w:rsidR="00471A3D" w:rsidRDefault="00EF0B3C" w:rsidP="00D7682F">
            <w:pPr>
              <w:spacing w:line="240" w:lineRule="auto"/>
              <w:ind w:firstLine="0"/>
            </w:pPr>
            <w:r>
              <w:t>0.01</w:t>
            </w:r>
          </w:p>
        </w:tc>
      </w:tr>
      <w:tr w:rsidR="00471A3D" w14:paraId="488B010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5A84D89" w14:textId="77777777" w:rsidR="00471A3D" w:rsidRDefault="00EF0B3C" w:rsidP="00D7682F">
            <w:pPr>
              <w:spacing w:line="240" w:lineRule="auto"/>
              <w:ind w:firstLine="0"/>
              <w:rPr>
                <w:i/>
              </w:rPr>
            </w:pPr>
            <w:r>
              <w:rPr>
                <w:i/>
              </w:rPr>
              <w:t>Cryptolithodes sitchensis</w:t>
            </w:r>
          </w:p>
        </w:tc>
        <w:tc>
          <w:tcPr>
            <w:tcW w:w="2235" w:type="dxa"/>
            <w:tcMar>
              <w:top w:w="100" w:type="dxa"/>
              <w:left w:w="100" w:type="dxa"/>
              <w:bottom w:w="100" w:type="dxa"/>
              <w:right w:w="100" w:type="dxa"/>
            </w:tcMar>
          </w:tcPr>
          <w:p w14:paraId="44B34EEB"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DE77885"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407566B" w14:textId="77777777" w:rsidR="00471A3D" w:rsidRDefault="00EF0B3C" w:rsidP="00D7682F">
            <w:pPr>
              <w:spacing w:line="240" w:lineRule="auto"/>
              <w:ind w:firstLine="0"/>
            </w:pPr>
            <w:r>
              <w:t>0.00</w:t>
            </w:r>
          </w:p>
        </w:tc>
      </w:tr>
      <w:tr w:rsidR="00471A3D" w14:paraId="02EA5814"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7B2CE7F" w14:textId="77777777" w:rsidR="00471A3D" w:rsidRDefault="00EF0B3C" w:rsidP="00D7682F">
            <w:pPr>
              <w:spacing w:line="240" w:lineRule="auto"/>
              <w:ind w:firstLine="0"/>
              <w:rPr>
                <w:i/>
              </w:rPr>
            </w:pPr>
            <w:r>
              <w:rPr>
                <w:i/>
              </w:rPr>
              <w:t>Urticina lofotensis</w:t>
            </w:r>
          </w:p>
        </w:tc>
        <w:tc>
          <w:tcPr>
            <w:tcW w:w="2235" w:type="dxa"/>
            <w:tcMar>
              <w:top w:w="100" w:type="dxa"/>
              <w:left w:w="100" w:type="dxa"/>
              <w:bottom w:w="100" w:type="dxa"/>
              <w:right w:w="100" w:type="dxa"/>
            </w:tcMar>
          </w:tcPr>
          <w:p w14:paraId="41A8A206"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D5C896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20F6032" w14:textId="77777777" w:rsidR="00471A3D" w:rsidRDefault="00EF0B3C" w:rsidP="00D7682F">
            <w:pPr>
              <w:spacing w:line="240" w:lineRule="auto"/>
              <w:ind w:firstLine="0"/>
            </w:pPr>
            <w:r>
              <w:t>0.01</w:t>
            </w:r>
          </w:p>
        </w:tc>
      </w:tr>
      <w:tr w:rsidR="00471A3D" w14:paraId="2C696252"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734198AE" w14:textId="77777777" w:rsidR="00471A3D" w:rsidRDefault="00EF0B3C" w:rsidP="00D7682F">
            <w:pPr>
              <w:spacing w:line="240" w:lineRule="auto"/>
              <w:ind w:firstLine="0"/>
              <w:rPr>
                <w:i/>
              </w:rPr>
            </w:pPr>
            <w:r>
              <w:rPr>
                <w:i/>
              </w:rPr>
              <w:t>Mediaster aequalis</w:t>
            </w:r>
          </w:p>
        </w:tc>
        <w:tc>
          <w:tcPr>
            <w:tcW w:w="2235" w:type="dxa"/>
            <w:tcMar>
              <w:top w:w="100" w:type="dxa"/>
              <w:left w:w="100" w:type="dxa"/>
              <w:bottom w:w="100" w:type="dxa"/>
              <w:right w:w="100" w:type="dxa"/>
            </w:tcMar>
          </w:tcPr>
          <w:p w14:paraId="368B4BDE" w14:textId="77777777" w:rsidR="00471A3D" w:rsidRDefault="00EF0B3C" w:rsidP="00D7682F">
            <w:pPr>
              <w:spacing w:line="240" w:lineRule="auto"/>
              <w:ind w:hanging="10"/>
            </w:pPr>
            <w:r>
              <w:t>medium star</w:t>
            </w:r>
          </w:p>
        </w:tc>
        <w:tc>
          <w:tcPr>
            <w:tcW w:w="1520" w:type="dxa"/>
            <w:tcMar>
              <w:top w:w="100" w:type="dxa"/>
              <w:left w:w="100" w:type="dxa"/>
              <w:bottom w:w="100" w:type="dxa"/>
              <w:right w:w="100" w:type="dxa"/>
            </w:tcMar>
          </w:tcPr>
          <w:p w14:paraId="18EA496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6F0EF8BD" w14:textId="77777777" w:rsidR="00471A3D" w:rsidRDefault="00EF0B3C" w:rsidP="00D7682F">
            <w:pPr>
              <w:spacing w:line="240" w:lineRule="auto"/>
              <w:ind w:firstLine="0"/>
            </w:pPr>
            <w:r>
              <w:t>0.00</w:t>
            </w:r>
          </w:p>
        </w:tc>
      </w:tr>
      <w:tr w:rsidR="00471A3D" w14:paraId="6DBE1B95"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61EDC0C6" w14:textId="77777777" w:rsidR="00471A3D" w:rsidRDefault="00EF0B3C" w:rsidP="00D7682F">
            <w:pPr>
              <w:spacing w:line="240" w:lineRule="auto"/>
              <w:ind w:firstLine="0"/>
              <w:rPr>
                <w:i/>
              </w:rPr>
            </w:pPr>
            <w:r>
              <w:rPr>
                <w:i/>
              </w:rPr>
              <w:t>Urticina piscivora</w:t>
            </w:r>
          </w:p>
        </w:tc>
        <w:tc>
          <w:tcPr>
            <w:tcW w:w="2235" w:type="dxa"/>
            <w:tcMar>
              <w:top w:w="100" w:type="dxa"/>
              <w:left w:w="100" w:type="dxa"/>
              <w:bottom w:w="100" w:type="dxa"/>
              <w:right w:w="100" w:type="dxa"/>
            </w:tcMar>
          </w:tcPr>
          <w:p w14:paraId="790955BA"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762AACB0"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E2FE056" w14:textId="77777777" w:rsidR="00471A3D" w:rsidRDefault="00EF0B3C" w:rsidP="00D7682F">
            <w:pPr>
              <w:spacing w:line="240" w:lineRule="auto"/>
              <w:ind w:firstLine="0"/>
            </w:pPr>
            <w:r>
              <w:t>0.00</w:t>
            </w:r>
          </w:p>
        </w:tc>
      </w:tr>
      <w:tr w:rsidR="00471A3D" w14:paraId="0B99B3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13502E3" w14:textId="77777777" w:rsidR="00471A3D" w:rsidRDefault="00EF0B3C" w:rsidP="00D7682F">
            <w:pPr>
              <w:spacing w:line="240" w:lineRule="auto"/>
              <w:ind w:firstLine="0"/>
              <w:rPr>
                <w:i/>
              </w:rPr>
            </w:pPr>
            <w:r>
              <w:rPr>
                <w:i/>
              </w:rPr>
              <w:lastRenderedPageBreak/>
              <w:t>Pycnopodia helianthoides</w:t>
            </w:r>
          </w:p>
        </w:tc>
        <w:tc>
          <w:tcPr>
            <w:tcW w:w="2235" w:type="dxa"/>
            <w:tcMar>
              <w:top w:w="100" w:type="dxa"/>
              <w:left w:w="100" w:type="dxa"/>
              <w:bottom w:w="100" w:type="dxa"/>
              <w:right w:w="100" w:type="dxa"/>
            </w:tcMar>
          </w:tcPr>
          <w:p w14:paraId="59BC9DB3" w14:textId="77777777" w:rsidR="00471A3D" w:rsidRDefault="00EF0B3C" w:rsidP="00D7682F">
            <w:pPr>
              <w:spacing w:line="240" w:lineRule="auto"/>
              <w:ind w:hanging="10"/>
            </w:pPr>
            <w:r>
              <w:t>Pycnopodia</w:t>
            </w:r>
          </w:p>
        </w:tc>
        <w:tc>
          <w:tcPr>
            <w:tcW w:w="1520" w:type="dxa"/>
            <w:tcMar>
              <w:top w:w="100" w:type="dxa"/>
              <w:left w:w="100" w:type="dxa"/>
              <w:bottom w:w="100" w:type="dxa"/>
              <w:right w:w="100" w:type="dxa"/>
            </w:tcMar>
          </w:tcPr>
          <w:p w14:paraId="33FAB0B3"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359803F" w14:textId="77777777" w:rsidR="00471A3D" w:rsidRDefault="00EF0B3C" w:rsidP="00D7682F">
            <w:pPr>
              <w:spacing w:line="240" w:lineRule="auto"/>
              <w:ind w:firstLine="0"/>
            </w:pPr>
            <w:r>
              <w:t>0.00</w:t>
            </w:r>
          </w:p>
        </w:tc>
      </w:tr>
      <w:tr w:rsidR="00471A3D" w14:paraId="3D66FEEC"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2909AF3" w14:textId="77777777" w:rsidR="00471A3D" w:rsidRDefault="00EF0B3C" w:rsidP="00D7682F">
            <w:pPr>
              <w:spacing w:line="240" w:lineRule="auto"/>
              <w:ind w:firstLine="0"/>
              <w:rPr>
                <w:i/>
              </w:rPr>
            </w:pPr>
            <w:r>
              <w:rPr>
                <w:i/>
              </w:rPr>
              <w:t>Fusitriton oregonensis</w:t>
            </w:r>
          </w:p>
        </w:tc>
        <w:tc>
          <w:tcPr>
            <w:tcW w:w="2235" w:type="dxa"/>
            <w:tcMar>
              <w:top w:w="100" w:type="dxa"/>
              <w:left w:w="100" w:type="dxa"/>
              <w:bottom w:w="100" w:type="dxa"/>
              <w:right w:w="100" w:type="dxa"/>
            </w:tcMar>
          </w:tcPr>
          <w:p w14:paraId="20950E7B" w14:textId="77777777" w:rsidR="00471A3D" w:rsidRDefault="00EF0B3C" w:rsidP="00D7682F">
            <w:pPr>
              <w:spacing w:line="240" w:lineRule="auto"/>
              <w:ind w:hanging="10"/>
            </w:pPr>
            <w:r>
              <w:t>shelled gastropod</w:t>
            </w:r>
          </w:p>
        </w:tc>
        <w:tc>
          <w:tcPr>
            <w:tcW w:w="1520" w:type="dxa"/>
            <w:tcMar>
              <w:top w:w="100" w:type="dxa"/>
              <w:left w:w="100" w:type="dxa"/>
              <w:bottom w:w="100" w:type="dxa"/>
              <w:right w:w="100" w:type="dxa"/>
            </w:tcMar>
          </w:tcPr>
          <w:p w14:paraId="115952FD"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AD16045" w14:textId="77777777" w:rsidR="00471A3D" w:rsidRDefault="00EF0B3C" w:rsidP="00D7682F">
            <w:pPr>
              <w:spacing w:line="240" w:lineRule="auto"/>
              <w:ind w:firstLine="0"/>
            </w:pPr>
            <w:r>
              <w:t>0.00</w:t>
            </w:r>
          </w:p>
        </w:tc>
      </w:tr>
      <w:tr w:rsidR="00471A3D" w14:paraId="6C02423D"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34E84FE" w14:textId="77777777" w:rsidR="00471A3D" w:rsidRDefault="00EF0B3C" w:rsidP="00D7682F">
            <w:pPr>
              <w:spacing w:line="240" w:lineRule="auto"/>
              <w:ind w:firstLine="0"/>
              <w:rPr>
                <w:i/>
              </w:rPr>
            </w:pPr>
            <w:r>
              <w:rPr>
                <w:i/>
              </w:rPr>
              <w:t>Pisaster brevispinus</w:t>
            </w:r>
          </w:p>
        </w:tc>
        <w:tc>
          <w:tcPr>
            <w:tcW w:w="2235" w:type="dxa"/>
            <w:tcMar>
              <w:top w:w="100" w:type="dxa"/>
              <w:left w:w="100" w:type="dxa"/>
              <w:bottom w:w="100" w:type="dxa"/>
              <w:right w:w="100" w:type="dxa"/>
            </w:tcMar>
          </w:tcPr>
          <w:p w14:paraId="6650D545" w14:textId="77777777" w:rsidR="00471A3D" w:rsidRDefault="00EF0B3C" w:rsidP="00D7682F">
            <w:pPr>
              <w:spacing w:line="240" w:lineRule="auto"/>
              <w:ind w:hanging="10"/>
            </w:pPr>
            <w:r>
              <w:t>Pisaster</w:t>
            </w:r>
          </w:p>
        </w:tc>
        <w:tc>
          <w:tcPr>
            <w:tcW w:w="1520" w:type="dxa"/>
            <w:tcMar>
              <w:top w:w="100" w:type="dxa"/>
              <w:left w:w="100" w:type="dxa"/>
              <w:bottom w:w="100" w:type="dxa"/>
              <w:right w:w="100" w:type="dxa"/>
            </w:tcMar>
          </w:tcPr>
          <w:p w14:paraId="46129F78"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537C8B8B" w14:textId="77777777" w:rsidR="00471A3D" w:rsidRDefault="00EF0B3C" w:rsidP="00D7682F">
            <w:pPr>
              <w:spacing w:line="240" w:lineRule="auto"/>
              <w:ind w:firstLine="0"/>
            </w:pPr>
            <w:r>
              <w:t>0.00</w:t>
            </w:r>
          </w:p>
        </w:tc>
      </w:tr>
      <w:tr w:rsidR="00471A3D" w14:paraId="05DE50BA"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2DB409D5" w14:textId="77777777" w:rsidR="00471A3D" w:rsidRDefault="00EF0B3C" w:rsidP="00D7682F">
            <w:pPr>
              <w:spacing w:line="240" w:lineRule="auto"/>
              <w:ind w:firstLine="0"/>
              <w:rPr>
                <w:i/>
              </w:rPr>
            </w:pPr>
            <w:r>
              <w:rPr>
                <w:i/>
              </w:rPr>
              <w:t>Mimulus foliatus</w:t>
            </w:r>
          </w:p>
        </w:tc>
        <w:tc>
          <w:tcPr>
            <w:tcW w:w="2235" w:type="dxa"/>
            <w:tcMar>
              <w:top w:w="100" w:type="dxa"/>
              <w:left w:w="100" w:type="dxa"/>
              <w:bottom w:w="100" w:type="dxa"/>
              <w:right w:w="100" w:type="dxa"/>
            </w:tcMar>
          </w:tcPr>
          <w:p w14:paraId="6EEA0AF7"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23B396B9"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BAA0DC0" w14:textId="77777777" w:rsidR="00471A3D" w:rsidRDefault="00EF0B3C" w:rsidP="00D7682F">
            <w:pPr>
              <w:spacing w:line="240" w:lineRule="auto"/>
              <w:ind w:firstLine="0"/>
            </w:pPr>
            <w:r>
              <w:t>0.00</w:t>
            </w:r>
          </w:p>
        </w:tc>
      </w:tr>
      <w:tr w:rsidR="00471A3D" w14:paraId="70F36B9E"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3CCB981B" w14:textId="77777777" w:rsidR="00471A3D" w:rsidRDefault="00EF0B3C" w:rsidP="00D7682F">
            <w:pPr>
              <w:spacing w:line="240" w:lineRule="auto"/>
              <w:ind w:firstLine="0"/>
            </w:pPr>
            <w:r>
              <w:t>misc clams</w:t>
            </w:r>
          </w:p>
        </w:tc>
        <w:tc>
          <w:tcPr>
            <w:tcW w:w="2235" w:type="dxa"/>
            <w:tcMar>
              <w:top w:w="100" w:type="dxa"/>
              <w:left w:w="100" w:type="dxa"/>
              <w:bottom w:w="100" w:type="dxa"/>
              <w:right w:w="100" w:type="dxa"/>
            </w:tcMar>
          </w:tcPr>
          <w:p w14:paraId="699727E9" w14:textId="77777777" w:rsidR="00471A3D" w:rsidRDefault="00EF0B3C" w:rsidP="00D7682F">
            <w:pPr>
              <w:spacing w:line="240" w:lineRule="auto"/>
              <w:ind w:hanging="10"/>
            </w:pPr>
            <w:r>
              <w:t>bivalve</w:t>
            </w:r>
          </w:p>
        </w:tc>
        <w:tc>
          <w:tcPr>
            <w:tcW w:w="1520" w:type="dxa"/>
            <w:tcMar>
              <w:top w:w="100" w:type="dxa"/>
              <w:left w:w="100" w:type="dxa"/>
              <w:bottom w:w="100" w:type="dxa"/>
              <w:right w:w="100" w:type="dxa"/>
            </w:tcMar>
          </w:tcPr>
          <w:p w14:paraId="66E30942"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2EE70D3B" w14:textId="77777777" w:rsidR="00471A3D" w:rsidRDefault="00EF0B3C" w:rsidP="00D7682F">
            <w:pPr>
              <w:spacing w:line="240" w:lineRule="auto"/>
              <w:ind w:firstLine="0"/>
            </w:pPr>
            <w:r>
              <w:t>0.00</w:t>
            </w:r>
          </w:p>
        </w:tc>
      </w:tr>
      <w:tr w:rsidR="00471A3D" w14:paraId="49857420"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45748EC6" w14:textId="77777777" w:rsidR="00471A3D" w:rsidRDefault="00EF0B3C" w:rsidP="00D7682F">
            <w:pPr>
              <w:spacing w:line="240" w:lineRule="auto"/>
              <w:ind w:firstLine="0"/>
              <w:rPr>
                <w:i/>
              </w:rPr>
            </w:pPr>
            <w:r>
              <w:rPr>
                <w:i/>
              </w:rPr>
              <w:t>Metridium giganteum</w:t>
            </w:r>
          </w:p>
        </w:tc>
        <w:tc>
          <w:tcPr>
            <w:tcW w:w="2235" w:type="dxa"/>
            <w:tcMar>
              <w:top w:w="100" w:type="dxa"/>
              <w:left w:w="100" w:type="dxa"/>
              <w:bottom w:w="100" w:type="dxa"/>
              <w:right w:w="100" w:type="dxa"/>
            </w:tcMar>
          </w:tcPr>
          <w:p w14:paraId="23961DDE" w14:textId="77777777" w:rsidR="00471A3D" w:rsidRDefault="00EF0B3C" w:rsidP="00D7682F">
            <w:pPr>
              <w:spacing w:line="240" w:lineRule="auto"/>
              <w:ind w:hanging="10"/>
            </w:pPr>
            <w:r>
              <w:t>anemone</w:t>
            </w:r>
          </w:p>
        </w:tc>
        <w:tc>
          <w:tcPr>
            <w:tcW w:w="1520" w:type="dxa"/>
            <w:tcMar>
              <w:top w:w="100" w:type="dxa"/>
              <w:left w:w="100" w:type="dxa"/>
              <w:bottom w:w="100" w:type="dxa"/>
              <w:right w:w="100" w:type="dxa"/>
            </w:tcMar>
          </w:tcPr>
          <w:p w14:paraId="5104A29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9DF607D" w14:textId="77777777" w:rsidR="00471A3D" w:rsidRDefault="00EF0B3C" w:rsidP="00D7682F">
            <w:pPr>
              <w:spacing w:line="240" w:lineRule="auto"/>
              <w:ind w:firstLine="0"/>
            </w:pPr>
            <w:r>
              <w:t>0.00</w:t>
            </w:r>
          </w:p>
        </w:tc>
      </w:tr>
      <w:tr w:rsidR="00471A3D" w14:paraId="238695A9" w14:textId="77777777" w:rsidTr="00D7682F">
        <w:trPr>
          <w:trHeight w:val="144"/>
        </w:trPr>
        <w:tc>
          <w:tcPr>
            <w:tcW w:w="3330" w:type="dxa"/>
            <w:tcBorders>
              <w:top w:val="nil"/>
              <w:left w:val="nil"/>
              <w:bottom w:val="nil"/>
              <w:right w:val="nil"/>
            </w:tcBorders>
            <w:tcMar>
              <w:top w:w="100" w:type="dxa"/>
              <w:left w:w="100" w:type="dxa"/>
              <w:bottom w:w="100" w:type="dxa"/>
              <w:right w:w="100" w:type="dxa"/>
            </w:tcMar>
          </w:tcPr>
          <w:p w14:paraId="1FC4CBDD" w14:textId="77777777" w:rsidR="00471A3D" w:rsidRDefault="00EF0B3C" w:rsidP="00D7682F">
            <w:pPr>
              <w:spacing w:line="240" w:lineRule="auto"/>
              <w:ind w:firstLine="0"/>
              <w:rPr>
                <w:i/>
              </w:rPr>
            </w:pPr>
            <w:r>
              <w:rPr>
                <w:i/>
              </w:rPr>
              <w:t>Lopholithodes mandtii</w:t>
            </w:r>
          </w:p>
        </w:tc>
        <w:tc>
          <w:tcPr>
            <w:tcW w:w="2235" w:type="dxa"/>
            <w:tcMar>
              <w:top w:w="100" w:type="dxa"/>
              <w:left w:w="100" w:type="dxa"/>
              <w:bottom w:w="100" w:type="dxa"/>
              <w:right w:w="100" w:type="dxa"/>
            </w:tcMar>
          </w:tcPr>
          <w:p w14:paraId="5BCDA7C3" w14:textId="77777777" w:rsidR="00471A3D" w:rsidRDefault="00EF0B3C" w:rsidP="00D7682F">
            <w:pPr>
              <w:spacing w:line="240" w:lineRule="auto"/>
              <w:ind w:hanging="10"/>
            </w:pPr>
            <w:r>
              <w:t>crabs</w:t>
            </w:r>
          </w:p>
        </w:tc>
        <w:tc>
          <w:tcPr>
            <w:tcW w:w="1520" w:type="dxa"/>
            <w:tcMar>
              <w:top w:w="100" w:type="dxa"/>
              <w:left w:w="100" w:type="dxa"/>
              <w:bottom w:w="100" w:type="dxa"/>
              <w:right w:w="100" w:type="dxa"/>
            </w:tcMar>
          </w:tcPr>
          <w:p w14:paraId="7BA9D2CE" w14:textId="77777777" w:rsidR="00471A3D" w:rsidRDefault="00EF0B3C" w:rsidP="00D7682F">
            <w:pPr>
              <w:spacing w:line="240" w:lineRule="auto"/>
              <w:ind w:firstLine="0"/>
            </w:pPr>
            <w:r>
              <w:t>0.00</w:t>
            </w:r>
          </w:p>
        </w:tc>
        <w:tc>
          <w:tcPr>
            <w:tcW w:w="1520" w:type="dxa"/>
            <w:tcMar>
              <w:top w:w="100" w:type="dxa"/>
              <w:left w:w="100" w:type="dxa"/>
              <w:bottom w:w="100" w:type="dxa"/>
              <w:right w:w="100" w:type="dxa"/>
            </w:tcMar>
          </w:tcPr>
          <w:p w14:paraId="3D09296A" w14:textId="77777777" w:rsidR="00471A3D" w:rsidRDefault="00EF0B3C" w:rsidP="00D7682F">
            <w:pPr>
              <w:spacing w:line="240" w:lineRule="auto"/>
              <w:ind w:firstLine="0"/>
            </w:pPr>
            <w:r>
              <w:t>0.00</w:t>
            </w:r>
          </w:p>
        </w:tc>
      </w:tr>
      <w:tr w:rsidR="00471A3D" w14:paraId="32F054E3" w14:textId="77777777" w:rsidTr="00D7682F">
        <w:trPr>
          <w:trHeight w:val="144"/>
        </w:trPr>
        <w:tc>
          <w:tcPr>
            <w:tcW w:w="3330" w:type="dxa"/>
            <w:tcBorders>
              <w:top w:val="nil"/>
              <w:left w:val="nil"/>
              <w:bottom w:val="single" w:sz="8" w:space="0" w:color="000000"/>
              <w:right w:val="nil"/>
            </w:tcBorders>
            <w:tcMar>
              <w:top w:w="100" w:type="dxa"/>
              <w:left w:w="100" w:type="dxa"/>
              <w:bottom w:w="100" w:type="dxa"/>
              <w:right w:w="100" w:type="dxa"/>
            </w:tcMar>
          </w:tcPr>
          <w:p w14:paraId="7D28392D" w14:textId="77777777" w:rsidR="00471A3D" w:rsidRDefault="00EF0B3C" w:rsidP="00D7682F">
            <w:pPr>
              <w:spacing w:line="240" w:lineRule="auto"/>
              <w:ind w:firstLine="0"/>
              <w:rPr>
                <w:i/>
              </w:rPr>
            </w:pPr>
            <w:r>
              <w:rPr>
                <w:i/>
              </w:rPr>
              <w:t>Anthopleura elegantissima</w:t>
            </w:r>
          </w:p>
        </w:tc>
        <w:tc>
          <w:tcPr>
            <w:tcW w:w="2235" w:type="dxa"/>
            <w:tcBorders>
              <w:bottom w:val="single" w:sz="8" w:space="0" w:color="808080"/>
            </w:tcBorders>
            <w:tcMar>
              <w:top w:w="100" w:type="dxa"/>
              <w:left w:w="100" w:type="dxa"/>
              <w:bottom w:w="100" w:type="dxa"/>
              <w:right w:w="100" w:type="dxa"/>
            </w:tcMar>
          </w:tcPr>
          <w:p w14:paraId="0B2669D0" w14:textId="77777777" w:rsidR="00471A3D" w:rsidRDefault="00EF0B3C" w:rsidP="00D7682F">
            <w:pPr>
              <w:spacing w:line="240" w:lineRule="auto"/>
              <w:ind w:hanging="10"/>
            </w:pPr>
            <w:r>
              <w:t>anemone</w:t>
            </w:r>
          </w:p>
        </w:tc>
        <w:tc>
          <w:tcPr>
            <w:tcW w:w="1520" w:type="dxa"/>
            <w:tcBorders>
              <w:bottom w:val="single" w:sz="8" w:space="0" w:color="808080"/>
            </w:tcBorders>
            <w:tcMar>
              <w:top w:w="100" w:type="dxa"/>
              <w:left w:w="100" w:type="dxa"/>
              <w:bottom w:w="100" w:type="dxa"/>
              <w:right w:w="100" w:type="dxa"/>
            </w:tcMar>
          </w:tcPr>
          <w:p w14:paraId="5BB60AC8" w14:textId="77777777" w:rsidR="00471A3D" w:rsidRDefault="00EF0B3C" w:rsidP="00D7682F">
            <w:pPr>
              <w:spacing w:line="240" w:lineRule="auto"/>
              <w:ind w:firstLine="0"/>
            </w:pPr>
            <w:r>
              <w:t>0.00</w:t>
            </w:r>
          </w:p>
        </w:tc>
        <w:tc>
          <w:tcPr>
            <w:tcW w:w="1520" w:type="dxa"/>
            <w:tcBorders>
              <w:bottom w:val="single" w:sz="8" w:space="0" w:color="808080"/>
            </w:tcBorders>
            <w:tcMar>
              <w:top w:w="100" w:type="dxa"/>
              <w:left w:w="100" w:type="dxa"/>
              <w:bottom w:w="100" w:type="dxa"/>
              <w:right w:w="100" w:type="dxa"/>
            </w:tcMar>
          </w:tcPr>
          <w:p w14:paraId="71C879AA" w14:textId="77777777" w:rsidR="00471A3D" w:rsidRDefault="00EF0B3C" w:rsidP="00D7682F">
            <w:pPr>
              <w:spacing w:line="240" w:lineRule="auto"/>
              <w:ind w:firstLine="0"/>
            </w:pPr>
            <w:r>
              <w:t>0.00</w:t>
            </w:r>
          </w:p>
        </w:tc>
      </w:tr>
    </w:tbl>
    <w:p w14:paraId="48F5521E" w14:textId="77777777" w:rsidR="00471A3D" w:rsidRDefault="00EF0B3C">
      <w:pPr>
        <w:pStyle w:val="Heading5"/>
      </w:pPr>
      <w:bookmarkStart w:id="51" w:name="_jevyb6ayauur" w:colFirst="0" w:colLast="0"/>
      <w:bookmarkEnd w:id="51"/>
      <w:r>
        <w:br w:type="page"/>
      </w:r>
    </w:p>
    <w:p w14:paraId="065C37F2" w14:textId="4BB85D67" w:rsidR="00471A3D" w:rsidRDefault="00EF0B3C">
      <w:pPr>
        <w:pStyle w:val="Heading5"/>
      </w:pPr>
      <w:bookmarkStart w:id="52" w:name="_hbmkrdb4vkpx" w:colFirst="0" w:colLast="0"/>
      <w:bookmarkEnd w:id="52"/>
      <w:r>
        <w:lastRenderedPageBreak/>
        <w:t>Table S4. Fish species observed during SCUBA surveys from 2015-2021. Observations with visibility below 2.0 m have been excluded. Greenling</w:t>
      </w:r>
      <w:r w:rsidR="00F40F67">
        <w:t xml:space="preserve"> </w:t>
      </w:r>
      <w:r>
        <w:t>s</w:t>
      </w:r>
      <w:r w:rsidR="00F40F67">
        <w:t>pecies</w:t>
      </w:r>
      <w:r>
        <w:t xml:space="preserve"> were combined into one group for the multivariate analyses. Species in bold were used in the multivariate analyses. </w:t>
      </w:r>
    </w:p>
    <w:tbl>
      <w:tblPr>
        <w:tblStyle w:val="a2"/>
        <w:tblW w:w="7770" w:type="dxa"/>
        <w:tblBorders>
          <w:top w:val="nil"/>
          <w:left w:val="nil"/>
          <w:bottom w:val="nil"/>
          <w:right w:val="nil"/>
          <w:insideH w:val="nil"/>
          <w:insideV w:val="nil"/>
        </w:tblBorders>
        <w:tblLayout w:type="fixed"/>
        <w:tblCellMar>
          <w:top w:w="43" w:type="dxa"/>
          <w:bottom w:w="43" w:type="dxa"/>
        </w:tblCellMar>
        <w:tblLook w:val="0600" w:firstRow="0" w:lastRow="0" w:firstColumn="0" w:lastColumn="0" w:noHBand="1" w:noVBand="1"/>
      </w:tblPr>
      <w:tblGrid>
        <w:gridCol w:w="3860"/>
        <w:gridCol w:w="2750"/>
        <w:gridCol w:w="1160"/>
      </w:tblGrid>
      <w:tr w:rsidR="00471A3D" w14:paraId="2574CB6D"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1ADAF9BC" w14:textId="77777777" w:rsidR="00471A3D" w:rsidRDefault="00EF0B3C" w:rsidP="008C4C74">
            <w:pPr>
              <w:spacing w:line="240" w:lineRule="auto"/>
              <w:ind w:firstLine="0"/>
              <w:rPr>
                <w:b/>
              </w:rPr>
            </w:pPr>
            <w:r>
              <w:rPr>
                <w:b/>
              </w:rPr>
              <w:t>Species</w:t>
            </w:r>
          </w:p>
        </w:tc>
        <w:tc>
          <w:tcPr>
            <w:tcW w:w="2750" w:type="dxa"/>
            <w:tcBorders>
              <w:top w:val="nil"/>
              <w:left w:val="nil"/>
              <w:bottom w:val="single" w:sz="8" w:space="0" w:color="000000"/>
              <w:right w:val="nil"/>
            </w:tcBorders>
            <w:tcMar>
              <w:top w:w="100" w:type="dxa"/>
              <w:left w:w="100" w:type="dxa"/>
              <w:bottom w:w="100" w:type="dxa"/>
              <w:right w:w="100" w:type="dxa"/>
            </w:tcMar>
          </w:tcPr>
          <w:p w14:paraId="5DAB6B53" w14:textId="77777777" w:rsidR="00471A3D" w:rsidRDefault="00EF0B3C" w:rsidP="008C4C74">
            <w:pPr>
              <w:spacing w:line="240" w:lineRule="auto"/>
              <w:ind w:firstLine="0"/>
              <w:rPr>
                <w:b/>
              </w:rPr>
            </w:pPr>
            <w:r>
              <w:rPr>
                <w:b/>
              </w:rPr>
              <w:t>Common name</w:t>
            </w:r>
          </w:p>
        </w:tc>
        <w:tc>
          <w:tcPr>
            <w:tcW w:w="1160" w:type="dxa"/>
            <w:tcBorders>
              <w:top w:val="nil"/>
              <w:left w:val="nil"/>
              <w:bottom w:val="single" w:sz="8" w:space="0" w:color="000000"/>
              <w:right w:val="nil"/>
            </w:tcBorders>
            <w:tcMar>
              <w:top w:w="100" w:type="dxa"/>
              <w:left w:w="100" w:type="dxa"/>
              <w:bottom w:w="100" w:type="dxa"/>
              <w:right w:w="100" w:type="dxa"/>
            </w:tcMar>
          </w:tcPr>
          <w:p w14:paraId="14413AAD" w14:textId="77777777" w:rsidR="00471A3D" w:rsidRDefault="00EF0B3C" w:rsidP="008C4C74">
            <w:pPr>
              <w:spacing w:line="240" w:lineRule="auto"/>
              <w:ind w:firstLine="0"/>
              <w:rPr>
                <w:b/>
              </w:rPr>
            </w:pPr>
            <w:r>
              <w:rPr>
                <w:b/>
              </w:rPr>
              <w:t>Total</w:t>
            </w:r>
          </w:p>
        </w:tc>
      </w:tr>
      <w:tr w:rsidR="00471A3D" w14:paraId="10B31E1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CACE081" w14:textId="77777777" w:rsidR="00471A3D" w:rsidRDefault="00EF0B3C" w:rsidP="008C4C74">
            <w:pPr>
              <w:spacing w:line="240" w:lineRule="auto"/>
              <w:ind w:firstLine="0"/>
              <w:rPr>
                <w:b/>
                <w:i/>
              </w:rPr>
            </w:pPr>
            <w:r>
              <w:rPr>
                <w:b/>
                <w:i/>
              </w:rPr>
              <w:t>Sebastes melanops</w:t>
            </w:r>
          </w:p>
        </w:tc>
        <w:tc>
          <w:tcPr>
            <w:tcW w:w="2750" w:type="dxa"/>
            <w:tcMar>
              <w:top w:w="100" w:type="dxa"/>
              <w:left w:w="100" w:type="dxa"/>
              <w:bottom w:w="100" w:type="dxa"/>
              <w:right w:w="100" w:type="dxa"/>
            </w:tcMar>
          </w:tcPr>
          <w:p w14:paraId="5F2D686A" w14:textId="77777777" w:rsidR="00471A3D" w:rsidRDefault="00EF0B3C" w:rsidP="008C4C74">
            <w:pPr>
              <w:spacing w:line="240" w:lineRule="auto"/>
              <w:ind w:firstLine="0"/>
              <w:rPr>
                <w:b/>
              </w:rPr>
            </w:pPr>
            <w:r>
              <w:rPr>
                <w:b/>
              </w:rPr>
              <w:t>black rockfish</w:t>
            </w:r>
          </w:p>
        </w:tc>
        <w:tc>
          <w:tcPr>
            <w:tcW w:w="1160" w:type="dxa"/>
            <w:tcMar>
              <w:top w:w="100" w:type="dxa"/>
              <w:left w:w="100" w:type="dxa"/>
              <w:bottom w:w="100" w:type="dxa"/>
              <w:right w:w="100" w:type="dxa"/>
            </w:tcMar>
            <w:vAlign w:val="center"/>
          </w:tcPr>
          <w:p w14:paraId="6C0B8325" w14:textId="77777777" w:rsidR="00471A3D" w:rsidRDefault="00EF0B3C" w:rsidP="008C4C74">
            <w:pPr>
              <w:spacing w:line="240" w:lineRule="auto"/>
              <w:ind w:firstLine="0"/>
              <w:jc w:val="right"/>
              <w:rPr>
                <w:b/>
              </w:rPr>
            </w:pPr>
            <w:r>
              <w:rPr>
                <w:b/>
              </w:rPr>
              <w:t>1387</w:t>
            </w:r>
          </w:p>
        </w:tc>
      </w:tr>
      <w:tr w:rsidR="00471A3D" w14:paraId="66E94960"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958DA7" w14:textId="77777777" w:rsidR="00471A3D" w:rsidRDefault="00EF0B3C" w:rsidP="008C4C74">
            <w:pPr>
              <w:spacing w:line="240" w:lineRule="auto"/>
              <w:ind w:firstLine="0"/>
              <w:rPr>
                <w:b/>
                <w:i/>
              </w:rPr>
            </w:pPr>
            <w:r>
              <w:rPr>
                <w:b/>
                <w:i/>
              </w:rPr>
              <w:t>Hexagrammos decagrammus</w:t>
            </w:r>
          </w:p>
        </w:tc>
        <w:tc>
          <w:tcPr>
            <w:tcW w:w="2750" w:type="dxa"/>
            <w:tcMar>
              <w:top w:w="100" w:type="dxa"/>
              <w:left w:w="100" w:type="dxa"/>
              <w:bottom w:w="100" w:type="dxa"/>
              <w:right w:w="100" w:type="dxa"/>
            </w:tcMar>
          </w:tcPr>
          <w:p w14:paraId="7E6815D5" w14:textId="77777777" w:rsidR="00471A3D" w:rsidRDefault="00EF0B3C" w:rsidP="008C4C74">
            <w:pPr>
              <w:spacing w:line="240" w:lineRule="auto"/>
              <w:ind w:firstLine="0"/>
              <w:rPr>
                <w:b/>
              </w:rPr>
            </w:pPr>
            <w:r>
              <w:rPr>
                <w:b/>
              </w:rPr>
              <w:t>kelp greenling</w:t>
            </w:r>
          </w:p>
        </w:tc>
        <w:tc>
          <w:tcPr>
            <w:tcW w:w="1160" w:type="dxa"/>
            <w:tcMar>
              <w:top w:w="100" w:type="dxa"/>
              <w:left w:w="100" w:type="dxa"/>
              <w:bottom w:w="100" w:type="dxa"/>
              <w:right w:w="100" w:type="dxa"/>
            </w:tcMar>
            <w:vAlign w:val="center"/>
          </w:tcPr>
          <w:p w14:paraId="7A1A883B" w14:textId="77777777" w:rsidR="00471A3D" w:rsidRDefault="00EF0B3C" w:rsidP="008C4C74">
            <w:pPr>
              <w:spacing w:line="240" w:lineRule="auto"/>
              <w:ind w:firstLine="0"/>
              <w:jc w:val="right"/>
              <w:rPr>
                <w:b/>
              </w:rPr>
            </w:pPr>
            <w:r>
              <w:rPr>
                <w:b/>
              </w:rPr>
              <w:t>522</w:t>
            </w:r>
          </w:p>
        </w:tc>
      </w:tr>
      <w:tr w:rsidR="00471A3D" w14:paraId="6C3585F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EB0D127" w14:textId="77777777" w:rsidR="00471A3D" w:rsidRDefault="00EF0B3C" w:rsidP="008C4C74">
            <w:pPr>
              <w:spacing w:line="240" w:lineRule="auto"/>
              <w:ind w:firstLine="0"/>
              <w:rPr>
                <w:i/>
              </w:rPr>
            </w:pPr>
            <w:r>
              <w:rPr>
                <w:i/>
              </w:rPr>
              <w:t>Embiotoca lateralis</w:t>
            </w:r>
          </w:p>
        </w:tc>
        <w:tc>
          <w:tcPr>
            <w:tcW w:w="2750" w:type="dxa"/>
            <w:tcMar>
              <w:top w:w="100" w:type="dxa"/>
              <w:left w:w="100" w:type="dxa"/>
              <w:bottom w:w="100" w:type="dxa"/>
              <w:right w:w="100" w:type="dxa"/>
            </w:tcMar>
          </w:tcPr>
          <w:p w14:paraId="00548084" w14:textId="77777777" w:rsidR="00471A3D" w:rsidRDefault="00EF0B3C" w:rsidP="008C4C74">
            <w:pPr>
              <w:spacing w:line="240" w:lineRule="auto"/>
              <w:ind w:firstLine="0"/>
            </w:pPr>
            <w:r>
              <w:t>striped surfperch</w:t>
            </w:r>
          </w:p>
        </w:tc>
        <w:tc>
          <w:tcPr>
            <w:tcW w:w="1160" w:type="dxa"/>
            <w:tcMar>
              <w:top w:w="100" w:type="dxa"/>
              <w:left w:w="100" w:type="dxa"/>
              <w:bottom w:w="100" w:type="dxa"/>
              <w:right w:w="100" w:type="dxa"/>
            </w:tcMar>
            <w:vAlign w:val="center"/>
          </w:tcPr>
          <w:p w14:paraId="44D2F609" w14:textId="77777777" w:rsidR="00471A3D" w:rsidRDefault="00EF0B3C" w:rsidP="008C4C74">
            <w:pPr>
              <w:spacing w:line="240" w:lineRule="auto"/>
              <w:ind w:firstLine="0"/>
              <w:jc w:val="right"/>
            </w:pPr>
            <w:r>
              <w:t>470</w:t>
            </w:r>
          </w:p>
        </w:tc>
      </w:tr>
      <w:tr w:rsidR="00471A3D" w14:paraId="62D7416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C607280" w14:textId="77777777" w:rsidR="00471A3D" w:rsidRDefault="00EF0B3C" w:rsidP="008C4C74">
            <w:pPr>
              <w:spacing w:line="240" w:lineRule="auto"/>
              <w:ind w:firstLine="0"/>
              <w:rPr>
                <w:i/>
              </w:rPr>
            </w:pPr>
            <w:r>
              <w:rPr>
                <w:i/>
              </w:rPr>
              <w:t>Aulorhynchus flavidus</w:t>
            </w:r>
          </w:p>
        </w:tc>
        <w:tc>
          <w:tcPr>
            <w:tcW w:w="2750" w:type="dxa"/>
            <w:tcMar>
              <w:top w:w="100" w:type="dxa"/>
              <w:left w:w="100" w:type="dxa"/>
              <w:bottom w:w="100" w:type="dxa"/>
              <w:right w:w="100" w:type="dxa"/>
            </w:tcMar>
          </w:tcPr>
          <w:p w14:paraId="7B156D64" w14:textId="77777777" w:rsidR="00471A3D" w:rsidRDefault="00EF0B3C" w:rsidP="008C4C74">
            <w:pPr>
              <w:spacing w:line="240" w:lineRule="auto"/>
              <w:ind w:firstLine="0"/>
            </w:pPr>
            <w:r>
              <w:t>tubesnout</w:t>
            </w:r>
          </w:p>
        </w:tc>
        <w:tc>
          <w:tcPr>
            <w:tcW w:w="1160" w:type="dxa"/>
            <w:tcMar>
              <w:top w:w="100" w:type="dxa"/>
              <w:left w:w="100" w:type="dxa"/>
              <w:bottom w:w="100" w:type="dxa"/>
              <w:right w:w="100" w:type="dxa"/>
            </w:tcMar>
            <w:vAlign w:val="center"/>
          </w:tcPr>
          <w:p w14:paraId="00128DD1" w14:textId="77777777" w:rsidR="00471A3D" w:rsidRDefault="00EF0B3C" w:rsidP="008C4C74">
            <w:pPr>
              <w:spacing w:line="240" w:lineRule="auto"/>
              <w:ind w:firstLine="0"/>
              <w:jc w:val="right"/>
            </w:pPr>
            <w:r>
              <w:t>240</w:t>
            </w:r>
          </w:p>
        </w:tc>
      </w:tr>
      <w:tr w:rsidR="00471A3D" w14:paraId="03BD8086"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6F4C1EA" w14:textId="77777777" w:rsidR="00471A3D" w:rsidRDefault="00EF0B3C" w:rsidP="008C4C74">
            <w:pPr>
              <w:spacing w:line="240" w:lineRule="auto"/>
              <w:ind w:firstLine="0"/>
            </w:pPr>
            <w:r>
              <w:t>bait</w:t>
            </w:r>
          </w:p>
        </w:tc>
        <w:tc>
          <w:tcPr>
            <w:tcW w:w="2750" w:type="dxa"/>
            <w:tcMar>
              <w:top w:w="100" w:type="dxa"/>
              <w:left w:w="100" w:type="dxa"/>
              <w:bottom w:w="100" w:type="dxa"/>
              <w:right w:w="100" w:type="dxa"/>
            </w:tcMar>
          </w:tcPr>
          <w:p w14:paraId="26C03003" w14:textId="77777777" w:rsidR="00471A3D" w:rsidRDefault="00EF0B3C" w:rsidP="008C4C74">
            <w:pPr>
              <w:spacing w:line="240" w:lineRule="auto"/>
              <w:ind w:firstLine="0"/>
            </w:pPr>
            <w:r>
              <w:t>bait-sardines-anchovy</w:t>
            </w:r>
          </w:p>
        </w:tc>
        <w:tc>
          <w:tcPr>
            <w:tcW w:w="1160" w:type="dxa"/>
            <w:tcMar>
              <w:top w:w="100" w:type="dxa"/>
              <w:left w:w="100" w:type="dxa"/>
              <w:bottom w:w="100" w:type="dxa"/>
              <w:right w:w="100" w:type="dxa"/>
            </w:tcMar>
            <w:vAlign w:val="center"/>
          </w:tcPr>
          <w:p w14:paraId="35FE9C43" w14:textId="77777777" w:rsidR="00471A3D" w:rsidRDefault="00EF0B3C" w:rsidP="008C4C74">
            <w:pPr>
              <w:spacing w:line="240" w:lineRule="auto"/>
              <w:ind w:firstLine="0"/>
              <w:jc w:val="right"/>
            </w:pPr>
            <w:r>
              <w:t>200</w:t>
            </w:r>
          </w:p>
        </w:tc>
      </w:tr>
      <w:tr w:rsidR="00471A3D" w14:paraId="7689B2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7F8416A" w14:textId="77777777" w:rsidR="00471A3D" w:rsidRDefault="00EF0B3C" w:rsidP="008C4C74">
            <w:pPr>
              <w:spacing w:line="240" w:lineRule="auto"/>
              <w:ind w:firstLine="0"/>
            </w:pPr>
            <w:r>
              <w:t>Clupeidae</w:t>
            </w:r>
          </w:p>
        </w:tc>
        <w:tc>
          <w:tcPr>
            <w:tcW w:w="2750" w:type="dxa"/>
            <w:tcMar>
              <w:top w:w="100" w:type="dxa"/>
              <w:left w:w="100" w:type="dxa"/>
              <w:bottom w:w="100" w:type="dxa"/>
              <w:right w:w="100" w:type="dxa"/>
            </w:tcMar>
          </w:tcPr>
          <w:p w14:paraId="29F243D8" w14:textId="77777777" w:rsidR="00471A3D" w:rsidRDefault="00EF0B3C" w:rsidP="008C4C74">
            <w:pPr>
              <w:spacing w:line="240" w:lineRule="auto"/>
              <w:ind w:firstLine="0"/>
            </w:pPr>
            <w:r>
              <w:t>herring</w:t>
            </w:r>
          </w:p>
        </w:tc>
        <w:tc>
          <w:tcPr>
            <w:tcW w:w="1160" w:type="dxa"/>
            <w:tcMar>
              <w:top w:w="100" w:type="dxa"/>
              <w:left w:w="100" w:type="dxa"/>
              <w:bottom w:w="100" w:type="dxa"/>
              <w:right w:w="100" w:type="dxa"/>
            </w:tcMar>
            <w:vAlign w:val="center"/>
          </w:tcPr>
          <w:p w14:paraId="4E21821F" w14:textId="77777777" w:rsidR="00471A3D" w:rsidRDefault="00EF0B3C" w:rsidP="008C4C74">
            <w:pPr>
              <w:spacing w:line="240" w:lineRule="auto"/>
              <w:ind w:firstLine="0"/>
              <w:jc w:val="right"/>
            </w:pPr>
            <w:r>
              <w:t>148</w:t>
            </w:r>
          </w:p>
        </w:tc>
      </w:tr>
      <w:tr w:rsidR="00471A3D" w14:paraId="76560F7F"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1B839826" w14:textId="77777777" w:rsidR="00471A3D" w:rsidRDefault="00EF0B3C" w:rsidP="008C4C74">
            <w:pPr>
              <w:spacing w:line="240" w:lineRule="auto"/>
              <w:ind w:firstLine="0"/>
              <w:rPr>
                <w:b/>
                <w:i/>
              </w:rPr>
            </w:pPr>
            <w:r>
              <w:rPr>
                <w:b/>
                <w:i/>
              </w:rPr>
              <w:t>Ophiodon elongatus</w:t>
            </w:r>
          </w:p>
        </w:tc>
        <w:tc>
          <w:tcPr>
            <w:tcW w:w="2750" w:type="dxa"/>
            <w:tcMar>
              <w:top w:w="100" w:type="dxa"/>
              <w:left w:w="100" w:type="dxa"/>
              <w:bottom w:w="100" w:type="dxa"/>
              <w:right w:w="100" w:type="dxa"/>
            </w:tcMar>
          </w:tcPr>
          <w:p w14:paraId="22709C89" w14:textId="77777777" w:rsidR="00471A3D" w:rsidRDefault="00EF0B3C" w:rsidP="008C4C74">
            <w:pPr>
              <w:spacing w:line="240" w:lineRule="auto"/>
              <w:ind w:firstLine="0"/>
              <w:rPr>
                <w:b/>
              </w:rPr>
            </w:pPr>
            <w:r>
              <w:rPr>
                <w:b/>
              </w:rPr>
              <w:t>lingcod</w:t>
            </w:r>
          </w:p>
        </w:tc>
        <w:tc>
          <w:tcPr>
            <w:tcW w:w="1160" w:type="dxa"/>
            <w:tcMar>
              <w:top w:w="100" w:type="dxa"/>
              <w:left w:w="100" w:type="dxa"/>
              <w:bottom w:w="100" w:type="dxa"/>
              <w:right w:w="100" w:type="dxa"/>
            </w:tcMar>
            <w:vAlign w:val="center"/>
          </w:tcPr>
          <w:p w14:paraId="5531E61F" w14:textId="77777777" w:rsidR="00471A3D" w:rsidRDefault="00EF0B3C" w:rsidP="008C4C74">
            <w:pPr>
              <w:spacing w:line="240" w:lineRule="auto"/>
              <w:ind w:firstLine="0"/>
              <w:jc w:val="right"/>
              <w:rPr>
                <w:b/>
              </w:rPr>
            </w:pPr>
            <w:r>
              <w:rPr>
                <w:b/>
              </w:rPr>
              <w:t>45</w:t>
            </w:r>
          </w:p>
        </w:tc>
      </w:tr>
      <w:tr w:rsidR="00471A3D" w14:paraId="2CC2368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5E9D6BFA" w14:textId="77777777" w:rsidR="00471A3D" w:rsidRDefault="00EF0B3C" w:rsidP="008C4C74">
            <w:pPr>
              <w:spacing w:line="240" w:lineRule="auto"/>
              <w:ind w:firstLine="0"/>
              <w:rPr>
                <w:i/>
              </w:rPr>
            </w:pPr>
            <w:r>
              <w:rPr>
                <w:i/>
              </w:rPr>
              <w:t>Rhinogobiops nicholsii</w:t>
            </w:r>
          </w:p>
        </w:tc>
        <w:tc>
          <w:tcPr>
            <w:tcW w:w="2750" w:type="dxa"/>
            <w:tcMar>
              <w:top w:w="100" w:type="dxa"/>
              <w:left w:w="100" w:type="dxa"/>
              <w:bottom w:w="100" w:type="dxa"/>
              <w:right w:w="100" w:type="dxa"/>
            </w:tcMar>
          </w:tcPr>
          <w:p w14:paraId="584444F0" w14:textId="77777777" w:rsidR="00471A3D" w:rsidRDefault="00EF0B3C" w:rsidP="008C4C74">
            <w:pPr>
              <w:spacing w:line="240" w:lineRule="auto"/>
              <w:ind w:firstLine="0"/>
            </w:pPr>
            <w:r>
              <w:t>blackeye goby</w:t>
            </w:r>
          </w:p>
        </w:tc>
        <w:tc>
          <w:tcPr>
            <w:tcW w:w="1160" w:type="dxa"/>
            <w:tcMar>
              <w:top w:w="100" w:type="dxa"/>
              <w:left w:w="100" w:type="dxa"/>
              <w:bottom w:w="100" w:type="dxa"/>
              <w:right w:w="100" w:type="dxa"/>
            </w:tcMar>
          </w:tcPr>
          <w:p w14:paraId="4E159356" w14:textId="77777777" w:rsidR="00471A3D" w:rsidRDefault="00EF0B3C" w:rsidP="008C4C74">
            <w:pPr>
              <w:spacing w:line="240" w:lineRule="auto"/>
              <w:ind w:firstLine="0"/>
              <w:jc w:val="right"/>
            </w:pPr>
            <w:r>
              <w:t>28</w:t>
            </w:r>
          </w:p>
        </w:tc>
      </w:tr>
      <w:tr w:rsidR="00471A3D" w14:paraId="2B072B9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1B22B7D" w14:textId="77777777" w:rsidR="00471A3D" w:rsidRDefault="00EF0B3C" w:rsidP="008C4C74">
            <w:pPr>
              <w:spacing w:line="240" w:lineRule="auto"/>
              <w:ind w:firstLine="0"/>
              <w:rPr>
                <w:b/>
                <w:i/>
              </w:rPr>
            </w:pPr>
            <w:r>
              <w:rPr>
                <w:b/>
                <w:i/>
              </w:rPr>
              <w:t>Scorpaenichthys marmoratus</w:t>
            </w:r>
          </w:p>
        </w:tc>
        <w:tc>
          <w:tcPr>
            <w:tcW w:w="2750" w:type="dxa"/>
            <w:tcMar>
              <w:top w:w="100" w:type="dxa"/>
              <w:left w:w="100" w:type="dxa"/>
              <w:bottom w:w="100" w:type="dxa"/>
              <w:right w:w="100" w:type="dxa"/>
            </w:tcMar>
          </w:tcPr>
          <w:p w14:paraId="1B3B2378" w14:textId="77777777" w:rsidR="00471A3D" w:rsidRDefault="00EF0B3C" w:rsidP="008C4C74">
            <w:pPr>
              <w:spacing w:line="240" w:lineRule="auto"/>
              <w:ind w:firstLine="0"/>
              <w:rPr>
                <w:b/>
              </w:rPr>
            </w:pPr>
            <w:r>
              <w:rPr>
                <w:b/>
              </w:rPr>
              <w:t>cabezon</w:t>
            </w:r>
          </w:p>
        </w:tc>
        <w:tc>
          <w:tcPr>
            <w:tcW w:w="1160" w:type="dxa"/>
            <w:tcMar>
              <w:top w:w="100" w:type="dxa"/>
              <w:left w:w="100" w:type="dxa"/>
              <w:bottom w:w="100" w:type="dxa"/>
              <w:right w:w="100" w:type="dxa"/>
            </w:tcMar>
          </w:tcPr>
          <w:p w14:paraId="46CC69E4" w14:textId="77777777" w:rsidR="00471A3D" w:rsidRDefault="00EF0B3C" w:rsidP="008C4C74">
            <w:pPr>
              <w:spacing w:line="240" w:lineRule="auto"/>
              <w:ind w:firstLine="0"/>
              <w:jc w:val="right"/>
              <w:rPr>
                <w:b/>
              </w:rPr>
            </w:pPr>
            <w:r>
              <w:rPr>
                <w:b/>
              </w:rPr>
              <w:t>23</w:t>
            </w:r>
          </w:p>
        </w:tc>
      </w:tr>
      <w:tr w:rsidR="00471A3D" w14:paraId="6226FFE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D21136E" w14:textId="77777777" w:rsidR="00471A3D" w:rsidRDefault="00EF0B3C" w:rsidP="008C4C74">
            <w:pPr>
              <w:spacing w:line="240" w:lineRule="auto"/>
              <w:ind w:firstLine="0"/>
              <w:rPr>
                <w:b/>
                <w:i/>
              </w:rPr>
            </w:pPr>
            <w:r>
              <w:rPr>
                <w:b/>
                <w:i/>
              </w:rPr>
              <w:t>Sebastes caurinus</w:t>
            </w:r>
          </w:p>
        </w:tc>
        <w:tc>
          <w:tcPr>
            <w:tcW w:w="2750" w:type="dxa"/>
            <w:tcMar>
              <w:top w:w="100" w:type="dxa"/>
              <w:left w:w="100" w:type="dxa"/>
              <w:bottom w:w="100" w:type="dxa"/>
              <w:right w:w="100" w:type="dxa"/>
            </w:tcMar>
          </w:tcPr>
          <w:p w14:paraId="08F3444C" w14:textId="77777777" w:rsidR="00471A3D" w:rsidRDefault="00EF0B3C" w:rsidP="008C4C74">
            <w:pPr>
              <w:spacing w:line="240" w:lineRule="auto"/>
              <w:ind w:firstLine="0"/>
              <w:rPr>
                <w:b/>
              </w:rPr>
            </w:pPr>
            <w:r>
              <w:rPr>
                <w:b/>
              </w:rPr>
              <w:t>copper rockfish</w:t>
            </w:r>
          </w:p>
        </w:tc>
        <w:tc>
          <w:tcPr>
            <w:tcW w:w="1160" w:type="dxa"/>
            <w:tcMar>
              <w:top w:w="100" w:type="dxa"/>
              <w:left w:w="100" w:type="dxa"/>
              <w:bottom w:w="100" w:type="dxa"/>
              <w:right w:w="100" w:type="dxa"/>
            </w:tcMar>
          </w:tcPr>
          <w:p w14:paraId="778FC935" w14:textId="77777777" w:rsidR="00471A3D" w:rsidRDefault="00EF0B3C" w:rsidP="008C4C74">
            <w:pPr>
              <w:spacing w:line="240" w:lineRule="auto"/>
              <w:ind w:firstLine="0"/>
              <w:jc w:val="right"/>
              <w:rPr>
                <w:b/>
              </w:rPr>
            </w:pPr>
            <w:r>
              <w:rPr>
                <w:b/>
              </w:rPr>
              <w:t>20</w:t>
            </w:r>
          </w:p>
        </w:tc>
      </w:tr>
      <w:tr w:rsidR="00471A3D" w14:paraId="36E2E7E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3E7F6" w14:textId="77777777" w:rsidR="00471A3D" w:rsidRDefault="00EF0B3C" w:rsidP="008C4C74">
            <w:pPr>
              <w:spacing w:line="240" w:lineRule="auto"/>
              <w:ind w:firstLine="0"/>
              <w:rPr>
                <w:b/>
                <w:i/>
              </w:rPr>
            </w:pPr>
            <w:r>
              <w:rPr>
                <w:b/>
                <w:i/>
              </w:rPr>
              <w:t>Sebastes maliger</w:t>
            </w:r>
          </w:p>
        </w:tc>
        <w:tc>
          <w:tcPr>
            <w:tcW w:w="2750" w:type="dxa"/>
            <w:tcMar>
              <w:top w:w="100" w:type="dxa"/>
              <w:left w:w="100" w:type="dxa"/>
              <w:bottom w:w="100" w:type="dxa"/>
              <w:right w:w="100" w:type="dxa"/>
            </w:tcMar>
          </w:tcPr>
          <w:p w14:paraId="1B566DD5" w14:textId="77777777" w:rsidR="00471A3D" w:rsidRDefault="00EF0B3C" w:rsidP="008C4C74">
            <w:pPr>
              <w:spacing w:line="240" w:lineRule="auto"/>
              <w:ind w:firstLine="0"/>
              <w:rPr>
                <w:b/>
              </w:rPr>
            </w:pPr>
            <w:r>
              <w:rPr>
                <w:b/>
              </w:rPr>
              <w:t>quillback rockfish</w:t>
            </w:r>
          </w:p>
        </w:tc>
        <w:tc>
          <w:tcPr>
            <w:tcW w:w="1160" w:type="dxa"/>
            <w:tcMar>
              <w:top w:w="100" w:type="dxa"/>
              <w:left w:w="100" w:type="dxa"/>
              <w:bottom w:w="100" w:type="dxa"/>
              <w:right w:w="100" w:type="dxa"/>
            </w:tcMar>
          </w:tcPr>
          <w:p w14:paraId="5DC05753" w14:textId="77777777" w:rsidR="00471A3D" w:rsidRDefault="00EF0B3C" w:rsidP="008C4C74">
            <w:pPr>
              <w:spacing w:line="240" w:lineRule="auto"/>
              <w:ind w:firstLine="0"/>
              <w:jc w:val="right"/>
              <w:rPr>
                <w:b/>
              </w:rPr>
            </w:pPr>
            <w:r>
              <w:rPr>
                <w:b/>
              </w:rPr>
              <w:t>19</w:t>
            </w:r>
          </w:p>
        </w:tc>
      </w:tr>
      <w:tr w:rsidR="00471A3D" w14:paraId="2AF44375"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9E7D0E7" w14:textId="77777777" w:rsidR="00471A3D" w:rsidRDefault="00EF0B3C" w:rsidP="008C4C74">
            <w:pPr>
              <w:spacing w:line="240" w:lineRule="auto"/>
              <w:ind w:firstLine="0"/>
              <w:rPr>
                <w:b/>
                <w:i/>
              </w:rPr>
            </w:pPr>
            <w:r>
              <w:rPr>
                <w:b/>
                <w:i/>
              </w:rPr>
              <w:t>Sebastes nebulosus</w:t>
            </w:r>
          </w:p>
        </w:tc>
        <w:tc>
          <w:tcPr>
            <w:tcW w:w="2750" w:type="dxa"/>
            <w:tcMar>
              <w:top w:w="100" w:type="dxa"/>
              <w:left w:w="100" w:type="dxa"/>
              <w:bottom w:w="100" w:type="dxa"/>
              <w:right w:w="100" w:type="dxa"/>
            </w:tcMar>
          </w:tcPr>
          <w:p w14:paraId="0D46000B" w14:textId="77777777" w:rsidR="00471A3D" w:rsidRDefault="00EF0B3C" w:rsidP="008C4C74">
            <w:pPr>
              <w:spacing w:line="240" w:lineRule="auto"/>
              <w:ind w:firstLine="0"/>
              <w:rPr>
                <w:b/>
              </w:rPr>
            </w:pPr>
            <w:r>
              <w:rPr>
                <w:b/>
              </w:rPr>
              <w:t>china rockfish</w:t>
            </w:r>
          </w:p>
        </w:tc>
        <w:tc>
          <w:tcPr>
            <w:tcW w:w="1160" w:type="dxa"/>
            <w:tcMar>
              <w:top w:w="100" w:type="dxa"/>
              <w:left w:w="100" w:type="dxa"/>
              <w:bottom w:w="100" w:type="dxa"/>
              <w:right w:w="100" w:type="dxa"/>
            </w:tcMar>
          </w:tcPr>
          <w:p w14:paraId="517C5C78" w14:textId="77777777" w:rsidR="00471A3D" w:rsidRDefault="00EF0B3C" w:rsidP="008C4C74">
            <w:pPr>
              <w:spacing w:line="240" w:lineRule="auto"/>
              <w:ind w:firstLine="0"/>
              <w:jc w:val="right"/>
              <w:rPr>
                <w:b/>
              </w:rPr>
            </w:pPr>
            <w:r>
              <w:rPr>
                <w:b/>
              </w:rPr>
              <w:t>17</w:t>
            </w:r>
          </w:p>
        </w:tc>
      </w:tr>
      <w:tr w:rsidR="00471A3D" w14:paraId="78681A4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77CCAD80" w14:textId="77777777" w:rsidR="00471A3D" w:rsidRDefault="00EF0B3C" w:rsidP="008C4C74">
            <w:pPr>
              <w:spacing w:line="240" w:lineRule="auto"/>
              <w:ind w:firstLine="0"/>
              <w:rPr>
                <w:i/>
              </w:rPr>
            </w:pPr>
            <w:r>
              <w:rPr>
                <w:i/>
              </w:rPr>
              <w:t>Artedius harringtoni</w:t>
            </w:r>
          </w:p>
        </w:tc>
        <w:tc>
          <w:tcPr>
            <w:tcW w:w="2750" w:type="dxa"/>
            <w:tcMar>
              <w:top w:w="100" w:type="dxa"/>
              <w:left w:w="100" w:type="dxa"/>
              <w:bottom w:w="100" w:type="dxa"/>
              <w:right w:w="100" w:type="dxa"/>
            </w:tcMar>
          </w:tcPr>
          <w:p w14:paraId="02290B14" w14:textId="77777777" w:rsidR="00471A3D" w:rsidRDefault="00EF0B3C" w:rsidP="008C4C74">
            <w:pPr>
              <w:spacing w:line="240" w:lineRule="auto"/>
              <w:ind w:firstLine="0"/>
            </w:pPr>
            <w:r>
              <w:t>scalyhead sculpin</w:t>
            </w:r>
          </w:p>
        </w:tc>
        <w:tc>
          <w:tcPr>
            <w:tcW w:w="1160" w:type="dxa"/>
            <w:tcMar>
              <w:top w:w="100" w:type="dxa"/>
              <w:left w:w="100" w:type="dxa"/>
              <w:bottom w:w="100" w:type="dxa"/>
              <w:right w:w="100" w:type="dxa"/>
            </w:tcMar>
          </w:tcPr>
          <w:p w14:paraId="7B9AB03D" w14:textId="77777777" w:rsidR="00471A3D" w:rsidRDefault="00EF0B3C" w:rsidP="008C4C74">
            <w:pPr>
              <w:spacing w:line="240" w:lineRule="auto"/>
              <w:ind w:firstLine="0"/>
              <w:jc w:val="right"/>
            </w:pPr>
            <w:r>
              <w:t>15</w:t>
            </w:r>
          </w:p>
        </w:tc>
      </w:tr>
      <w:tr w:rsidR="00471A3D" w14:paraId="3157B81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CC53251" w14:textId="77777777" w:rsidR="00471A3D" w:rsidRDefault="00EF0B3C" w:rsidP="008C4C74">
            <w:pPr>
              <w:spacing w:line="240" w:lineRule="auto"/>
              <w:ind w:firstLine="0"/>
              <w:rPr>
                <w:i/>
              </w:rPr>
            </w:pPr>
            <w:r>
              <w:rPr>
                <w:i/>
              </w:rPr>
              <w:t>Rhacochilus vacca</w:t>
            </w:r>
          </w:p>
        </w:tc>
        <w:tc>
          <w:tcPr>
            <w:tcW w:w="2750" w:type="dxa"/>
            <w:tcMar>
              <w:top w:w="100" w:type="dxa"/>
              <w:left w:w="100" w:type="dxa"/>
              <w:bottom w:w="100" w:type="dxa"/>
              <w:right w:w="100" w:type="dxa"/>
            </w:tcMar>
          </w:tcPr>
          <w:p w14:paraId="44283880" w14:textId="77777777" w:rsidR="00471A3D" w:rsidRDefault="00EF0B3C" w:rsidP="008C4C74">
            <w:pPr>
              <w:spacing w:line="240" w:lineRule="auto"/>
              <w:ind w:firstLine="0"/>
            </w:pPr>
            <w:r>
              <w:t>pile perch</w:t>
            </w:r>
          </w:p>
        </w:tc>
        <w:tc>
          <w:tcPr>
            <w:tcW w:w="1160" w:type="dxa"/>
            <w:tcMar>
              <w:top w:w="100" w:type="dxa"/>
              <w:left w:w="100" w:type="dxa"/>
              <w:bottom w:w="100" w:type="dxa"/>
              <w:right w:w="100" w:type="dxa"/>
            </w:tcMar>
          </w:tcPr>
          <w:p w14:paraId="560C4FA1" w14:textId="77777777" w:rsidR="00471A3D" w:rsidRDefault="00EF0B3C" w:rsidP="008C4C74">
            <w:pPr>
              <w:spacing w:line="240" w:lineRule="auto"/>
              <w:ind w:firstLine="0"/>
              <w:jc w:val="right"/>
            </w:pPr>
            <w:r>
              <w:t>11</w:t>
            </w:r>
          </w:p>
        </w:tc>
      </w:tr>
      <w:tr w:rsidR="00471A3D" w14:paraId="1E9EC16A"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3F2E91" w14:textId="77777777" w:rsidR="00471A3D" w:rsidRPr="00175D23" w:rsidRDefault="00EF0B3C" w:rsidP="008C4C74">
            <w:pPr>
              <w:spacing w:line="240" w:lineRule="auto"/>
              <w:ind w:firstLine="0"/>
            </w:pPr>
            <w:r w:rsidRPr="00175D23">
              <w:t>Cottidae</w:t>
            </w:r>
          </w:p>
        </w:tc>
        <w:tc>
          <w:tcPr>
            <w:tcW w:w="2750" w:type="dxa"/>
            <w:tcMar>
              <w:top w:w="100" w:type="dxa"/>
              <w:left w:w="100" w:type="dxa"/>
              <w:bottom w:w="100" w:type="dxa"/>
              <w:right w:w="100" w:type="dxa"/>
            </w:tcMar>
          </w:tcPr>
          <w:p w14:paraId="4BEA3815" w14:textId="77777777" w:rsidR="00471A3D" w:rsidRDefault="00EF0B3C" w:rsidP="008C4C74">
            <w:pPr>
              <w:spacing w:line="240" w:lineRule="auto"/>
              <w:ind w:firstLine="0"/>
            </w:pPr>
            <w:r>
              <w:t>sculpins</w:t>
            </w:r>
          </w:p>
        </w:tc>
        <w:tc>
          <w:tcPr>
            <w:tcW w:w="1160" w:type="dxa"/>
            <w:tcMar>
              <w:top w:w="100" w:type="dxa"/>
              <w:left w:w="100" w:type="dxa"/>
              <w:bottom w:w="100" w:type="dxa"/>
              <w:right w:w="100" w:type="dxa"/>
            </w:tcMar>
          </w:tcPr>
          <w:p w14:paraId="73765B70" w14:textId="77777777" w:rsidR="00471A3D" w:rsidRDefault="00EF0B3C" w:rsidP="008C4C74">
            <w:pPr>
              <w:spacing w:line="240" w:lineRule="auto"/>
              <w:ind w:firstLine="0"/>
              <w:jc w:val="right"/>
            </w:pPr>
            <w:r>
              <w:t>7</w:t>
            </w:r>
          </w:p>
        </w:tc>
      </w:tr>
      <w:tr w:rsidR="00471A3D" w14:paraId="162F396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B6EBE5F" w14:textId="77777777" w:rsidR="00471A3D" w:rsidRDefault="00EF0B3C" w:rsidP="008C4C74">
            <w:pPr>
              <w:spacing w:line="240" w:lineRule="auto"/>
              <w:ind w:firstLine="0"/>
              <w:rPr>
                <w:i/>
              </w:rPr>
            </w:pPr>
            <w:r>
              <w:rPr>
                <w:i/>
              </w:rPr>
              <w:t>Hemilepidotus hemilepidotus</w:t>
            </w:r>
          </w:p>
        </w:tc>
        <w:tc>
          <w:tcPr>
            <w:tcW w:w="2750" w:type="dxa"/>
            <w:tcMar>
              <w:top w:w="100" w:type="dxa"/>
              <w:left w:w="100" w:type="dxa"/>
              <w:bottom w:w="100" w:type="dxa"/>
              <w:right w:w="100" w:type="dxa"/>
            </w:tcMar>
          </w:tcPr>
          <w:p w14:paraId="728A2B8F" w14:textId="77777777" w:rsidR="00471A3D" w:rsidRDefault="00EF0B3C" w:rsidP="008C4C74">
            <w:pPr>
              <w:spacing w:line="240" w:lineRule="auto"/>
              <w:ind w:firstLine="0"/>
            </w:pPr>
            <w:r>
              <w:t>red Irish lord</w:t>
            </w:r>
          </w:p>
        </w:tc>
        <w:tc>
          <w:tcPr>
            <w:tcW w:w="1160" w:type="dxa"/>
            <w:tcMar>
              <w:top w:w="100" w:type="dxa"/>
              <w:left w:w="100" w:type="dxa"/>
              <w:bottom w:w="100" w:type="dxa"/>
              <w:right w:w="100" w:type="dxa"/>
            </w:tcMar>
          </w:tcPr>
          <w:p w14:paraId="39B6001D" w14:textId="77777777" w:rsidR="00471A3D" w:rsidRDefault="00EF0B3C" w:rsidP="008C4C74">
            <w:pPr>
              <w:spacing w:line="240" w:lineRule="auto"/>
              <w:ind w:firstLine="0"/>
              <w:jc w:val="right"/>
            </w:pPr>
            <w:r>
              <w:t>7</w:t>
            </w:r>
          </w:p>
        </w:tc>
      </w:tr>
      <w:tr w:rsidR="00471A3D" w14:paraId="253023C3"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BA9264" w14:textId="77777777" w:rsidR="00471A3D" w:rsidRDefault="00EF0B3C" w:rsidP="008C4C74">
            <w:pPr>
              <w:spacing w:line="240" w:lineRule="auto"/>
              <w:ind w:firstLine="0"/>
              <w:rPr>
                <w:b/>
                <w:i/>
              </w:rPr>
            </w:pPr>
            <w:r>
              <w:rPr>
                <w:b/>
                <w:i/>
              </w:rPr>
              <w:t>Oxylebius pictus</w:t>
            </w:r>
          </w:p>
        </w:tc>
        <w:tc>
          <w:tcPr>
            <w:tcW w:w="2750" w:type="dxa"/>
            <w:tcMar>
              <w:top w:w="100" w:type="dxa"/>
              <w:left w:w="100" w:type="dxa"/>
              <w:bottom w:w="100" w:type="dxa"/>
              <w:right w:w="100" w:type="dxa"/>
            </w:tcMar>
          </w:tcPr>
          <w:p w14:paraId="0C8EDBFA" w14:textId="77777777" w:rsidR="00471A3D" w:rsidRDefault="00EF0B3C" w:rsidP="008C4C74">
            <w:pPr>
              <w:spacing w:line="240" w:lineRule="auto"/>
              <w:ind w:firstLine="0"/>
              <w:rPr>
                <w:b/>
              </w:rPr>
            </w:pPr>
            <w:r>
              <w:rPr>
                <w:b/>
              </w:rPr>
              <w:t>painted greenling</w:t>
            </w:r>
          </w:p>
        </w:tc>
        <w:tc>
          <w:tcPr>
            <w:tcW w:w="1160" w:type="dxa"/>
            <w:tcMar>
              <w:top w:w="100" w:type="dxa"/>
              <w:left w:w="100" w:type="dxa"/>
              <w:bottom w:w="100" w:type="dxa"/>
              <w:right w:w="100" w:type="dxa"/>
            </w:tcMar>
          </w:tcPr>
          <w:p w14:paraId="5F99AA89" w14:textId="77777777" w:rsidR="00471A3D" w:rsidRDefault="00EF0B3C" w:rsidP="008C4C74">
            <w:pPr>
              <w:spacing w:line="240" w:lineRule="auto"/>
              <w:ind w:firstLine="0"/>
              <w:jc w:val="right"/>
              <w:rPr>
                <w:b/>
              </w:rPr>
            </w:pPr>
            <w:r>
              <w:rPr>
                <w:b/>
              </w:rPr>
              <w:t>7</w:t>
            </w:r>
          </w:p>
        </w:tc>
      </w:tr>
      <w:tr w:rsidR="00471A3D" w14:paraId="49B6D3CB"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42D8A916" w14:textId="77777777" w:rsidR="00471A3D" w:rsidRPr="00175D23" w:rsidRDefault="00EF0B3C" w:rsidP="008C4C74">
            <w:pPr>
              <w:spacing w:line="240" w:lineRule="auto"/>
              <w:ind w:firstLine="0"/>
            </w:pPr>
            <w:r w:rsidRPr="00175D23">
              <w:t>Embiotocidae</w:t>
            </w:r>
          </w:p>
        </w:tc>
        <w:tc>
          <w:tcPr>
            <w:tcW w:w="2750" w:type="dxa"/>
            <w:tcMar>
              <w:top w:w="100" w:type="dxa"/>
              <w:left w:w="100" w:type="dxa"/>
              <w:bottom w:w="100" w:type="dxa"/>
              <w:right w:w="100" w:type="dxa"/>
            </w:tcMar>
          </w:tcPr>
          <w:p w14:paraId="0CDB8225" w14:textId="77777777" w:rsidR="00471A3D" w:rsidRDefault="00EF0B3C" w:rsidP="008C4C74">
            <w:pPr>
              <w:spacing w:line="240" w:lineRule="auto"/>
              <w:ind w:firstLine="0"/>
            </w:pPr>
            <w:r>
              <w:t>surfperches</w:t>
            </w:r>
          </w:p>
        </w:tc>
        <w:tc>
          <w:tcPr>
            <w:tcW w:w="1160" w:type="dxa"/>
            <w:tcMar>
              <w:top w:w="100" w:type="dxa"/>
              <w:left w:w="100" w:type="dxa"/>
              <w:bottom w:w="100" w:type="dxa"/>
              <w:right w:w="100" w:type="dxa"/>
            </w:tcMar>
          </w:tcPr>
          <w:p w14:paraId="5C1C6E0D" w14:textId="77777777" w:rsidR="00471A3D" w:rsidRDefault="00EF0B3C" w:rsidP="008C4C74">
            <w:pPr>
              <w:spacing w:line="240" w:lineRule="auto"/>
              <w:ind w:firstLine="0"/>
              <w:jc w:val="right"/>
            </w:pPr>
            <w:r>
              <w:t>5</w:t>
            </w:r>
          </w:p>
        </w:tc>
      </w:tr>
      <w:tr w:rsidR="00471A3D" w14:paraId="6552952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5E8023E" w14:textId="77777777" w:rsidR="00471A3D" w:rsidRDefault="00EF0B3C" w:rsidP="008C4C74">
            <w:pPr>
              <w:spacing w:line="240" w:lineRule="auto"/>
              <w:ind w:firstLine="0"/>
              <w:rPr>
                <w:b/>
                <w:i/>
              </w:rPr>
            </w:pPr>
            <w:r>
              <w:rPr>
                <w:b/>
                <w:i/>
              </w:rPr>
              <w:t>Hexagrammos lagocephalus</w:t>
            </w:r>
          </w:p>
        </w:tc>
        <w:tc>
          <w:tcPr>
            <w:tcW w:w="2750" w:type="dxa"/>
            <w:tcMar>
              <w:top w:w="100" w:type="dxa"/>
              <w:left w:w="100" w:type="dxa"/>
              <w:bottom w:w="100" w:type="dxa"/>
              <w:right w:w="100" w:type="dxa"/>
            </w:tcMar>
          </w:tcPr>
          <w:p w14:paraId="30AAC2CA" w14:textId="77777777" w:rsidR="00471A3D" w:rsidRDefault="00EF0B3C" w:rsidP="008C4C74">
            <w:pPr>
              <w:spacing w:line="240" w:lineRule="auto"/>
              <w:ind w:firstLine="0"/>
              <w:rPr>
                <w:b/>
              </w:rPr>
            </w:pPr>
            <w:r>
              <w:rPr>
                <w:b/>
              </w:rPr>
              <w:t>rock greenling</w:t>
            </w:r>
          </w:p>
        </w:tc>
        <w:tc>
          <w:tcPr>
            <w:tcW w:w="1160" w:type="dxa"/>
            <w:tcMar>
              <w:top w:w="100" w:type="dxa"/>
              <w:left w:w="100" w:type="dxa"/>
              <w:bottom w:w="100" w:type="dxa"/>
              <w:right w:w="100" w:type="dxa"/>
            </w:tcMar>
          </w:tcPr>
          <w:p w14:paraId="21FF970D" w14:textId="77777777" w:rsidR="00471A3D" w:rsidRDefault="00EF0B3C" w:rsidP="008C4C74">
            <w:pPr>
              <w:spacing w:line="240" w:lineRule="auto"/>
              <w:ind w:firstLine="0"/>
              <w:jc w:val="right"/>
              <w:rPr>
                <w:b/>
              </w:rPr>
            </w:pPr>
            <w:r>
              <w:rPr>
                <w:b/>
              </w:rPr>
              <w:t>5</w:t>
            </w:r>
          </w:p>
        </w:tc>
      </w:tr>
      <w:tr w:rsidR="00471A3D" w14:paraId="75AB167C"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2C2FF0CD" w14:textId="77777777" w:rsidR="00471A3D" w:rsidRDefault="00EF0B3C" w:rsidP="008C4C74">
            <w:pPr>
              <w:spacing w:line="240" w:lineRule="auto"/>
              <w:ind w:firstLine="0"/>
              <w:rPr>
                <w:i/>
              </w:rPr>
            </w:pPr>
            <w:r>
              <w:rPr>
                <w:i/>
              </w:rPr>
              <w:t>Synchirus gilli</w:t>
            </w:r>
          </w:p>
        </w:tc>
        <w:tc>
          <w:tcPr>
            <w:tcW w:w="2750" w:type="dxa"/>
            <w:tcMar>
              <w:top w:w="100" w:type="dxa"/>
              <w:left w:w="100" w:type="dxa"/>
              <w:bottom w:w="100" w:type="dxa"/>
              <w:right w:w="100" w:type="dxa"/>
            </w:tcMar>
          </w:tcPr>
          <w:p w14:paraId="4635ABD5" w14:textId="77777777" w:rsidR="00471A3D" w:rsidRDefault="00EF0B3C" w:rsidP="008C4C74">
            <w:pPr>
              <w:spacing w:line="240" w:lineRule="auto"/>
              <w:ind w:firstLine="0"/>
            </w:pPr>
            <w:r>
              <w:t>manacled sculpin</w:t>
            </w:r>
          </w:p>
        </w:tc>
        <w:tc>
          <w:tcPr>
            <w:tcW w:w="1160" w:type="dxa"/>
            <w:tcMar>
              <w:top w:w="100" w:type="dxa"/>
              <w:left w:w="100" w:type="dxa"/>
              <w:bottom w:w="100" w:type="dxa"/>
              <w:right w:w="100" w:type="dxa"/>
            </w:tcMar>
          </w:tcPr>
          <w:p w14:paraId="140DEF89" w14:textId="77777777" w:rsidR="00471A3D" w:rsidRDefault="00EF0B3C" w:rsidP="008C4C74">
            <w:pPr>
              <w:spacing w:line="240" w:lineRule="auto"/>
              <w:ind w:firstLine="0"/>
              <w:jc w:val="right"/>
            </w:pPr>
            <w:r>
              <w:t>5</w:t>
            </w:r>
          </w:p>
        </w:tc>
      </w:tr>
      <w:tr w:rsidR="00471A3D" w14:paraId="2C32D3B9"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8A8A55" w14:textId="77777777" w:rsidR="00471A3D" w:rsidRDefault="00EF0B3C" w:rsidP="008C4C74">
            <w:pPr>
              <w:spacing w:line="240" w:lineRule="auto"/>
              <w:ind w:firstLine="0"/>
              <w:rPr>
                <w:b/>
                <w:i/>
              </w:rPr>
            </w:pPr>
            <w:r>
              <w:rPr>
                <w:b/>
                <w:i/>
              </w:rPr>
              <w:t>Hexagrammos stelleri</w:t>
            </w:r>
          </w:p>
        </w:tc>
        <w:tc>
          <w:tcPr>
            <w:tcW w:w="2750" w:type="dxa"/>
            <w:tcMar>
              <w:top w:w="100" w:type="dxa"/>
              <w:left w:w="100" w:type="dxa"/>
              <w:bottom w:w="100" w:type="dxa"/>
              <w:right w:w="100" w:type="dxa"/>
            </w:tcMar>
          </w:tcPr>
          <w:p w14:paraId="40E9BF50" w14:textId="77777777" w:rsidR="00471A3D" w:rsidRDefault="00EF0B3C" w:rsidP="008C4C74">
            <w:pPr>
              <w:spacing w:line="240" w:lineRule="auto"/>
              <w:ind w:firstLine="0"/>
              <w:rPr>
                <w:b/>
              </w:rPr>
            </w:pPr>
            <w:r>
              <w:rPr>
                <w:b/>
              </w:rPr>
              <w:t>whitespotted greenling</w:t>
            </w:r>
          </w:p>
        </w:tc>
        <w:tc>
          <w:tcPr>
            <w:tcW w:w="1160" w:type="dxa"/>
            <w:tcMar>
              <w:top w:w="100" w:type="dxa"/>
              <w:left w:w="100" w:type="dxa"/>
              <w:bottom w:w="100" w:type="dxa"/>
              <w:right w:w="100" w:type="dxa"/>
            </w:tcMar>
          </w:tcPr>
          <w:p w14:paraId="625D3122" w14:textId="77777777" w:rsidR="00471A3D" w:rsidRDefault="00EF0B3C" w:rsidP="008C4C74">
            <w:pPr>
              <w:spacing w:line="240" w:lineRule="auto"/>
              <w:ind w:firstLine="0"/>
              <w:jc w:val="right"/>
              <w:rPr>
                <w:b/>
              </w:rPr>
            </w:pPr>
            <w:r>
              <w:rPr>
                <w:b/>
              </w:rPr>
              <w:t>4</w:t>
            </w:r>
          </w:p>
        </w:tc>
      </w:tr>
      <w:tr w:rsidR="00471A3D" w14:paraId="4F759FCE"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4F1290A" w14:textId="77777777" w:rsidR="00471A3D" w:rsidRDefault="00EF0B3C" w:rsidP="008C4C74">
            <w:pPr>
              <w:spacing w:line="240" w:lineRule="auto"/>
              <w:ind w:firstLine="0"/>
              <w:rPr>
                <w:i/>
              </w:rPr>
            </w:pPr>
            <w:r>
              <w:rPr>
                <w:i/>
              </w:rPr>
              <w:t>Jordania zonope</w:t>
            </w:r>
          </w:p>
        </w:tc>
        <w:tc>
          <w:tcPr>
            <w:tcW w:w="2750" w:type="dxa"/>
            <w:tcMar>
              <w:top w:w="100" w:type="dxa"/>
              <w:left w:w="100" w:type="dxa"/>
              <w:bottom w:w="100" w:type="dxa"/>
              <w:right w:w="100" w:type="dxa"/>
            </w:tcMar>
          </w:tcPr>
          <w:p w14:paraId="22C02D64" w14:textId="77777777" w:rsidR="00471A3D" w:rsidRDefault="00EF0B3C" w:rsidP="008C4C74">
            <w:pPr>
              <w:spacing w:line="240" w:lineRule="auto"/>
              <w:ind w:firstLine="0"/>
            </w:pPr>
            <w:r>
              <w:t>longfin sculpin</w:t>
            </w:r>
          </w:p>
        </w:tc>
        <w:tc>
          <w:tcPr>
            <w:tcW w:w="1160" w:type="dxa"/>
            <w:tcMar>
              <w:top w:w="100" w:type="dxa"/>
              <w:left w:w="100" w:type="dxa"/>
              <w:bottom w:w="100" w:type="dxa"/>
              <w:right w:w="100" w:type="dxa"/>
            </w:tcMar>
          </w:tcPr>
          <w:p w14:paraId="419A171E" w14:textId="77777777" w:rsidR="00471A3D" w:rsidRDefault="00EF0B3C" w:rsidP="008C4C74">
            <w:pPr>
              <w:spacing w:line="240" w:lineRule="auto"/>
              <w:ind w:firstLine="0"/>
              <w:jc w:val="right"/>
            </w:pPr>
            <w:r>
              <w:t>4</w:t>
            </w:r>
          </w:p>
        </w:tc>
      </w:tr>
      <w:tr w:rsidR="00471A3D" w14:paraId="05C02EB8"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6E808DBB" w14:textId="77777777" w:rsidR="00471A3D" w:rsidRDefault="00EF0B3C" w:rsidP="008C4C74">
            <w:pPr>
              <w:spacing w:line="240" w:lineRule="auto"/>
              <w:ind w:firstLine="0"/>
              <w:rPr>
                <w:i/>
              </w:rPr>
            </w:pPr>
            <w:r>
              <w:rPr>
                <w:i/>
              </w:rPr>
              <w:t>Chirolophis nugator</w:t>
            </w:r>
          </w:p>
        </w:tc>
        <w:tc>
          <w:tcPr>
            <w:tcW w:w="2750" w:type="dxa"/>
            <w:tcMar>
              <w:top w:w="100" w:type="dxa"/>
              <w:left w:w="100" w:type="dxa"/>
              <w:bottom w:w="100" w:type="dxa"/>
              <w:right w:w="100" w:type="dxa"/>
            </w:tcMar>
          </w:tcPr>
          <w:p w14:paraId="54CA2E5A" w14:textId="77777777" w:rsidR="00471A3D" w:rsidRDefault="00EF0B3C" w:rsidP="008C4C74">
            <w:pPr>
              <w:spacing w:line="240" w:lineRule="auto"/>
              <w:ind w:firstLine="0"/>
            </w:pPr>
            <w:r>
              <w:t>mosshead warbonnet</w:t>
            </w:r>
          </w:p>
        </w:tc>
        <w:tc>
          <w:tcPr>
            <w:tcW w:w="1160" w:type="dxa"/>
            <w:tcMar>
              <w:top w:w="100" w:type="dxa"/>
              <w:left w:w="100" w:type="dxa"/>
              <w:bottom w:w="100" w:type="dxa"/>
              <w:right w:w="100" w:type="dxa"/>
            </w:tcMar>
          </w:tcPr>
          <w:p w14:paraId="6B61106E" w14:textId="77777777" w:rsidR="00471A3D" w:rsidRDefault="00EF0B3C" w:rsidP="008C4C74">
            <w:pPr>
              <w:spacing w:line="240" w:lineRule="auto"/>
              <w:ind w:firstLine="0"/>
              <w:jc w:val="right"/>
            </w:pPr>
            <w:r>
              <w:t>3</w:t>
            </w:r>
          </w:p>
        </w:tc>
      </w:tr>
      <w:tr w:rsidR="00471A3D" w14:paraId="14E56361"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8CD0BE8" w14:textId="77777777" w:rsidR="00471A3D" w:rsidRDefault="00EF0B3C" w:rsidP="008C4C74">
            <w:pPr>
              <w:spacing w:line="240" w:lineRule="auto"/>
              <w:ind w:firstLine="0"/>
              <w:rPr>
                <w:i/>
              </w:rPr>
            </w:pPr>
            <w:r>
              <w:rPr>
                <w:i/>
              </w:rPr>
              <w:t>Rimicola muscarum</w:t>
            </w:r>
          </w:p>
        </w:tc>
        <w:tc>
          <w:tcPr>
            <w:tcW w:w="2750" w:type="dxa"/>
            <w:tcMar>
              <w:top w:w="100" w:type="dxa"/>
              <w:left w:w="100" w:type="dxa"/>
              <w:bottom w:w="100" w:type="dxa"/>
              <w:right w:w="100" w:type="dxa"/>
            </w:tcMar>
          </w:tcPr>
          <w:p w14:paraId="2D4E8C90" w14:textId="77777777" w:rsidR="00471A3D" w:rsidRDefault="00EF0B3C" w:rsidP="008C4C74">
            <w:pPr>
              <w:spacing w:line="240" w:lineRule="auto"/>
              <w:ind w:firstLine="0"/>
            </w:pPr>
            <w:r>
              <w:t>kelp clingfish</w:t>
            </w:r>
          </w:p>
        </w:tc>
        <w:tc>
          <w:tcPr>
            <w:tcW w:w="1160" w:type="dxa"/>
            <w:tcMar>
              <w:top w:w="100" w:type="dxa"/>
              <w:left w:w="100" w:type="dxa"/>
              <w:bottom w:w="100" w:type="dxa"/>
              <w:right w:w="100" w:type="dxa"/>
            </w:tcMar>
          </w:tcPr>
          <w:p w14:paraId="39733C84" w14:textId="77777777" w:rsidR="00471A3D" w:rsidRDefault="00EF0B3C" w:rsidP="008C4C74">
            <w:pPr>
              <w:spacing w:line="240" w:lineRule="auto"/>
              <w:ind w:firstLine="0"/>
              <w:jc w:val="right"/>
            </w:pPr>
            <w:r>
              <w:t>3</w:t>
            </w:r>
          </w:p>
        </w:tc>
      </w:tr>
      <w:tr w:rsidR="00471A3D" w14:paraId="0C5AAE24"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3F224865" w14:textId="77777777" w:rsidR="00471A3D" w:rsidRDefault="00EF0B3C" w:rsidP="008C4C74">
            <w:pPr>
              <w:spacing w:line="240" w:lineRule="auto"/>
              <w:ind w:firstLine="0"/>
            </w:pPr>
            <w:r>
              <w:lastRenderedPageBreak/>
              <w:t>Pholidae</w:t>
            </w:r>
          </w:p>
        </w:tc>
        <w:tc>
          <w:tcPr>
            <w:tcW w:w="2750" w:type="dxa"/>
            <w:tcMar>
              <w:top w:w="100" w:type="dxa"/>
              <w:left w:w="100" w:type="dxa"/>
              <w:bottom w:w="100" w:type="dxa"/>
              <w:right w:w="100" w:type="dxa"/>
            </w:tcMar>
          </w:tcPr>
          <w:p w14:paraId="21402176" w14:textId="77777777" w:rsidR="00471A3D" w:rsidRDefault="00EF0B3C" w:rsidP="008C4C74">
            <w:pPr>
              <w:spacing w:line="240" w:lineRule="auto"/>
              <w:ind w:firstLine="0"/>
            </w:pPr>
            <w:r>
              <w:t>gunnels</w:t>
            </w:r>
          </w:p>
        </w:tc>
        <w:tc>
          <w:tcPr>
            <w:tcW w:w="1160" w:type="dxa"/>
            <w:tcMar>
              <w:top w:w="100" w:type="dxa"/>
              <w:left w:w="100" w:type="dxa"/>
              <w:bottom w:w="100" w:type="dxa"/>
              <w:right w:w="100" w:type="dxa"/>
            </w:tcMar>
          </w:tcPr>
          <w:p w14:paraId="34506C62" w14:textId="77777777" w:rsidR="00471A3D" w:rsidRDefault="00EF0B3C" w:rsidP="008C4C74">
            <w:pPr>
              <w:spacing w:line="240" w:lineRule="auto"/>
              <w:ind w:firstLine="0"/>
              <w:jc w:val="right"/>
            </w:pPr>
            <w:r>
              <w:t>1</w:t>
            </w:r>
          </w:p>
        </w:tc>
      </w:tr>
      <w:tr w:rsidR="00471A3D" w14:paraId="2D1A5332" w14:textId="77777777" w:rsidTr="008C4C74">
        <w:trPr>
          <w:trHeight w:val="144"/>
        </w:trPr>
        <w:tc>
          <w:tcPr>
            <w:tcW w:w="3860" w:type="dxa"/>
            <w:tcBorders>
              <w:top w:val="nil"/>
              <w:left w:val="nil"/>
              <w:bottom w:val="nil"/>
              <w:right w:val="nil"/>
            </w:tcBorders>
            <w:tcMar>
              <w:top w:w="100" w:type="dxa"/>
              <w:left w:w="100" w:type="dxa"/>
              <w:bottom w:w="100" w:type="dxa"/>
              <w:right w:w="100" w:type="dxa"/>
            </w:tcMar>
          </w:tcPr>
          <w:p w14:paraId="0DD759F2" w14:textId="77777777" w:rsidR="00471A3D" w:rsidRDefault="00EF0B3C" w:rsidP="008C4C74">
            <w:pPr>
              <w:spacing w:line="240" w:lineRule="auto"/>
              <w:ind w:firstLine="0"/>
              <w:rPr>
                <w:i/>
              </w:rPr>
            </w:pPr>
            <w:r>
              <w:rPr>
                <w:i/>
              </w:rPr>
              <w:t>Sebastes flavidus</w:t>
            </w:r>
          </w:p>
        </w:tc>
        <w:tc>
          <w:tcPr>
            <w:tcW w:w="2750" w:type="dxa"/>
            <w:tcMar>
              <w:top w:w="100" w:type="dxa"/>
              <w:left w:w="100" w:type="dxa"/>
              <w:bottom w:w="100" w:type="dxa"/>
              <w:right w:w="100" w:type="dxa"/>
            </w:tcMar>
          </w:tcPr>
          <w:p w14:paraId="19A25B9A" w14:textId="77777777" w:rsidR="00471A3D" w:rsidRDefault="00EF0B3C" w:rsidP="008C4C74">
            <w:pPr>
              <w:spacing w:line="240" w:lineRule="auto"/>
              <w:ind w:firstLine="0"/>
            </w:pPr>
            <w:r>
              <w:t>yellowtail rockfish</w:t>
            </w:r>
          </w:p>
        </w:tc>
        <w:tc>
          <w:tcPr>
            <w:tcW w:w="1160" w:type="dxa"/>
            <w:tcMar>
              <w:top w:w="100" w:type="dxa"/>
              <w:left w:w="100" w:type="dxa"/>
              <w:bottom w:w="100" w:type="dxa"/>
              <w:right w:w="100" w:type="dxa"/>
            </w:tcMar>
          </w:tcPr>
          <w:p w14:paraId="04A0EFC0" w14:textId="77777777" w:rsidR="00471A3D" w:rsidRDefault="00EF0B3C" w:rsidP="008C4C74">
            <w:pPr>
              <w:spacing w:line="240" w:lineRule="auto"/>
              <w:ind w:firstLine="0"/>
              <w:jc w:val="right"/>
            </w:pPr>
            <w:r>
              <w:t>1</w:t>
            </w:r>
          </w:p>
        </w:tc>
      </w:tr>
      <w:tr w:rsidR="00471A3D" w14:paraId="04261D5F" w14:textId="77777777" w:rsidTr="008C4C74">
        <w:trPr>
          <w:trHeight w:val="144"/>
        </w:trPr>
        <w:tc>
          <w:tcPr>
            <w:tcW w:w="3860" w:type="dxa"/>
            <w:tcBorders>
              <w:top w:val="nil"/>
              <w:left w:val="nil"/>
              <w:bottom w:val="single" w:sz="8" w:space="0" w:color="000000"/>
              <w:right w:val="nil"/>
            </w:tcBorders>
            <w:tcMar>
              <w:top w:w="100" w:type="dxa"/>
              <w:left w:w="100" w:type="dxa"/>
              <w:bottom w:w="100" w:type="dxa"/>
              <w:right w:w="100" w:type="dxa"/>
            </w:tcMar>
          </w:tcPr>
          <w:p w14:paraId="65F672B6" w14:textId="77777777" w:rsidR="00471A3D" w:rsidRDefault="00EF0B3C" w:rsidP="008C4C74">
            <w:pPr>
              <w:spacing w:line="240" w:lineRule="auto"/>
              <w:ind w:firstLine="0"/>
            </w:pPr>
            <w:r>
              <w:t>fish</w:t>
            </w:r>
          </w:p>
        </w:tc>
        <w:tc>
          <w:tcPr>
            <w:tcW w:w="2750" w:type="dxa"/>
            <w:tcBorders>
              <w:bottom w:val="single" w:sz="8" w:space="0" w:color="808080"/>
            </w:tcBorders>
            <w:tcMar>
              <w:top w:w="100" w:type="dxa"/>
              <w:left w:w="100" w:type="dxa"/>
              <w:bottom w:w="100" w:type="dxa"/>
              <w:right w:w="100" w:type="dxa"/>
            </w:tcMar>
          </w:tcPr>
          <w:p w14:paraId="3A9BB03F" w14:textId="77777777" w:rsidR="00471A3D" w:rsidRDefault="00EF0B3C" w:rsidP="008C4C74">
            <w:pPr>
              <w:spacing w:line="240" w:lineRule="auto"/>
              <w:ind w:firstLine="0"/>
            </w:pPr>
            <w:r>
              <w:t>unidentified fish</w:t>
            </w:r>
          </w:p>
        </w:tc>
        <w:tc>
          <w:tcPr>
            <w:tcW w:w="1160" w:type="dxa"/>
            <w:tcBorders>
              <w:bottom w:val="single" w:sz="8" w:space="0" w:color="808080"/>
            </w:tcBorders>
            <w:tcMar>
              <w:top w:w="100" w:type="dxa"/>
              <w:left w:w="100" w:type="dxa"/>
              <w:bottom w:w="100" w:type="dxa"/>
              <w:right w:w="100" w:type="dxa"/>
            </w:tcMar>
          </w:tcPr>
          <w:p w14:paraId="01C52B98" w14:textId="77777777" w:rsidR="00471A3D" w:rsidRDefault="00EF0B3C" w:rsidP="008C4C74">
            <w:pPr>
              <w:spacing w:line="240" w:lineRule="auto"/>
              <w:ind w:firstLine="0"/>
              <w:jc w:val="right"/>
            </w:pPr>
            <w:r>
              <w:t>1</w:t>
            </w:r>
          </w:p>
        </w:tc>
      </w:tr>
    </w:tbl>
    <w:p w14:paraId="45416D00" w14:textId="77777777" w:rsidR="00471A3D" w:rsidRDefault="00471A3D" w:rsidP="000D6AFE">
      <w:bookmarkStart w:id="53" w:name="_q6022ym9txhx" w:colFirst="0" w:colLast="0"/>
      <w:bookmarkEnd w:id="53"/>
    </w:p>
    <w:p w14:paraId="5BBF1B6B" w14:textId="77777777" w:rsidR="005F4119" w:rsidRDefault="005F4119" w:rsidP="000D6AFE">
      <w:bookmarkStart w:id="54" w:name="_c1i22ejfw50x" w:colFirst="0" w:colLast="0"/>
      <w:bookmarkEnd w:id="54"/>
    </w:p>
    <w:p w14:paraId="0C4AF8E3" w14:textId="77777777" w:rsidR="005F4119" w:rsidRDefault="005F4119" w:rsidP="000D6AFE"/>
    <w:p w14:paraId="79FF7F44" w14:textId="1E5A6114" w:rsidR="00471A3D" w:rsidRDefault="00EF0B3C" w:rsidP="005F4119">
      <w:pPr>
        <w:pStyle w:val="Heading5"/>
        <w:ind w:right="900"/>
      </w:pPr>
      <w:r>
        <w:t>Table S5. Rockfish juveniles observed during SCUBA surveys from 2015-2021. Observations with visibility below 2.0 m were excluded.</w:t>
      </w:r>
    </w:p>
    <w:tbl>
      <w:tblPr>
        <w:tblStyle w:val="a3"/>
        <w:tblW w:w="8085" w:type="dxa"/>
        <w:tblBorders>
          <w:top w:val="nil"/>
          <w:left w:val="nil"/>
          <w:bottom w:val="nil"/>
          <w:right w:val="nil"/>
          <w:insideH w:val="nil"/>
          <w:insideV w:val="nil"/>
        </w:tblBorders>
        <w:tblLayout w:type="fixed"/>
        <w:tblLook w:val="0600" w:firstRow="0" w:lastRow="0" w:firstColumn="0" w:lastColumn="0" w:noHBand="1" w:noVBand="1"/>
      </w:tblPr>
      <w:tblGrid>
        <w:gridCol w:w="4035"/>
        <w:gridCol w:w="3180"/>
        <w:gridCol w:w="870"/>
      </w:tblGrid>
      <w:tr w:rsidR="00471A3D" w14:paraId="69B07F7B" w14:textId="77777777">
        <w:trPr>
          <w:trHeight w:val="755"/>
        </w:trPr>
        <w:tc>
          <w:tcPr>
            <w:tcW w:w="4035" w:type="dxa"/>
            <w:tcBorders>
              <w:top w:val="nil"/>
              <w:left w:val="nil"/>
              <w:bottom w:val="single" w:sz="8" w:space="0" w:color="000000"/>
              <w:right w:val="nil"/>
            </w:tcBorders>
            <w:tcMar>
              <w:top w:w="100" w:type="dxa"/>
              <w:left w:w="100" w:type="dxa"/>
              <w:bottom w:w="100" w:type="dxa"/>
              <w:right w:w="100" w:type="dxa"/>
            </w:tcMar>
          </w:tcPr>
          <w:p w14:paraId="59C2424C" w14:textId="77777777" w:rsidR="00471A3D" w:rsidRDefault="00EF0B3C">
            <w:pPr>
              <w:spacing w:line="240" w:lineRule="auto"/>
              <w:ind w:firstLine="0"/>
              <w:rPr>
                <w:b/>
              </w:rPr>
            </w:pPr>
            <w:r>
              <w:rPr>
                <w:b/>
              </w:rPr>
              <w:t>Species</w:t>
            </w:r>
          </w:p>
        </w:tc>
        <w:tc>
          <w:tcPr>
            <w:tcW w:w="3180" w:type="dxa"/>
            <w:tcBorders>
              <w:top w:val="nil"/>
              <w:left w:val="nil"/>
              <w:bottom w:val="single" w:sz="8" w:space="0" w:color="000000"/>
              <w:right w:val="nil"/>
            </w:tcBorders>
            <w:tcMar>
              <w:top w:w="100" w:type="dxa"/>
              <w:left w:w="100" w:type="dxa"/>
              <w:bottom w:w="100" w:type="dxa"/>
              <w:right w:w="100" w:type="dxa"/>
            </w:tcMar>
          </w:tcPr>
          <w:p w14:paraId="0C763B59" w14:textId="77777777" w:rsidR="00471A3D" w:rsidRDefault="00EF0B3C">
            <w:pPr>
              <w:spacing w:line="240" w:lineRule="auto"/>
              <w:ind w:firstLine="0"/>
              <w:rPr>
                <w:b/>
              </w:rPr>
            </w:pPr>
            <w:r>
              <w:rPr>
                <w:b/>
              </w:rPr>
              <w:t>Common name</w:t>
            </w:r>
          </w:p>
        </w:tc>
        <w:tc>
          <w:tcPr>
            <w:tcW w:w="870" w:type="dxa"/>
            <w:tcBorders>
              <w:top w:val="nil"/>
              <w:left w:val="nil"/>
              <w:bottom w:val="single" w:sz="8" w:space="0" w:color="000000"/>
              <w:right w:val="nil"/>
            </w:tcBorders>
            <w:tcMar>
              <w:top w:w="100" w:type="dxa"/>
              <w:left w:w="100" w:type="dxa"/>
              <w:bottom w:w="100" w:type="dxa"/>
              <w:right w:w="100" w:type="dxa"/>
            </w:tcMar>
          </w:tcPr>
          <w:p w14:paraId="2ECF81BA" w14:textId="77777777" w:rsidR="00471A3D" w:rsidRDefault="00EF0B3C">
            <w:pPr>
              <w:spacing w:line="240" w:lineRule="auto"/>
              <w:ind w:firstLine="0"/>
              <w:rPr>
                <w:b/>
              </w:rPr>
            </w:pPr>
            <w:r>
              <w:rPr>
                <w:b/>
              </w:rPr>
              <w:t>Total</w:t>
            </w:r>
          </w:p>
        </w:tc>
      </w:tr>
      <w:tr w:rsidR="00471A3D" w14:paraId="6361EA82" w14:textId="77777777" w:rsidTr="00D7682F">
        <w:trPr>
          <w:trHeight w:val="20"/>
        </w:trPr>
        <w:tc>
          <w:tcPr>
            <w:tcW w:w="4035" w:type="dxa"/>
            <w:tcBorders>
              <w:top w:val="single" w:sz="8" w:space="0" w:color="000000"/>
              <w:left w:val="nil"/>
              <w:bottom w:val="nil"/>
              <w:right w:val="nil"/>
            </w:tcBorders>
            <w:tcMar>
              <w:top w:w="100" w:type="dxa"/>
              <w:left w:w="100" w:type="dxa"/>
              <w:bottom w:w="100" w:type="dxa"/>
              <w:right w:w="100" w:type="dxa"/>
            </w:tcMar>
          </w:tcPr>
          <w:p w14:paraId="33177364" w14:textId="77777777" w:rsidR="00471A3D" w:rsidRDefault="00EF0B3C">
            <w:pPr>
              <w:spacing w:line="240" w:lineRule="auto"/>
              <w:ind w:firstLine="0"/>
              <w:rPr>
                <w:i/>
              </w:rPr>
            </w:pPr>
            <w:r>
              <w:rPr>
                <w:i/>
              </w:rPr>
              <w:t>Sebastes melanops/flavidus</w:t>
            </w:r>
          </w:p>
        </w:tc>
        <w:tc>
          <w:tcPr>
            <w:tcW w:w="3180" w:type="dxa"/>
            <w:tcBorders>
              <w:top w:val="single" w:sz="8" w:space="0" w:color="000000"/>
            </w:tcBorders>
            <w:tcMar>
              <w:top w:w="100" w:type="dxa"/>
              <w:left w:w="100" w:type="dxa"/>
              <w:bottom w:w="100" w:type="dxa"/>
              <w:right w:w="100" w:type="dxa"/>
            </w:tcMar>
          </w:tcPr>
          <w:p w14:paraId="25B297C6" w14:textId="7C8AEE02" w:rsidR="00471A3D" w:rsidRDefault="00EF0B3C">
            <w:pPr>
              <w:spacing w:line="240" w:lineRule="auto"/>
              <w:ind w:firstLine="0"/>
            </w:pPr>
            <w:r>
              <w:t>Yellowtail and black rockfish juveniles (</w:t>
            </w:r>
            <w:r w:rsidR="00BC2B2F">
              <w:t>YTB</w:t>
            </w:r>
            <w:r>
              <w:t>)</w:t>
            </w:r>
          </w:p>
        </w:tc>
        <w:tc>
          <w:tcPr>
            <w:tcW w:w="870" w:type="dxa"/>
            <w:tcBorders>
              <w:top w:val="single" w:sz="8" w:space="0" w:color="000000"/>
            </w:tcBorders>
            <w:tcMar>
              <w:top w:w="100" w:type="dxa"/>
              <w:left w:w="100" w:type="dxa"/>
              <w:bottom w:w="100" w:type="dxa"/>
              <w:right w:w="100" w:type="dxa"/>
            </w:tcMar>
          </w:tcPr>
          <w:p w14:paraId="4F75559B" w14:textId="77777777" w:rsidR="00471A3D" w:rsidRDefault="00EF0B3C">
            <w:pPr>
              <w:spacing w:line="240" w:lineRule="auto"/>
              <w:ind w:firstLine="0"/>
            </w:pPr>
            <w:r>
              <w:t>3544</w:t>
            </w:r>
          </w:p>
        </w:tc>
      </w:tr>
      <w:tr w:rsidR="00471A3D" w14:paraId="4778465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3E6E56D7" w14:textId="77777777" w:rsidR="00471A3D" w:rsidRDefault="00EF0B3C">
            <w:pPr>
              <w:spacing w:line="240" w:lineRule="auto"/>
              <w:ind w:firstLine="0"/>
            </w:pPr>
            <w:r>
              <w:rPr>
                <w:i/>
              </w:rPr>
              <w:t>Sebastes</w:t>
            </w:r>
            <w:r>
              <w:t xml:space="preserve"> spp. juveniles</w:t>
            </w:r>
          </w:p>
        </w:tc>
        <w:tc>
          <w:tcPr>
            <w:tcW w:w="3180" w:type="dxa"/>
            <w:tcMar>
              <w:top w:w="100" w:type="dxa"/>
              <w:left w:w="100" w:type="dxa"/>
              <w:bottom w:w="100" w:type="dxa"/>
              <w:right w:w="100" w:type="dxa"/>
            </w:tcMar>
          </w:tcPr>
          <w:p w14:paraId="2A06593D" w14:textId="77777777" w:rsidR="00471A3D" w:rsidRDefault="00EF0B3C">
            <w:pPr>
              <w:spacing w:line="240" w:lineRule="auto"/>
              <w:ind w:firstLine="0"/>
            </w:pPr>
            <w:r>
              <w:t>rockfish juveniles</w:t>
            </w:r>
          </w:p>
        </w:tc>
        <w:tc>
          <w:tcPr>
            <w:tcW w:w="870" w:type="dxa"/>
            <w:tcMar>
              <w:top w:w="100" w:type="dxa"/>
              <w:left w:w="100" w:type="dxa"/>
              <w:bottom w:w="100" w:type="dxa"/>
              <w:right w:w="100" w:type="dxa"/>
            </w:tcMar>
          </w:tcPr>
          <w:p w14:paraId="509A388C" w14:textId="77777777" w:rsidR="00471A3D" w:rsidRDefault="00EF0B3C">
            <w:pPr>
              <w:spacing w:line="240" w:lineRule="auto"/>
              <w:ind w:firstLine="0"/>
            </w:pPr>
            <w:r>
              <w:t>199</w:t>
            </w:r>
          </w:p>
        </w:tc>
      </w:tr>
      <w:tr w:rsidR="00471A3D" w14:paraId="662F69E6"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6C2EB478" w14:textId="77777777" w:rsidR="00471A3D" w:rsidRDefault="00EF0B3C">
            <w:pPr>
              <w:spacing w:line="240" w:lineRule="auto"/>
              <w:ind w:firstLine="0"/>
              <w:rPr>
                <w:i/>
              </w:rPr>
            </w:pPr>
            <w:r>
              <w:rPr>
                <w:i/>
              </w:rPr>
              <w:t>Sebastes caurinus/maliger/auriculatus</w:t>
            </w:r>
          </w:p>
        </w:tc>
        <w:tc>
          <w:tcPr>
            <w:tcW w:w="3180" w:type="dxa"/>
            <w:tcMar>
              <w:top w:w="100" w:type="dxa"/>
              <w:left w:w="100" w:type="dxa"/>
              <w:bottom w:w="100" w:type="dxa"/>
              <w:right w:w="100" w:type="dxa"/>
            </w:tcMar>
          </w:tcPr>
          <w:p w14:paraId="56CE4306" w14:textId="77777777" w:rsidR="00471A3D" w:rsidRDefault="00EF0B3C">
            <w:pPr>
              <w:spacing w:line="240" w:lineRule="auto"/>
              <w:ind w:firstLine="0"/>
            </w:pPr>
            <w:r>
              <w:t>Copper, quillback, and brown rockfishes (CQB)</w:t>
            </w:r>
          </w:p>
        </w:tc>
        <w:tc>
          <w:tcPr>
            <w:tcW w:w="870" w:type="dxa"/>
            <w:tcMar>
              <w:top w:w="100" w:type="dxa"/>
              <w:left w:w="100" w:type="dxa"/>
              <w:bottom w:w="100" w:type="dxa"/>
              <w:right w:w="100" w:type="dxa"/>
            </w:tcMar>
          </w:tcPr>
          <w:p w14:paraId="41EE1884" w14:textId="77777777" w:rsidR="00471A3D" w:rsidRDefault="00EF0B3C">
            <w:pPr>
              <w:spacing w:line="240" w:lineRule="auto"/>
              <w:ind w:firstLine="0"/>
            </w:pPr>
            <w:r>
              <w:t>141</w:t>
            </w:r>
          </w:p>
        </w:tc>
      </w:tr>
      <w:tr w:rsidR="00471A3D" w14:paraId="52122AC3" w14:textId="77777777" w:rsidTr="00D7682F">
        <w:trPr>
          <w:trHeight w:val="20"/>
        </w:trPr>
        <w:tc>
          <w:tcPr>
            <w:tcW w:w="4035" w:type="dxa"/>
            <w:tcBorders>
              <w:top w:val="nil"/>
              <w:left w:val="nil"/>
              <w:bottom w:val="nil"/>
              <w:right w:val="nil"/>
            </w:tcBorders>
            <w:tcMar>
              <w:top w:w="100" w:type="dxa"/>
              <w:left w:w="100" w:type="dxa"/>
              <w:bottom w:w="100" w:type="dxa"/>
              <w:right w:w="100" w:type="dxa"/>
            </w:tcMar>
          </w:tcPr>
          <w:p w14:paraId="43FE969D" w14:textId="77777777" w:rsidR="00471A3D" w:rsidRDefault="00EF0B3C">
            <w:pPr>
              <w:spacing w:line="240" w:lineRule="auto"/>
              <w:ind w:firstLine="0"/>
              <w:rPr>
                <w:i/>
              </w:rPr>
            </w:pPr>
            <w:r>
              <w:rPr>
                <w:i/>
              </w:rPr>
              <w:t>Sebastes pinniger</w:t>
            </w:r>
          </w:p>
        </w:tc>
        <w:tc>
          <w:tcPr>
            <w:tcW w:w="3180" w:type="dxa"/>
            <w:tcMar>
              <w:top w:w="100" w:type="dxa"/>
              <w:left w:w="100" w:type="dxa"/>
              <w:bottom w:w="100" w:type="dxa"/>
              <w:right w:w="100" w:type="dxa"/>
            </w:tcMar>
          </w:tcPr>
          <w:p w14:paraId="18E4DAC1" w14:textId="77777777" w:rsidR="00471A3D" w:rsidRDefault="00EF0B3C">
            <w:pPr>
              <w:spacing w:line="240" w:lineRule="auto"/>
              <w:ind w:firstLine="0"/>
            </w:pPr>
            <w:r>
              <w:t>canary rockfish</w:t>
            </w:r>
          </w:p>
        </w:tc>
        <w:tc>
          <w:tcPr>
            <w:tcW w:w="870" w:type="dxa"/>
            <w:tcMar>
              <w:top w:w="100" w:type="dxa"/>
              <w:left w:w="100" w:type="dxa"/>
              <w:bottom w:w="100" w:type="dxa"/>
              <w:right w:w="100" w:type="dxa"/>
            </w:tcMar>
          </w:tcPr>
          <w:p w14:paraId="1EA8F02A" w14:textId="77777777" w:rsidR="00471A3D" w:rsidRDefault="00EF0B3C">
            <w:pPr>
              <w:spacing w:line="240" w:lineRule="auto"/>
              <w:ind w:firstLine="0"/>
            </w:pPr>
            <w:r>
              <w:t>103</w:t>
            </w:r>
          </w:p>
        </w:tc>
      </w:tr>
      <w:tr w:rsidR="00471A3D" w14:paraId="682D83A0" w14:textId="77777777" w:rsidTr="00D7682F">
        <w:trPr>
          <w:trHeight w:val="20"/>
        </w:trPr>
        <w:tc>
          <w:tcPr>
            <w:tcW w:w="4035" w:type="dxa"/>
            <w:tcBorders>
              <w:top w:val="nil"/>
              <w:left w:val="nil"/>
              <w:bottom w:val="single" w:sz="8" w:space="0" w:color="000000"/>
              <w:right w:val="nil"/>
            </w:tcBorders>
            <w:tcMar>
              <w:top w:w="100" w:type="dxa"/>
              <w:left w:w="100" w:type="dxa"/>
              <w:bottom w:w="100" w:type="dxa"/>
              <w:right w:w="100" w:type="dxa"/>
            </w:tcMar>
          </w:tcPr>
          <w:p w14:paraId="1DFF5AD3" w14:textId="77777777" w:rsidR="00471A3D" w:rsidRDefault="00EF0B3C">
            <w:pPr>
              <w:spacing w:line="240" w:lineRule="auto"/>
              <w:ind w:firstLine="0"/>
              <w:rPr>
                <w:i/>
              </w:rPr>
            </w:pPr>
            <w:r>
              <w:rPr>
                <w:i/>
              </w:rPr>
              <w:t>Sebastes mystinus</w:t>
            </w:r>
          </w:p>
        </w:tc>
        <w:tc>
          <w:tcPr>
            <w:tcW w:w="3180" w:type="dxa"/>
            <w:tcBorders>
              <w:bottom w:val="single" w:sz="8" w:space="0" w:color="808080"/>
            </w:tcBorders>
            <w:tcMar>
              <w:top w:w="100" w:type="dxa"/>
              <w:left w:w="100" w:type="dxa"/>
              <w:bottom w:w="100" w:type="dxa"/>
              <w:right w:w="100" w:type="dxa"/>
            </w:tcMar>
          </w:tcPr>
          <w:p w14:paraId="684C1E47" w14:textId="77777777" w:rsidR="00471A3D" w:rsidRDefault="00EF0B3C">
            <w:pPr>
              <w:spacing w:line="240" w:lineRule="auto"/>
              <w:ind w:firstLine="0"/>
            </w:pPr>
            <w:r>
              <w:t>blue rockfish</w:t>
            </w:r>
          </w:p>
        </w:tc>
        <w:tc>
          <w:tcPr>
            <w:tcW w:w="870" w:type="dxa"/>
            <w:tcBorders>
              <w:bottom w:val="single" w:sz="8" w:space="0" w:color="808080"/>
            </w:tcBorders>
            <w:tcMar>
              <w:top w:w="100" w:type="dxa"/>
              <w:left w:w="100" w:type="dxa"/>
              <w:bottom w:w="100" w:type="dxa"/>
              <w:right w:w="100" w:type="dxa"/>
            </w:tcMar>
          </w:tcPr>
          <w:p w14:paraId="4B326A86" w14:textId="77777777" w:rsidR="00471A3D" w:rsidRDefault="00EF0B3C">
            <w:pPr>
              <w:spacing w:line="240" w:lineRule="auto"/>
              <w:ind w:firstLine="0"/>
            </w:pPr>
            <w:r>
              <w:t>36</w:t>
            </w:r>
          </w:p>
        </w:tc>
      </w:tr>
      <w:tr w:rsidR="00471A3D" w14:paraId="5B09355F" w14:textId="77777777">
        <w:trPr>
          <w:trHeight w:val="755"/>
        </w:trPr>
        <w:tc>
          <w:tcPr>
            <w:tcW w:w="4035" w:type="dxa"/>
            <w:tcBorders>
              <w:top w:val="single" w:sz="8" w:space="0" w:color="000000"/>
              <w:left w:val="nil"/>
              <w:bottom w:val="nil"/>
              <w:right w:val="nil"/>
            </w:tcBorders>
            <w:tcMar>
              <w:top w:w="100" w:type="dxa"/>
              <w:left w:w="100" w:type="dxa"/>
              <w:bottom w:w="100" w:type="dxa"/>
              <w:right w:w="100" w:type="dxa"/>
            </w:tcMar>
          </w:tcPr>
          <w:p w14:paraId="351F6F03" w14:textId="77777777" w:rsidR="00471A3D" w:rsidRDefault="00471A3D">
            <w:pPr>
              <w:spacing w:line="240" w:lineRule="auto"/>
              <w:ind w:firstLine="0"/>
              <w:rPr>
                <w:i/>
              </w:rPr>
            </w:pPr>
          </w:p>
        </w:tc>
        <w:tc>
          <w:tcPr>
            <w:tcW w:w="3180" w:type="dxa"/>
            <w:tcBorders>
              <w:top w:val="single" w:sz="8" w:space="0" w:color="808080"/>
            </w:tcBorders>
            <w:tcMar>
              <w:top w:w="100" w:type="dxa"/>
              <w:left w:w="100" w:type="dxa"/>
              <w:bottom w:w="100" w:type="dxa"/>
              <w:right w:w="100" w:type="dxa"/>
            </w:tcMar>
          </w:tcPr>
          <w:p w14:paraId="11F2906C" w14:textId="77777777" w:rsidR="00471A3D" w:rsidRDefault="00471A3D">
            <w:pPr>
              <w:spacing w:line="240" w:lineRule="auto"/>
              <w:ind w:firstLine="0"/>
            </w:pPr>
          </w:p>
        </w:tc>
        <w:tc>
          <w:tcPr>
            <w:tcW w:w="870" w:type="dxa"/>
            <w:tcBorders>
              <w:top w:val="single" w:sz="8" w:space="0" w:color="808080"/>
            </w:tcBorders>
            <w:tcMar>
              <w:top w:w="100" w:type="dxa"/>
              <w:left w:w="100" w:type="dxa"/>
              <w:bottom w:w="100" w:type="dxa"/>
              <w:right w:w="100" w:type="dxa"/>
            </w:tcMar>
          </w:tcPr>
          <w:p w14:paraId="219B39E8" w14:textId="77777777" w:rsidR="00471A3D" w:rsidRDefault="00471A3D">
            <w:pPr>
              <w:spacing w:line="240" w:lineRule="auto"/>
              <w:ind w:firstLine="0"/>
            </w:pPr>
          </w:p>
        </w:tc>
      </w:tr>
      <w:tr w:rsidR="00471A3D" w14:paraId="4754A684" w14:textId="77777777">
        <w:trPr>
          <w:trHeight w:val="755"/>
        </w:trPr>
        <w:tc>
          <w:tcPr>
            <w:tcW w:w="4035" w:type="dxa"/>
            <w:tcBorders>
              <w:top w:val="nil"/>
              <w:left w:val="nil"/>
              <w:bottom w:val="nil"/>
              <w:right w:val="nil"/>
            </w:tcBorders>
            <w:tcMar>
              <w:top w:w="100" w:type="dxa"/>
              <w:left w:w="100" w:type="dxa"/>
              <w:bottom w:w="100" w:type="dxa"/>
              <w:right w:w="100" w:type="dxa"/>
            </w:tcMar>
          </w:tcPr>
          <w:p w14:paraId="0B517148" w14:textId="77777777" w:rsidR="00471A3D" w:rsidRDefault="00471A3D">
            <w:pPr>
              <w:spacing w:line="240" w:lineRule="auto"/>
              <w:ind w:firstLine="0"/>
              <w:rPr>
                <w:i/>
              </w:rPr>
            </w:pPr>
          </w:p>
        </w:tc>
        <w:tc>
          <w:tcPr>
            <w:tcW w:w="3180" w:type="dxa"/>
            <w:tcMar>
              <w:top w:w="100" w:type="dxa"/>
              <w:left w:w="100" w:type="dxa"/>
              <w:bottom w:w="100" w:type="dxa"/>
              <w:right w:w="100" w:type="dxa"/>
            </w:tcMar>
          </w:tcPr>
          <w:p w14:paraId="4E737C9F" w14:textId="77777777" w:rsidR="00471A3D" w:rsidRDefault="00471A3D">
            <w:pPr>
              <w:spacing w:line="240" w:lineRule="auto"/>
              <w:ind w:firstLine="0"/>
            </w:pPr>
          </w:p>
        </w:tc>
        <w:tc>
          <w:tcPr>
            <w:tcW w:w="870" w:type="dxa"/>
            <w:tcMar>
              <w:top w:w="100" w:type="dxa"/>
              <w:left w:w="100" w:type="dxa"/>
              <w:bottom w:w="100" w:type="dxa"/>
              <w:right w:w="100" w:type="dxa"/>
            </w:tcMar>
          </w:tcPr>
          <w:p w14:paraId="3F80B2B5" w14:textId="77777777" w:rsidR="00471A3D" w:rsidRDefault="00471A3D">
            <w:pPr>
              <w:spacing w:line="240" w:lineRule="auto"/>
              <w:ind w:firstLine="0"/>
            </w:pPr>
          </w:p>
        </w:tc>
      </w:tr>
    </w:tbl>
    <w:p w14:paraId="1584EADA" w14:textId="77777777" w:rsidR="00471A3D" w:rsidRDefault="00EF0B3C">
      <w:pPr>
        <w:pStyle w:val="Heading2"/>
      </w:pPr>
      <w:bookmarkStart w:id="55" w:name="_ki29orrn0w1t" w:colFirst="0" w:colLast="0"/>
      <w:bookmarkEnd w:id="55"/>
      <w:r>
        <w:br w:type="page"/>
      </w:r>
    </w:p>
    <w:p w14:paraId="273258F5" w14:textId="77777777" w:rsidR="00471A3D" w:rsidRDefault="00EF0B3C" w:rsidP="005F4119">
      <w:pPr>
        <w:pStyle w:val="Heading5"/>
        <w:ind w:right="810"/>
      </w:pPr>
      <w:bookmarkStart w:id="56" w:name="_4nmytzjag5o2" w:colFirst="0" w:colLast="0"/>
      <w:bookmarkEnd w:id="56"/>
      <w:r>
        <w:lastRenderedPageBreak/>
        <w:t>Table S6. Results of permutation-based multivariate analysis of variance PerMANOVA for kelp assemblage structure at five sites along the Washington coast at two depths (5-m, 10-m) from 2016-2021.</w:t>
      </w:r>
    </w:p>
    <w:tbl>
      <w:tblPr>
        <w:tblStyle w:val="a4"/>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E4ECA3"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518B657A" w14:textId="77777777" w:rsidR="00471A3D" w:rsidRPr="00D7682F" w:rsidRDefault="00EF0B3C">
            <w:pPr>
              <w:spacing w:line="240"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6BC0D52E" w14:textId="77777777" w:rsidR="00471A3D" w:rsidRPr="00D7682F" w:rsidRDefault="00EF0B3C">
            <w:pPr>
              <w:spacing w:line="240" w:lineRule="auto"/>
              <w:ind w:firstLine="0"/>
              <w:jc w:val="right"/>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5FBF3A13" w14:textId="77777777" w:rsidR="00471A3D" w:rsidRPr="00D7682F" w:rsidRDefault="00EF0B3C">
            <w:pPr>
              <w:spacing w:line="240" w:lineRule="auto"/>
              <w:ind w:firstLine="0"/>
              <w:jc w:val="right"/>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4623C830" w14:textId="77777777" w:rsidR="00471A3D" w:rsidRPr="00D7682F" w:rsidRDefault="00EF0B3C">
            <w:pPr>
              <w:spacing w:line="240" w:lineRule="auto"/>
              <w:ind w:firstLine="0"/>
              <w:jc w:val="right"/>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65C3B8BF" w14:textId="77777777" w:rsidR="00471A3D" w:rsidRPr="00D7682F" w:rsidRDefault="00EF0B3C">
            <w:pPr>
              <w:spacing w:line="240" w:lineRule="auto"/>
              <w:ind w:firstLine="0"/>
              <w:jc w:val="right"/>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20935307" w14:textId="77777777" w:rsidR="00471A3D" w:rsidRPr="00D7682F" w:rsidRDefault="00EF0B3C">
            <w:pPr>
              <w:spacing w:line="240" w:lineRule="auto"/>
              <w:ind w:firstLine="0"/>
            </w:pPr>
            <w:r w:rsidRPr="00D7682F">
              <w:t>p-value</w:t>
            </w:r>
          </w:p>
        </w:tc>
      </w:tr>
      <w:tr w:rsidR="00471A3D" w14:paraId="431C34EC"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F5712CA" w14:textId="77777777" w:rsidR="00471A3D" w:rsidRDefault="00EF0B3C">
            <w:pPr>
              <w:spacing w:line="240" w:lineRule="auto"/>
              <w:ind w:firstLine="0"/>
            </w:pPr>
            <w:r>
              <w:t>Depth</w:t>
            </w:r>
          </w:p>
        </w:tc>
        <w:tc>
          <w:tcPr>
            <w:tcW w:w="645" w:type="dxa"/>
            <w:tcBorders>
              <w:top w:val="single" w:sz="4" w:space="0" w:color="auto"/>
            </w:tcBorders>
            <w:tcMar>
              <w:top w:w="100" w:type="dxa"/>
              <w:left w:w="100" w:type="dxa"/>
              <w:bottom w:w="100" w:type="dxa"/>
              <w:right w:w="100" w:type="dxa"/>
            </w:tcMar>
          </w:tcPr>
          <w:p w14:paraId="0A78A69A" w14:textId="77777777" w:rsidR="00471A3D" w:rsidRDefault="00EF0B3C">
            <w:pPr>
              <w:spacing w:line="240"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519C25E8" w14:textId="77777777" w:rsidR="00471A3D" w:rsidRDefault="00EF0B3C">
            <w:pPr>
              <w:spacing w:line="240" w:lineRule="auto"/>
              <w:ind w:firstLine="0"/>
              <w:jc w:val="right"/>
            </w:pPr>
            <w:r>
              <w:t>4.48</w:t>
            </w:r>
          </w:p>
        </w:tc>
        <w:tc>
          <w:tcPr>
            <w:tcW w:w="1160" w:type="dxa"/>
            <w:tcBorders>
              <w:top w:val="single" w:sz="4" w:space="0" w:color="auto"/>
            </w:tcBorders>
            <w:tcMar>
              <w:top w:w="100" w:type="dxa"/>
              <w:left w:w="100" w:type="dxa"/>
              <w:bottom w:w="100" w:type="dxa"/>
              <w:right w:w="100" w:type="dxa"/>
            </w:tcMar>
          </w:tcPr>
          <w:p w14:paraId="6E670574" w14:textId="77777777" w:rsidR="00471A3D" w:rsidRDefault="00EF0B3C">
            <w:pPr>
              <w:spacing w:line="240" w:lineRule="auto"/>
              <w:ind w:firstLine="0"/>
              <w:jc w:val="right"/>
            </w:pPr>
            <w:r>
              <w:t>0.10</w:t>
            </w:r>
          </w:p>
        </w:tc>
        <w:tc>
          <w:tcPr>
            <w:tcW w:w="1160" w:type="dxa"/>
            <w:tcBorders>
              <w:top w:val="single" w:sz="4" w:space="0" w:color="auto"/>
            </w:tcBorders>
            <w:tcMar>
              <w:top w:w="100" w:type="dxa"/>
              <w:left w:w="100" w:type="dxa"/>
              <w:bottom w:w="100" w:type="dxa"/>
              <w:right w:w="100" w:type="dxa"/>
            </w:tcMar>
          </w:tcPr>
          <w:p w14:paraId="01491A9F" w14:textId="77777777" w:rsidR="00471A3D" w:rsidRDefault="00EF0B3C">
            <w:pPr>
              <w:spacing w:line="240" w:lineRule="auto"/>
              <w:ind w:firstLine="0"/>
              <w:jc w:val="right"/>
            </w:pPr>
            <w:r>
              <w:t>62.56</w:t>
            </w:r>
          </w:p>
        </w:tc>
        <w:tc>
          <w:tcPr>
            <w:tcW w:w="1160" w:type="dxa"/>
            <w:tcBorders>
              <w:top w:val="single" w:sz="4" w:space="0" w:color="auto"/>
            </w:tcBorders>
            <w:tcMar>
              <w:top w:w="100" w:type="dxa"/>
              <w:left w:w="100" w:type="dxa"/>
              <w:bottom w:w="100" w:type="dxa"/>
              <w:right w:w="100" w:type="dxa"/>
            </w:tcMar>
          </w:tcPr>
          <w:p w14:paraId="6C8EF364" w14:textId="77777777" w:rsidR="00471A3D" w:rsidRDefault="00EF0B3C">
            <w:pPr>
              <w:spacing w:line="240" w:lineRule="auto"/>
              <w:ind w:firstLine="0"/>
              <w:jc w:val="center"/>
            </w:pPr>
            <w:r>
              <w:t>0.001</w:t>
            </w:r>
          </w:p>
        </w:tc>
      </w:tr>
      <w:tr w:rsidR="00471A3D" w14:paraId="00EFDF8D"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2C270ED6" w14:textId="77777777" w:rsidR="00471A3D" w:rsidRDefault="00EF0B3C">
            <w:pPr>
              <w:spacing w:line="240" w:lineRule="auto"/>
              <w:ind w:firstLine="0"/>
            </w:pPr>
            <w:r>
              <w:t>Site</w:t>
            </w:r>
          </w:p>
        </w:tc>
        <w:tc>
          <w:tcPr>
            <w:tcW w:w="645" w:type="dxa"/>
            <w:tcMar>
              <w:top w:w="100" w:type="dxa"/>
              <w:left w:w="100" w:type="dxa"/>
              <w:bottom w:w="100" w:type="dxa"/>
              <w:right w:w="100" w:type="dxa"/>
            </w:tcMar>
          </w:tcPr>
          <w:p w14:paraId="7170FE0F"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6CF68E2" w14:textId="77777777" w:rsidR="00471A3D" w:rsidRDefault="00EF0B3C">
            <w:pPr>
              <w:spacing w:line="240" w:lineRule="auto"/>
              <w:ind w:firstLine="0"/>
              <w:jc w:val="right"/>
            </w:pPr>
            <w:r>
              <w:t>11.80</w:t>
            </w:r>
          </w:p>
        </w:tc>
        <w:tc>
          <w:tcPr>
            <w:tcW w:w="1160" w:type="dxa"/>
            <w:tcMar>
              <w:top w:w="100" w:type="dxa"/>
              <w:left w:w="100" w:type="dxa"/>
              <w:bottom w:w="100" w:type="dxa"/>
              <w:right w:w="100" w:type="dxa"/>
            </w:tcMar>
          </w:tcPr>
          <w:p w14:paraId="2DF75B14" w14:textId="77777777" w:rsidR="00471A3D" w:rsidRDefault="00EF0B3C">
            <w:pPr>
              <w:spacing w:line="240" w:lineRule="auto"/>
              <w:ind w:firstLine="0"/>
              <w:jc w:val="right"/>
            </w:pPr>
            <w:r>
              <w:t>0.27</w:t>
            </w:r>
          </w:p>
        </w:tc>
        <w:tc>
          <w:tcPr>
            <w:tcW w:w="1160" w:type="dxa"/>
            <w:tcMar>
              <w:top w:w="100" w:type="dxa"/>
              <w:left w:w="100" w:type="dxa"/>
              <w:bottom w:w="100" w:type="dxa"/>
              <w:right w:w="100" w:type="dxa"/>
            </w:tcMar>
          </w:tcPr>
          <w:p w14:paraId="056DD1DB" w14:textId="77777777" w:rsidR="00471A3D" w:rsidRDefault="00EF0B3C">
            <w:pPr>
              <w:spacing w:line="240" w:lineRule="auto"/>
              <w:ind w:firstLine="0"/>
              <w:jc w:val="right"/>
            </w:pPr>
            <w:r>
              <w:t>41.19</w:t>
            </w:r>
          </w:p>
        </w:tc>
        <w:tc>
          <w:tcPr>
            <w:tcW w:w="1160" w:type="dxa"/>
            <w:tcMar>
              <w:top w:w="100" w:type="dxa"/>
              <w:left w:w="100" w:type="dxa"/>
              <w:bottom w:w="100" w:type="dxa"/>
              <w:right w:w="100" w:type="dxa"/>
            </w:tcMar>
          </w:tcPr>
          <w:p w14:paraId="61186BE3" w14:textId="77777777" w:rsidR="00471A3D" w:rsidRDefault="00EF0B3C">
            <w:pPr>
              <w:spacing w:line="240" w:lineRule="auto"/>
              <w:ind w:firstLine="0"/>
              <w:jc w:val="center"/>
            </w:pPr>
            <w:r>
              <w:t>0.001</w:t>
            </w:r>
          </w:p>
        </w:tc>
      </w:tr>
      <w:tr w:rsidR="00471A3D" w14:paraId="4F4F66DB"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0D5FCFE9" w14:textId="77777777" w:rsidR="00471A3D" w:rsidRDefault="00EF0B3C">
            <w:pPr>
              <w:spacing w:line="240" w:lineRule="auto"/>
              <w:ind w:firstLine="0"/>
            </w:pPr>
            <w:r>
              <w:t>Year</w:t>
            </w:r>
          </w:p>
        </w:tc>
        <w:tc>
          <w:tcPr>
            <w:tcW w:w="645" w:type="dxa"/>
            <w:tcMar>
              <w:top w:w="100" w:type="dxa"/>
              <w:left w:w="100" w:type="dxa"/>
              <w:bottom w:w="100" w:type="dxa"/>
              <w:right w:w="100" w:type="dxa"/>
            </w:tcMar>
          </w:tcPr>
          <w:p w14:paraId="2FB7CD27"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3946164A" w14:textId="77777777" w:rsidR="00471A3D" w:rsidRDefault="00EF0B3C">
            <w:pPr>
              <w:spacing w:line="240" w:lineRule="auto"/>
              <w:ind w:firstLine="0"/>
              <w:jc w:val="right"/>
            </w:pPr>
            <w:r>
              <w:t>0.82</w:t>
            </w:r>
          </w:p>
        </w:tc>
        <w:tc>
          <w:tcPr>
            <w:tcW w:w="1160" w:type="dxa"/>
            <w:tcMar>
              <w:top w:w="100" w:type="dxa"/>
              <w:left w:w="100" w:type="dxa"/>
              <w:bottom w:w="100" w:type="dxa"/>
              <w:right w:w="100" w:type="dxa"/>
            </w:tcMar>
          </w:tcPr>
          <w:p w14:paraId="50D1F128"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211D6CA4" w14:textId="77777777" w:rsidR="00471A3D" w:rsidRDefault="00EF0B3C">
            <w:pPr>
              <w:spacing w:line="240" w:lineRule="auto"/>
              <w:ind w:firstLine="0"/>
              <w:jc w:val="right"/>
            </w:pPr>
            <w:r>
              <w:t>2.88</w:t>
            </w:r>
          </w:p>
        </w:tc>
        <w:tc>
          <w:tcPr>
            <w:tcW w:w="1160" w:type="dxa"/>
            <w:tcMar>
              <w:top w:w="100" w:type="dxa"/>
              <w:left w:w="100" w:type="dxa"/>
              <w:bottom w:w="100" w:type="dxa"/>
              <w:right w:w="100" w:type="dxa"/>
            </w:tcMar>
          </w:tcPr>
          <w:p w14:paraId="00DD92A5" w14:textId="77777777" w:rsidR="00471A3D" w:rsidRDefault="00EF0B3C">
            <w:pPr>
              <w:spacing w:line="240" w:lineRule="auto"/>
              <w:ind w:firstLine="0"/>
              <w:jc w:val="center"/>
            </w:pPr>
            <w:r>
              <w:t>0.002</w:t>
            </w:r>
          </w:p>
        </w:tc>
      </w:tr>
      <w:tr w:rsidR="00471A3D" w14:paraId="3264B2F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429D220" w14:textId="77777777" w:rsidR="00471A3D" w:rsidRDefault="00EF0B3C">
            <w:pPr>
              <w:spacing w:line="240" w:lineRule="auto"/>
              <w:ind w:firstLine="0"/>
            </w:pPr>
            <w:r>
              <w:t>Depth x Site</w:t>
            </w:r>
          </w:p>
        </w:tc>
        <w:tc>
          <w:tcPr>
            <w:tcW w:w="645" w:type="dxa"/>
            <w:tcMar>
              <w:top w:w="100" w:type="dxa"/>
              <w:left w:w="100" w:type="dxa"/>
              <w:bottom w:w="100" w:type="dxa"/>
              <w:right w:w="100" w:type="dxa"/>
            </w:tcMar>
          </w:tcPr>
          <w:p w14:paraId="436EF083"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120DB818" w14:textId="77777777" w:rsidR="00471A3D" w:rsidRDefault="00EF0B3C">
            <w:pPr>
              <w:spacing w:line="240" w:lineRule="auto"/>
              <w:ind w:firstLine="0"/>
              <w:jc w:val="right"/>
            </w:pPr>
            <w:r>
              <w:t>5.55</w:t>
            </w:r>
          </w:p>
        </w:tc>
        <w:tc>
          <w:tcPr>
            <w:tcW w:w="1160" w:type="dxa"/>
            <w:tcMar>
              <w:top w:w="100" w:type="dxa"/>
              <w:left w:w="100" w:type="dxa"/>
              <w:bottom w:w="100" w:type="dxa"/>
              <w:right w:w="100" w:type="dxa"/>
            </w:tcMar>
          </w:tcPr>
          <w:p w14:paraId="335C36C7" w14:textId="77777777" w:rsidR="00471A3D" w:rsidRDefault="00EF0B3C">
            <w:pPr>
              <w:spacing w:line="240" w:lineRule="auto"/>
              <w:ind w:firstLine="0"/>
              <w:jc w:val="right"/>
            </w:pPr>
            <w:r>
              <w:t>0.13</w:t>
            </w:r>
          </w:p>
        </w:tc>
        <w:tc>
          <w:tcPr>
            <w:tcW w:w="1160" w:type="dxa"/>
            <w:tcMar>
              <w:top w:w="100" w:type="dxa"/>
              <w:left w:w="100" w:type="dxa"/>
              <w:bottom w:w="100" w:type="dxa"/>
              <w:right w:w="100" w:type="dxa"/>
            </w:tcMar>
          </w:tcPr>
          <w:p w14:paraId="73AE43C3" w14:textId="77777777" w:rsidR="00471A3D" w:rsidRDefault="00EF0B3C">
            <w:pPr>
              <w:spacing w:line="240" w:lineRule="auto"/>
              <w:ind w:firstLine="0"/>
              <w:jc w:val="right"/>
            </w:pPr>
            <w:r>
              <w:t>19.38</w:t>
            </w:r>
          </w:p>
        </w:tc>
        <w:tc>
          <w:tcPr>
            <w:tcW w:w="1160" w:type="dxa"/>
            <w:tcMar>
              <w:top w:w="100" w:type="dxa"/>
              <w:left w:w="100" w:type="dxa"/>
              <w:bottom w:w="100" w:type="dxa"/>
              <w:right w:w="100" w:type="dxa"/>
            </w:tcMar>
          </w:tcPr>
          <w:p w14:paraId="7F6A7703" w14:textId="77777777" w:rsidR="00471A3D" w:rsidRDefault="00EF0B3C">
            <w:pPr>
              <w:spacing w:line="240" w:lineRule="auto"/>
              <w:ind w:firstLine="0"/>
              <w:jc w:val="center"/>
            </w:pPr>
            <w:r>
              <w:t>0.001</w:t>
            </w:r>
          </w:p>
        </w:tc>
      </w:tr>
      <w:tr w:rsidR="00471A3D" w14:paraId="62A8902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C317CF9" w14:textId="77777777" w:rsidR="00471A3D" w:rsidRDefault="00EF0B3C">
            <w:pPr>
              <w:spacing w:line="240" w:lineRule="auto"/>
              <w:ind w:firstLine="0"/>
            </w:pPr>
            <w:r>
              <w:t>Depth X Year</w:t>
            </w:r>
          </w:p>
        </w:tc>
        <w:tc>
          <w:tcPr>
            <w:tcW w:w="645" w:type="dxa"/>
            <w:tcMar>
              <w:top w:w="100" w:type="dxa"/>
              <w:left w:w="100" w:type="dxa"/>
              <w:bottom w:w="100" w:type="dxa"/>
              <w:right w:w="100" w:type="dxa"/>
            </w:tcMar>
          </w:tcPr>
          <w:p w14:paraId="719449DA" w14:textId="77777777" w:rsidR="00471A3D" w:rsidRDefault="00EF0B3C">
            <w:pPr>
              <w:spacing w:line="240" w:lineRule="auto"/>
              <w:ind w:firstLine="0"/>
              <w:jc w:val="right"/>
            </w:pPr>
            <w:r>
              <w:t>4</w:t>
            </w:r>
          </w:p>
        </w:tc>
        <w:tc>
          <w:tcPr>
            <w:tcW w:w="1160" w:type="dxa"/>
            <w:tcMar>
              <w:top w:w="100" w:type="dxa"/>
              <w:left w:w="100" w:type="dxa"/>
              <w:bottom w:w="100" w:type="dxa"/>
              <w:right w:w="100" w:type="dxa"/>
            </w:tcMar>
          </w:tcPr>
          <w:p w14:paraId="60E21187" w14:textId="77777777" w:rsidR="00471A3D" w:rsidRDefault="00EF0B3C">
            <w:pPr>
              <w:spacing w:line="240" w:lineRule="auto"/>
              <w:ind w:firstLine="0"/>
              <w:jc w:val="right"/>
            </w:pPr>
            <w:r>
              <w:t>0.71</w:t>
            </w:r>
          </w:p>
        </w:tc>
        <w:tc>
          <w:tcPr>
            <w:tcW w:w="1160" w:type="dxa"/>
            <w:tcMar>
              <w:top w:w="100" w:type="dxa"/>
              <w:left w:w="100" w:type="dxa"/>
              <w:bottom w:w="100" w:type="dxa"/>
              <w:right w:w="100" w:type="dxa"/>
            </w:tcMar>
          </w:tcPr>
          <w:p w14:paraId="5BC74015" w14:textId="77777777" w:rsidR="00471A3D" w:rsidRDefault="00EF0B3C">
            <w:pPr>
              <w:spacing w:line="240" w:lineRule="auto"/>
              <w:ind w:firstLine="0"/>
              <w:jc w:val="right"/>
            </w:pPr>
            <w:r>
              <w:t>0.02</w:t>
            </w:r>
          </w:p>
        </w:tc>
        <w:tc>
          <w:tcPr>
            <w:tcW w:w="1160" w:type="dxa"/>
            <w:tcMar>
              <w:top w:w="100" w:type="dxa"/>
              <w:left w:w="100" w:type="dxa"/>
              <w:bottom w:w="100" w:type="dxa"/>
              <w:right w:w="100" w:type="dxa"/>
            </w:tcMar>
          </w:tcPr>
          <w:p w14:paraId="05F24FE2" w14:textId="77777777" w:rsidR="00471A3D" w:rsidRDefault="00EF0B3C">
            <w:pPr>
              <w:spacing w:line="240" w:lineRule="auto"/>
              <w:ind w:firstLine="0"/>
              <w:jc w:val="right"/>
            </w:pPr>
            <w:r>
              <w:t>2.49</w:t>
            </w:r>
          </w:p>
        </w:tc>
        <w:tc>
          <w:tcPr>
            <w:tcW w:w="1160" w:type="dxa"/>
            <w:tcMar>
              <w:top w:w="100" w:type="dxa"/>
              <w:left w:w="100" w:type="dxa"/>
              <w:bottom w:w="100" w:type="dxa"/>
              <w:right w:w="100" w:type="dxa"/>
            </w:tcMar>
          </w:tcPr>
          <w:p w14:paraId="3BEF33F2" w14:textId="77777777" w:rsidR="00471A3D" w:rsidRDefault="00EF0B3C">
            <w:pPr>
              <w:spacing w:line="240" w:lineRule="auto"/>
              <w:ind w:firstLine="0"/>
              <w:jc w:val="center"/>
            </w:pPr>
            <w:r>
              <w:t>0.002</w:t>
            </w:r>
          </w:p>
        </w:tc>
      </w:tr>
      <w:tr w:rsidR="00471A3D" w14:paraId="318B0CF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7AED559" w14:textId="77777777" w:rsidR="00471A3D" w:rsidRDefault="00EF0B3C">
            <w:pPr>
              <w:spacing w:line="240" w:lineRule="auto"/>
              <w:ind w:firstLine="0"/>
            </w:pPr>
            <w:r>
              <w:t>Site X Year</w:t>
            </w:r>
          </w:p>
        </w:tc>
        <w:tc>
          <w:tcPr>
            <w:tcW w:w="645" w:type="dxa"/>
            <w:tcMar>
              <w:top w:w="100" w:type="dxa"/>
              <w:left w:w="100" w:type="dxa"/>
              <w:bottom w:w="100" w:type="dxa"/>
              <w:right w:w="100" w:type="dxa"/>
            </w:tcMar>
          </w:tcPr>
          <w:p w14:paraId="093BA57B" w14:textId="77777777" w:rsidR="00471A3D" w:rsidRDefault="00EF0B3C">
            <w:pPr>
              <w:spacing w:line="240" w:lineRule="auto"/>
              <w:ind w:firstLine="0"/>
              <w:jc w:val="right"/>
            </w:pPr>
            <w:r>
              <w:t>16</w:t>
            </w:r>
          </w:p>
        </w:tc>
        <w:tc>
          <w:tcPr>
            <w:tcW w:w="1160" w:type="dxa"/>
            <w:tcMar>
              <w:top w:w="100" w:type="dxa"/>
              <w:left w:w="100" w:type="dxa"/>
              <w:bottom w:w="100" w:type="dxa"/>
              <w:right w:w="100" w:type="dxa"/>
            </w:tcMar>
          </w:tcPr>
          <w:p w14:paraId="504813C2" w14:textId="77777777" w:rsidR="00471A3D" w:rsidRDefault="00EF0B3C">
            <w:pPr>
              <w:spacing w:line="240" w:lineRule="auto"/>
              <w:ind w:firstLine="0"/>
              <w:jc w:val="right"/>
            </w:pPr>
            <w:r>
              <w:t>2.08</w:t>
            </w:r>
          </w:p>
        </w:tc>
        <w:tc>
          <w:tcPr>
            <w:tcW w:w="1160" w:type="dxa"/>
            <w:tcMar>
              <w:top w:w="100" w:type="dxa"/>
              <w:left w:w="100" w:type="dxa"/>
              <w:bottom w:w="100" w:type="dxa"/>
              <w:right w:w="100" w:type="dxa"/>
            </w:tcMar>
          </w:tcPr>
          <w:p w14:paraId="782ADC87" w14:textId="77777777" w:rsidR="00471A3D" w:rsidRDefault="00EF0B3C">
            <w:pPr>
              <w:spacing w:line="240" w:lineRule="auto"/>
              <w:ind w:firstLine="0"/>
              <w:jc w:val="right"/>
            </w:pPr>
            <w:r>
              <w:t>0.05</w:t>
            </w:r>
          </w:p>
        </w:tc>
        <w:tc>
          <w:tcPr>
            <w:tcW w:w="1160" w:type="dxa"/>
            <w:tcMar>
              <w:top w:w="100" w:type="dxa"/>
              <w:left w:w="100" w:type="dxa"/>
              <w:bottom w:w="100" w:type="dxa"/>
              <w:right w:w="100" w:type="dxa"/>
            </w:tcMar>
          </w:tcPr>
          <w:p w14:paraId="1F5B2C31" w14:textId="77777777" w:rsidR="00471A3D" w:rsidRDefault="00EF0B3C">
            <w:pPr>
              <w:spacing w:line="240" w:lineRule="auto"/>
              <w:ind w:firstLine="0"/>
              <w:jc w:val="right"/>
            </w:pPr>
            <w:r>
              <w:t>1.82</w:t>
            </w:r>
          </w:p>
        </w:tc>
        <w:tc>
          <w:tcPr>
            <w:tcW w:w="1160" w:type="dxa"/>
            <w:tcMar>
              <w:top w:w="100" w:type="dxa"/>
              <w:left w:w="100" w:type="dxa"/>
              <w:bottom w:w="100" w:type="dxa"/>
              <w:right w:w="100" w:type="dxa"/>
            </w:tcMar>
          </w:tcPr>
          <w:p w14:paraId="07BB251A" w14:textId="77777777" w:rsidR="00471A3D" w:rsidRDefault="00EF0B3C">
            <w:pPr>
              <w:spacing w:line="240" w:lineRule="auto"/>
              <w:ind w:firstLine="0"/>
              <w:jc w:val="center"/>
            </w:pPr>
            <w:r>
              <w:t>0.001</w:t>
            </w:r>
          </w:p>
        </w:tc>
      </w:tr>
      <w:tr w:rsidR="00471A3D" w14:paraId="19EA839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3E7E4F1B" w14:textId="77777777" w:rsidR="00471A3D" w:rsidRDefault="00EF0B3C">
            <w:pPr>
              <w:spacing w:line="240" w:lineRule="auto"/>
              <w:ind w:firstLine="0"/>
            </w:pPr>
            <w:r>
              <w:t>Residual</w:t>
            </w:r>
          </w:p>
        </w:tc>
        <w:tc>
          <w:tcPr>
            <w:tcW w:w="645" w:type="dxa"/>
            <w:tcBorders>
              <w:bottom w:val="single" w:sz="4" w:space="0" w:color="auto"/>
            </w:tcBorders>
            <w:tcMar>
              <w:top w:w="100" w:type="dxa"/>
              <w:left w:w="100" w:type="dxa"/>
              <w:bottom w:w="100" w:type="dxa"/>
              <w:right w:w="100" w:type="dxa"/>
            </w:tcMar>
          </w:tcPr>
          <w:p w14:paraId="0EAD88B1" w14:textId="77777777" w:rsidR="00471A3D" w:rsidRDefault="00EF0B3C">
            <w:pPr>
              <w:spacing w:line="240" w:lineRule="auto"/>
              <w:ind w:firstLine="0"/>
              <w:jc w:val="right"/>
            </w:pPr>
            <w:r>
              <w:t>251</w:t>
            </w:r>
          </w:p>
        </w:tc>
        <w:tc>
          <w:tcPr>
            <w:tcW w:w="1160" w:type="dxa"/>
            <w:tcBorders>
              <w:bottom w:val="single" w:sz="4" w:space="0" w:color="auto"/>
            </w:tcBorders>
            <w:tcMar>
              <w:top w:w="100" w:type="dxa"/>
              <w:left w:w="100" w:type="dxa"/>
              <w:bottom w:w="100" w:type="dxa"/>
              <w:right w:w="100" w:type="dxa"/>
            </w:tcMar>
          </w:tcPr>
          <w:p w14:paraId="3261A586" w14:textId="77777777" w:rsidR="00471A3D" w:rsidRDefault="00EF0B3C">
            <w:pPr>
              <w:spacing w:line="240" w:lineRule="auto"/>
              <w:ind w:firstLine="0"/>
              <w:jc w:val="right"/>
            </w:pPr>
            <w:r>
              <w:t>17.97</w:t>
            </w:r>
          </w:p>
        </w:tc>
        <w:tc>
          <w:tcPr>
            <w:tcW w:w="1160" w:type="dxa"/>
            <w:tcBorders>
              <w:bottom w:val="single" w:sz="4" w:space="0" w:color="auto"/>
            </w:tcBorders>
            <w:tcMar>
              <w:top w:w="100" w:type="dxa"/>
              <w:left w:w="100" w:type="dxa"/>
              <w:bottom w:w="100" w:type="dxa"/>
              <w:right w:w="100" w:type="dxa"/>
            </w:tcMar>
          </w:tcPr>
          <w:p w14:paraId="6717DA7F" w14:textId="77777777" w:rsidR="00471A3D" w:rsidRDefault="00EF0B3C">
            <w:pPr>
              <w:spacing w:line="240" w:lineRule="auto"/>
              <w:ind w:firstLine="0"/>
              <w:jc w:val="right"/>
            </w:pPr>
            <w:r>
              <w:t>0.41</w:t>
            </w:r>
          </w:p>
        </w:tc>
        <w:tc>
          <w:tcPr>
            <w:tcW w:w="1160" w:type="dxa"/>
            <w:tcBorders>
              <w:bottom w:val="single" w:sz="4" w:space="0" w:color="auto"/>
            </w:tcBorders>
            <w:tcMar>
              <w:top w:w="100" w:type="dxa"/>
              <w:left w:w="100" w:type="dxa"/>
              <w:bottom w:w="100" w:type="dxa"/>
              <w:right w:w="100" w:type="dxa"/>
            </w:tcMar>
          </w:tcPr>
          <w:p w14:paraId="19262BA8" w14:textId="77777777" w:rsidR="00471A3D" w:rsidRDefault="00EF0B3C">
            <w:pPr>
              <w:spacing w:line="240"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865869F" w14:textId="77777777" w:rsidR="00471A3D" w:rsidRDefault="00EF0B3C">
            <w:pPr>
              <w:spacing w:line="240" w:lineRule="auto"/>
              <w:ind w:firstLine="0"/>
            </w:pPr>
            <w:r>
              <w:t xml:space="preserve"> </w:t>
            </w:r>
          </w:p>
        </w:tc>
      </w:tr>
    </w:tbl>
    <w:p w14:paraId="44953F59" w14:textId="77777777" w:rsidR="00D7682F" w:rsidRDefault="00D7682F" w:rsidP="000D6AFE">
      <w:bookmarkStart w:id="57" w:name="_pgddbdrpqrf3" w:colFirst="0" w:colLast="0"/>
      <w:bookmarkEnd w:id="57"/>
    </w:p>
    <w:p w14:paraId="54C7EF8E" w14:textId="3EC5C7F8" w:rsidR="00471A3D" w:rsidRDefault="00EF0B3C" w:rsidP="005F4119">
      <w:pPr>
        <w:pStyle w:val="Heading5"/>
        <w:ind w:right="720"/>
      </w:pPr>
      <w:r>
        <w:t>Table S7. Results of permutation-based multivariate analysis of variance PerMANOVA for invertebrate assemblage structure at five sites along the Washington coast at two depths (5-m, 10-m) from 2016-2021.</w:t>
      </w:r>
    </w:p>
    <w:tbl>
      <w:tblPr>
        <w:tblStyle w:val="a5"/>
        <w:tblW w:w="7280" w:type="dxa"/>
        <w:tblBorders>
          <w:top w:val="nil"/>
          <w:left w:val="nil"/>
          <w:bottom w:val="nil"/>
          <w:right w:val="nil"/>
          <w:insideH w:val="nil"/>
          <w:insideV w:val="nil"/>
        </w:tblBorders>
        <w:tblLayout w:type="fixed"/>
        <w:tblLook w:val="0600" w:firstRow="0" w:lastRow="0" w:firstColumn="0" w:lastColumn="0" w:noHBand="1" w:noVBand="1"/>
      </w:tblPr>
      <w:tblGrid>
        <w:gridCol w:w="1845"/>
        <w:gridCol w:w="795"/>
        <w:gridCol w:w="1160"/>
        <w:gridCol w:w="1160"/>
        <w:gridCol w:w="1160"/>
        <w:gridCol w:w="1160"/>
      </w:tblGrid>
      <w:tr w:rsidR="00471A3D" w:rsidRPr="00D7682F" w14:paraId="4809A851" w14:textId="77777777" w:rsidTr="00D7682F">
        <w:trPr>
          <w:trHeight w:val="500"/>
        </w:trPr>
        <w:tc>
          <w:tcPr>
            <w:tcW w:w="1845" w:type="dxa"/>
            <w:tcBorders>
              <w:top w:val="nil"/>
              <w:left w:val="nil"/>
              <w:bottom w:val="single" w:sz="4" w:space="0" w:color="auto"/>
              <w:right w:val="nil"/>
            </w:tcBorders>
            <w:tcMar>
              <w:top w:w="100" w:type="dxa"/>
              <w:left w:w="100" w:type="dxa"/>
              <w:bottom w:w="100" w:type="dxa"/>
              <w:right w:w="100" w:type="dxa"/>
            </w:tcMar>
          </w:tcPr>
          <w:p w14:paraId="153E0C68"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795" w:type="dxa"/>
            <w:tcBorders>
              <w:top w:val="nil"/>
              <w:left w:val="nil"/>
              <w:bottom w:val="single" w:sz="4" w:space="0" w:color="auto"/>
              <w:right w:val="nil"/>
            </w:tcBorders>
            <w:tcMar>
              <w:top w:w="100" w:type="dxa"/>
              <w:left w:w="100" w:type="dxa"/>
              <w:bottom w:w="100" w:type="dxa"/>
              <w:right w:w="100" w:type="dxa"/>
            </w:tcMar>
          </w:tcPr>
          <w:p w14:paraId="086EA1E4"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17454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58936A9D" w14:textId="77777777" w:rsidR="00471A3D" w:rsidRPr="00D7682F" w:rsidRDefault="00EF0B3C">
            <w:pPr>
              <w:widowControl w:val="0"/>
              <w:pBdr>
                <w:top w:val="nil"/>
                <w:left w:val="nil"/>
                <w:bottom w:val="nil"/>
                <w:right w:val="nil"/>
                <w:between w:val="nil"/>
              </w:pBdr>
              <w:spacing w:line="276" w:lineRule="auto"/>
              <w:ind w:firstLine="0"/>
            </w:pPr>
            <w:r w:rsidRPr="00D7682F">
              <w:t>R</w:t>
            </w:r>
            <w:r w:rsidRPr="00175D23">
              <w:rPr>
                <w:vertAlign w:val="superscript"/>
              </w:rPr>
              <w:t>2</w:t>
            </w:r>
          </w:p>
        </w:tc>
        <w:tc>
          <w:tcPr>
            <w:tcW w:w="1160" w:type="dxa"/>
            <w:tcBorders>
              <w:top w:val="nil"/>
              <w:left w:val="nil"/>
              <w:bottom w:val="single" w:sz="4" w:space="0" w:color="auto"/>
              <w:right w:val="nil"/>
            </w:tcBorders>
            <w:tcMar>
              <w:top w:w="100" w:type="dxa"/>
              <w:left w:w="100" w:type="dxa"/>
              <w:bottom w:w="100" w:type="dxa"/>
              <w:right w:w="100" w:type="dxa"/>
            </w:tcMar>
          </w:tcPr>
          <w:p w14:paraId="2A6DECC4"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5620EBFA"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9708ACE" w14:textId="77777777" w:rsidTr="00D7682F">
        <w:trPr>
          <w:trHeight w:val="20"/>
        </w:trPr>
        <w:tc>
          <w:tcPr>
            <w:tcW w:w="1845" w:type="dxa"/>
            <w:tcBorders>
              <w:top w:val="single" w:sz="4" w:space="0" w:color="auto"/>
              <w:left w:val="nil"/>
              <w:bottom w:val="nil"/>
              <w:right w:val="nil"/>
            </w:tcBorders>
            <w:tcMar>
              <w:top w:w="100" w:type="dxa"/>
              <w:left w:w="100" w:type="dxa"/>
              <w:bottom w:w="100" w:type="dxa"/>
              <w:right w:w="100" w:type="dxa"/>
            </w:tcMar>
          </w:tcPr>
          <w:p w14:paraId="358B04BE" w14:textId="77777777" w:rsidR="00471A3D" w:rsidRDefault="00EF0B3C">
            <w:pPr>
              <w:widowControl w:val="0"/>
              <w:pBdr>
                <w:top w:val="nil"/>
                <w:left w:val="nil"/>
                <w:bottom w:val="nil"/>
                <w:right w:val="nil"/>
                <w:between w:val="nil"/>
              </w:pBdr>
              <w:spacing w:line="276" w:lineRule="auto"/>
              <w:ind w:firstLine="0"/>
            </w:pPr>
            <w:r>
              <w:t>Depth</w:t>
            </w:r>
          </w:p>
        </w:tc>
        <w:tc>
          <w:tcPr>
            <w:tcW w:w="795" w:type="dxa"/>
            <w:tcBorders>
              <w:top w:val="single" w:sz="4" w:space="0" w:color="auto"/>
            </w:tcBorders>
            <w:tcMar>
              <w:top w:w="100" w:type="dxa"/>
              <w:left w:w="100" w:type="dxa"/>
              <w:bottom w:w="100" w:type="dxa"/>
              <w:right w:w="100" w:type="dxa"/>
            </w:tcMar>
          </w:tcPr>
          <w:p w14:paraId="3141B448"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40ADFE08" w14:textId="77777777" w:rsidR="00471A3D" w:rsidRDefault="00EF0B3C">
            <w:pPr>
              <w:widowControl w:val="0"/>
              <w:pBdr>
                <w:top w:val="nil"/>
                <w:left w:val="nil"/>
                <w:bottom w:val="nil"/>
                <w:right w:val="nil"/>
                <w:between w:val="nil"/>
              </w:pBdr>
              <w:spacing w:line="276" w:lineRule="auto"/>
              <w:ind w:firstLine="0"/>
              <w:jc w:val="right"/>
            </w:pPr>
            <w:r>
              <w:t>0.63</w:t>
            </w:r>
          </w:p>
        </w:tc>
        <w:tc>
          <w:tcPr>
            <w:tcW w:w="1160" w:type="dxa"/>
            <w:tcBorders>
              <w:top w:val="single" w:sz="4" w:space="0" w:color="auto"/>
            </w:tcBorders>
            <w:tcMar>
              <w:top w:w="100" w:type="dxa"/>
              <w:left w:w="100" w:type="dxa"/>
              <w:bottom w:w="100" w:type="dxa"/>
              <w:right w:w="100" w:type="dxa"/>
            </w:tcMar>
          </w:tcPr>
          <w:p w14:paraId="6DF744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420C13A1" w14:textId="77777777" w:rsidR="00471A3D" w:rsidRDefault="00EF0B3C">
            <w:pPr>
              <w:widowControl w:val="0"/>
              <w:pBdr>
                <w:top w:val="nil"/>
                <w:left w:val="nil"/>
                <w:bottom w:val="nil"/>
                <w:right w:val="nil"/>
                <w:between w:val="nil"/>
              </w:pBdr>
              <w:spacing w:line="276" w:lineRule="auto"/>
              <w:ind w:firstLine="0"/>
              <w:jc w:val="right"/>
            </w:pPr>
            <w:r>
              <w:t>6.80</w:t>
            </w:r>
          </w:p>
        </w:tc>
        <w:tc>
          <w:tcPr>
            <w:tcW w:w="1160" w:type="dxa"/>
            <w:tcBorders>
              <w:top w:val="single" w:sz="4" w:space="0" w:color="auto"/>
            </w:tcBorders>
            <w:tcMar>
              <w:top w:w="100" w:type="dxa"/>
              <w:left w:w="100" w:type="dxa"/>
              <w:bottom w:w="100" w:type="dxa"/>
              <w:right w:w="100" w:type="dxa"/>
            </w:tcMar>
          </w:tcPr>
          <w:p w14:paraId="6459F0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CEE58E1"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1D89DD86" w14:textId="77777777" w:rsidR="00471A3D" w:rsidRDefault="00EF0B3C">
            <w:pPr>
              <w:widowControl w:val="0"/>
              <w:pBdr>
                <w:top w:val="nil"/>
                <w:left w:val="nil"/>
                <w:bottom w:val="nil"/>
                <w:right w:val="nil"/>
                <w:between w:val="nil"/>
              </w:pBdr>
              <w:spacing w:line="276" w:lineRule="auto"/>
              <w:ind w:firstLine="0"/>
            </w:pPr>
            <w:r>
              <w:t>Site</w:t>
            </w:r>
          </w:p>
        </w:tc>
        <w:tc>
          <w:tcPr>
            <w:tcW w:w="795" w:type="dxa"/>
            <w:tcMar>
              <w:top w:w="100" w:type="dxa"/>
              <w:left w:w="100" w:type="dxa"/>
              <w:bottom w:w="100" w:type="dxa"/>
              <w:right w:w="100" w:type="dxa"/>
            </w:tcMar>
          </w:tcPr>
          <w:p w14:paraId="4D042B9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409AF8D" w14:textId="77777777" w:rsidR="00471A3D" w:rsidRDefault="00EF0B3C">
            <w:pPr>
              <w:widowControl w:val="0"/>
              <w:pBdr>
                <w:top w:val="nil"/>
                <w:left w:val="nil"/>
                <w:bottom w:val="nil"/>
                <w:right w:val="nil"/>
                <w:between w:val="nil"/>
              </w:pBdr>
              <w:spacing w:line="276" w:lineRule="auto"/>
              <w:ind w:firstLine="0"/>
              <w:jc w:val="right"/>
            </w:pPr>
            <w:r>
              <w:t>23.26</w:t>
            </w:r>
          </w:p>
        </w:tc>
        <w:tc>
          <w:tcPr>
            <w:tcW w:w="1160" w:type="dxa"/>
            <w:tcMar>
              <w:top w:w="100" w:type="dxa"/>
              <w:left w:w="100" w:type="dxa"/>
              <w:bottom w:w="100" w:type="dxa"/>
              <w:right w:w="100" w:type="dxa"/>
            </w:tcMar>
          </w:tcPr>
          <w:p w14:paraId="72A090AE" w14:textId="77777777" w:rsidR="00471A3D" w:rsidRDefault="00EF0B3C">
            <w:pPr>
              <w:widowControl w:val="0"/>
              <w:pBdr>
                <w:top w:val="nil"/>
                <w:left w:val="nil"/>
                <w:bottom w:val="nil"/>
                <w:right w:val="nil"/>
                <w:between w:val="nil"/>
              </w:pBdr>
              <w:spacing w:line="276" w:lineRule="auto"/>
              <w:ind w:firstLine="0"/>
              <w:jc w:val="right"/>
            </w:pPr>
            <w:r>
              <w:t>0.41</w:t>
            </w:r>
          </w:p>
        </w:tc>
        <w:tc>
          <w:tcPr>
            <w:tcW w:w="1160" w:type="dxa"/>
            <w:tcMar>
              <w:top w:w="100" w:type="dxa"/>
              <w:left w:w="100" w:type="dxa"/>
              <w:bottom w:w="100" w:type="dxa"/>
              <w:right w:w="100" w:type="dxa"/>
            </w:tcMar>
          </w:tcPr>
          <w:p w14:paraId="14DB68F6" w14:textId="77777777" w:rsidR="00471A3D" w:rsidRDefault="00EF0B3C">
            <w:pPr>
              <w:widowControl w:val="0"/>
              <w:pBdr>
                <w:top w:val="nil"/>
                <w:left w:val="nil"/>
                <w:bottom w:val="nil"/>
                <w:right w:val="nil"/>
                <w:between w:val="nil"/>
              </w:pBdr>
              <w:spacing w:line="276" w:lineRule="auto"/>
              <w:ind w:firstLine="0"/>
              <w:jc w:val="right"/>
            </w:pPr>
            <w:r>
              <w:t>62.64</w:t>
            </w:r>
          </w:p>
        </w:tc>
        <w:tc>
          <w:tcPr>
            <w:tcW w:w="1160" w:type="dxa"/>
            <w:tcMar>
              <w:top w:w="100" w:type="dxa"/>
              <w:left w:w="100" w:type="dxa"/>
              <w:bottom w:w="100" w:type="dxa"/>
              <w:right w:w="100" w:type="dxa"/>
            </w:tcMar>
          </w:tcPr>
          <w:p w14:paraId="405661A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5CC8F2C"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ED49590" w14:textId="77777777" w:rsidR="00471A3D" w:rsidRDefault="00EF0B3C">
            <w:pPr>
              <w:widowControl w:val="0"/>
              <w:pBdr>
                <w:top w:val="nil"/>
                <w:left w:val="nil"/>
                <w:bottom w:val="nil"/>
                <w:right w:val="nil"/>
                <w:between w:val="nil"/>
              </w:pBdr>
              <w:spacing w:line="276" w:lineRule="auto"/>
              <w:ind w:firstLine="0"/>
            </w:pPr>
            <w:r>
              <w:t>Year</w:t>
            </w:r>
          </w:p>
        </w:tc>
        <w:tc>
          <w:tcPr>
            <w:tcW w:w="795" w:type="dxa"/>
            <w:tcMar>
              <w:top w:w="100" w:type="dxa"/>
              <w:left w:w="100" w:type="dxa"/>
              <w:bottom w:w="100" w:type="dxa"/>
              <w:right w:w="100" w:type="dxa"/>
            </w:tcMar>
          </w:tcPr>
          <w:p w14:paraId="6C7AAFB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B504BC" w14:textId="77777777" w:rsidR="00471A3D" w:rsidRDefault="00EF0B3C">
            <w:pPr>
              <w:widowControl w:val="0"/>
              <w:pBdr>
                <w:top w:val="nil"/>
                <w:left w:val="nil"/>
                <w:bottom w:val="nil"/>
                <w:right w:val="nil"/>
                <w:between w:val="nil"/>
              </w:pBdr>
              <w:spacing w:line="276" w:lineRule="auto"/>
              <w:ind w:firstLine="0"/>
              <w:jc w:val="right"/>
            </w:pPr>
            <w:r>
              <w:t>1.91</w:t>
            </w:r>
          </w:p>
        </w:tc>
        <w:tc>
          <w:tcPr>
            <w:tcW w:w="1160" w:type="dxa"/>
            <w:tcMar>
              <w:top w:w="100" w:type="dxa"/>
              <w:left w:w="100" w:type="dxa"/>
              <w:bottom w:w="100" w:type="dxa"/>
              <w:right w:w="100" w:type="dxa"/>
            </w:tcMar>
          </w:tcPr>
          <w:p w14:paraId="70836BBF"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CC97B37" w14:textId="77777777" w:rsidR="00471A3D" w:rsidRDefault="00EF0B3C">
            <w:pPr>
              <w:widowControl w:val="0"/>
              <w:pBdr>
                <w:top w:val="nil"/>
                <w:left w:val="nil"/>
                <w:bottom w:val="nil"/>
                <w:right w:val="nil"/>
                <w:between w:val="nil"/>
              </w:pBdr>
              <w:spacing w:line="276" w:lineRule="auto"/>
              <w:ind w:firstLine="0"/>
              <w:jc w:val="right"/>
            </w:pPr>
            <w:r>
              <w:t>5.14</w:t>
            </w:r>
          </w:p>
        </w:tc>
        <w:tc>
          <w:tcPr>
            <w:tcW w:w="1160" w:type="dxa"/>
            <w:tcMar>
              <w:top w:w="100" w:type="dxa"/>
              <w:left w:w="100" w:type="dxa"/>
              <w:bottom w:w="100" w:type="dxa"/>
              <w:right w:w="100" w:type="dxa"/>
            </w:tcMar>
          </w:tcPr>
          <w:p w14:paraId="5888DE7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6E8E5387"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39D4713" w14:textId="77777777" w:rsidR="00471A3D" w:rsidRDefault="00EF0B3C">
            <w:pPr>
              <w:widowControl w:val="0"/>
              <w:pBdr>
                <w:top w:val="nil"/>
                <w:left w:val="nil"/>
                <w:bottom w:val="nil"/>
                <w:right w:val="nil"/>
                <w:between w:val="nil"/>
              </w:pBdr>
              <w:spacing w:line="276" w:lineRule="auto"/>
              <w:ind w:firstLine="0"/>
            </w:pPr>
            <w:r>
              <w:t>Depth x Site</w:t>
            </w:r>
          </w:p>
        </w:tc>
        <w:tc>
          <w:tcPr>
            <w:tcW w:w="795" w:type="dxa"/>
            <w:tcMar>
              <w:top w:w="100" w:type="dxa"/>
              <w:left w:w="100" w:type="dxa"/>
              <w:bottom w:w="100" w:type="dxa"/>
              <w:right w:w="100" w:type="dxa"/>
            </w:tcMar>
          </w:tcPr>
          <w:p w14:paraId="23BC97A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51346F4" w14:textId="77777777" w:rsidR="00471A3D" w:rsidRDefault="00EF0B3C">
            <w:pPr>
              <w:widowControl w:val="0"/>
              <w:pBdr>
                <w:top w:val="nil"/>
                <w:left w:val="nil"/>
                <w:bottom w:val="nil"/>
                <w:right w:val="nil"/>
                <w:between w:val="nil"/>
              </w:pBdr>
              <w:spacing w:line="276" w:lineRule="auto"/>
              <w:ind w:firstLine="0"/>
              <w:jc w:val="right"/>
            </w:pPr>
            <w:r>
              <w:t>2.18</w:t>
            </w:r>
          </w:p>
        </w:tc>
        <w:tc>
          <w:tcPr>
            <w:tcW w:w="1160" w:type="dxa"/>
            <w:tcMar>
              <w:top w:w="100" w:type="dxa"/>
              <w:left w:w="100" w:type="dxa"/>
              <w:bottom w:w="100" w:type="dxa"/>
              <w:right w:w="100" w:type="dxa"/>
            </w:tcMar>
          </w:tcPr>
          <w:p w14:paraId="1F95AB3A"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4BD68678" w14:textId="77777777" w:rsidR="00471A3D" w:rsidRDefault="00EF0B3C">
            <w:pPr>
              <w:widowControl w:val="0"/>
              <w:pBdr>
                <w:top w:val="nil"/>
                <w:left w:val="nil"/>
                <w:bottom w:val="nil"/>
                <w:right w:val="nil"/>
                <w:between w:val="nil"/>
              </w:pBdr>
              <w:spacing w:line="276" w:lineRule="auto"/>
              <w:ind w:firstLine="0"/>
              <w:jc w:val="right"/>
            </w:pPr>
            <w:r>
              <w:t>5.87</w:t>
            </w:r>
          </w:p>
        </w:tc>
        <w:tc>
          <w:tcPr>
            <w:tcW w:w="1160" w:type="dxa"/>
            <w:tcMar>
              <w:top w:w="100" w:type="dxa"/>
              <w:left w:w="100" w:type="dxa"/>
              <w:bottom w:w="100" w:type="dxa"/>
              <w:right w:w="100" w:type="dxa"/>
            </w:tcMar>
          </w:tcPr>
          <w:p w14:paraId="7FF17E7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4EDE197B"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6527653E" w14:textId="77777777" w:rsidR="00471A3D" w:rsidRDefault="00EF0B3C">
            <w:pPr>
              <w:widowControl w:val="0"/>
              <w:pBdr>
                <w:top w:val="nil"/>
                <w:left w:val="nil"/>
                <w:bottom w:val="nil"/>
                <w:right w:val="nil"/>
                <w:between w:val="nil"/>
              </w:pBdr>
              <w:spacing w:line="276" w:lineRule="auto"/>
              <w:ind w:firstLine="0"/>
            </w:pPr>
            <w:r>
              <w:t>Depth X Year</w:t>
            </w:r>
          </w:p>
        </w:tc>
        <w:tc>
          <w:tcPr>
            <w:tcW w:w="795" w:type="dxa"/>
            <w:tcMar>
              <w:top w:w="100" w:type="dxa"/>
              <w:left w:w="100" w:type="dxa"/>
              <w:bottom w:w="100" w:type="dxa"/>
              <w:right w:w="100" w:type="dxa"/>
            </w:tcMar>
          </w:tcPr>
          <w:p w14:paraId="3363D77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84D9ED7"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Mar>
              <w:top w:w="100" w:type="dxa"/>
              <w:left w:w="100" w:type="dxa"/>
              <w:bottom w:w="100" w:type="dxa"/>
              <w:right w:w="100" w:type="dxa"/>
            </w:tcMar>
          </w:tcPr>
          <w:p w14:paraId="74D350D4"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69D0D417" w14:textId="77777777" w:rsidR="00471A3D" w:rsidRDefault="00EF0B3C">
            <w:pPr>
              <w:widowControl w:val="0"/>
              <w:pBdr>
                <w:top w:val="nil"/>
                <w:left w:val="nil"/>
                <w:bottom w:val="nil"/>
                <w:right w:val="nil"/>
                <w:between w:val="nil"/>
              </w:pBdr>
              <w:spacing w:line="276" w:lineRule="auto"/>
              <w:ind w:firstLine="0"/>
              <w:jc w:val="right"/>
            </w:pPr>
            <w:r>
              <w:t>1.83</w:t>
            </w:r>
          </w:p>
        </w:tc>
        <w:tc>
          <w:tcPr>
            <w:tcW w:w="1160" w:type="dxa"/>
            <w:tcMar>
              <w:top w:w="100" w:type="dxa"/>
              <w:left w:w="100" w:type="dxa"/>
              <w:bottom w:w="100" w:type="dxa"/>
              <w:right w:w="100" w:type="dxa"/>
            </w:tcMar>
          </w:tcPr>
          <w:p w14:paraId="0B6578F6" w14:textId="77777777" w:rsidR="00471A3D" w:rsidRDefault="00EF0B3C">
            <w:pPr>
              <w:widowControl w:val="0"/>
              <w:pBdr>
                <w:top w:val="nil"/>
                <w:left w:val="nil"/>
                <w:bottom w:val="nil"/>
                <w:right w:val="nil"/>
                <w:between w:val="nil"/>
              </w:pBdr>
              <w:spacing w:line="276" w:lineRule="auto"/>
              <w:ind w:firstLine="0"/>
              <w:jc w:val="right"/>
            </w:pPr>
            <w:r>
              <w:t>0.022</w:t>
            </w:r>
          </w:p>
        </w:tc>
      </w:tr>
      <w:tr w:rsidR="00471A3D" w14:paraId="4936B5E3" w14:textId="77777777" w:rsidTr="00D7682F">
        <w:trPr>
          <w:trHeight w:val="20"/>
        </w:trPr>
        <w:tc>
          <w:tcPr>
            <w:tcW w:w="1845" w:type="dxa"/>
            <w:tcBorders>
              <w:top w:val="nil"/>
              <w:left w:val="nil"/>
              <w:bottom w:val="nil"/>
              <w:right w:val="nil"/>
            </w:tcBorders>
            <w:tcMar>
              <w:top w:w="100" w:type="dxa"/>
              <w:left w:w="100" w:type="dxa"/>
              <w:bottom w:w="100" w:type="dxa"/>
              <w:right w:w="100" w:type="dxa"/>
            </w:tcMar>
          </w:tcPr>
          <w:p w14:paraId="398472A7" w14:textId="77777777" w:rsidR="00471A3D" w:rsidRDefault="00EF0B3C">
            <w:pPr>
              <w:widowControl w:val="0"/>
              <w:pBdr>
                <w:top w:val="nil"/>
                <w:left w:val="nil"/>
                <w:bottom w:val="nil"/>
                <w:right w:val="nil"/>
                <w:between w:val="nil"/>
              </w:pBdr>
              <w:spacing w:line="276" w:lineRule="auto"/>
              <w:ind w:firstLine="0"/>
            </w:pPr>
            <w:r>
              <w:t>Site X Year</w:t>
            </w:r>
          </w:p>
        </w:tc>
        <w:tc>
          <w:tcPr>
            <w:tcW w:w="795" w:type="dxa"/>
            <w:tcMar>
              <w:top w:w="100" w:type="dxa"/>
              <w:left w:w="100" w:type="dxa"/>
              <w:bottom w:w="100" w:type="dxa"/>
              <w:right w:w="100" w:type="dxa"/>
            </w:tcMar>
          </w:tcPr>
          <w:p w14:paraId="292F4AE2" w14:textId="77777777" w:rsidR="00471A3D" w:rsidRDefault="00EF0B3C">
            <w:pPr>
              <w:widowControl w:val="0"/>
              <w:pBdr>
                <w:top w:val="nil"/>
                <w:left w:val="nil"/>
                <w:bottom w:val="nil"/>
                <w:right w:val="nil"/>
                <w:between w:val="nil"/>
              </w:pBdr>
              <w:spacing w:line="276" w:lineRule="auto"/>
              <w:ind w:firstLine="0"/>
              <w:jc w:val="right"/>
            </w:pPr>
            <w:r>
              <w:t>16</w:t>
            </w:r>
          </w:p>
        </w:tc>
        <w:tc>
          <w:tcPr>
            <w:tcW w:w="1160" w:type="dxa"/>
            <w:tcMar>
              <w:top w:w="100" w:type="dxa"/>
              <w:left w:w="100" w:type="dxa"/>
              <w:bottom w:w="100" w:type="dxa"/>
              <w:right w:w="100" w:type="dxa"/>
            </w:tcMar>
          </w:tcPr>
          <w:p w14:paraId="16588E41" w14:textId="77777777" w:rsidR="00471A3D" w:rsidRDefault="00EF0B3C">
            <w:pPr>
              <w:widowControl w:val="0"/>
              <w:pBdr>
                <w:top w:val="nil"/>
                <w:left w:val="nil"/>
                <w:bottom w:val="nil"/>
                <w:right w:val="nil"/>
                <w:between w:val="nil"/>
              </w:pBdr>
              <w:spacing w:line="276" w:lineRule="auto"/>
              <w:ind w:firstLine="0"/>
              <w:jc w:val="right"/>
            </w:pPr>
            <w:r>
              <w:t>4.07</w:t>
            </w:r>
          </w:p>
        </w:tc>
        <w:tc>
          <w:tcPr>
            <w:tcW w:w="1160" w:type="dxa"/>
            <w:tcMar>
              <w:top w:w="100" w:type="dxa"/>
              <w:left w:w="100" w:type="dxa"/>
              <w:bottom w:w="100" w:type="dxa"/>
              <w:right w:w="100" w:type="dxa"/>
            </w:tcMar>
          </w:tcPr>
          <w:p w14:paraId="5E561865"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27F2D128" w14:textId="77777777" w:rsidR="00471A3D" w:rsidRDefault="00EF0B3C">
            <w:pPr>
              <w:widowControl w:val="0"/>
              <w:pBdr>
                <w:top w:val="nil"/>
                <w:left w:val="nil"/>
                <w:bottom w:val="nil"/>
                <w:right w:val="nil"/>
                <w:between w:val="nil"/>
              </w:pBdr>
              <w:spacing w:line="276" w:lineRule="auto"/>
              <w:ind w:firstLine="0"/>
              <w:jc w:val="right"/>
            </w:pPr>
            <w:r>
              <w:t>2.74</w:t>
            </w:r>
          </w:p>
        </w:tc>
        <w:tc>
          <w:tcPr>
            <w:tcW w:w="1160" w:type="dxa"/>
            <w:tcMar>
              <w:top w:w="100" w:type="dxa"/>
              <w:left w:w="100" w:type="dxa"/>
              <w:bottom w:w="100" w:type="dxa"/>
              <w:right w:w="100" w:type="dxa"/>
            </w:tcMar>
          </w:tcPr>
          <w:p w14:paraId="294EA5AD"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CA458B0" w14:textId="77777777" w:rsidTr="00D7682F">
        <w:trPr>
          <w:trHeight w:val="20"/>
        </w:trPr>
        <w:tc>
          <w:tcPr>
            <w:tcW w:w="1845" w:type="dxa"/>
            <w:tcBorders>
              <w:top w:val="nil"/>
              <w:left w:val="nil"/>
              <w:bottom w:val="single" w:sz="4" w:space="0" w:color="auto"/>
              <w:right w:val="nil"/>
            </w:tcBorders>
            <w:tcMar>
              <w:top w:w="100" w:type="dxa"/>
              <w:left w:w="100" w:type="dxa"/>
              <w:bottom w:w="100" w:type="dxa"/>
              <w:right w:w="100" w:type="dxa"/>
            </w:tcMar>
          </w:tcPr>
          <w:p w14:paraId="52ECAFB6" w14:textId="77777777" w:rsidR="00471A3D" w:rsidRDefault="00EF0B3C">
            <w:pPr>
              <w:widowControl w:val="0"/>
              <w:pBdr>
                <w:top w:val="nil"/>
                <w:left w:val="nil"/>
                <w:bottom w:val="nil"/>
                <w:right w:val="nil"/>
                <w:between w:val="nil"/>
              </w:pBdr>
              <w:spacing w:line="276" w:lineRule="auto"/>
              <w:ind w:firstLine="0"/>
            </w:pPr>
            <w:r>
              <w:t>Residual</w:t>
            </w:r>
          </w:p>
        </w:tc>
        <w:tc>
          <w:tcPr>
            <w:tcW w:w="795" w:type="dxa"/>
            <w:tcBorders>
              <w:bottom w:val="single" w:sz="4" w:space="0" w:color="auto"/>
            </w:tcBorders>
            <w:tcMar>
              <w:top w:w="100" w:type="dxa"/>
              <w:left w:w="100" w:type="dxa"/>
              <w:bottom w:w="100" w:type="dxa"/>
              <w:right w:w="100" w:type="dxa"/>
            </w:tcMar>
          </w:tcPr>
          <w:p w14:paraId="5D1DC8AF" w14:textId="77777777" w:rsidR="00471A3D" w:rsidRDefault="00EF0B3C">
            <w:pPr>
              <w:widowControl w:val="0"/>
              <w:pBdr>
                <w:top w:val="nil"/>
                <w:left w:val="nil"/>
                <w:bottom w:val="nil"/>
                <w:right w:val="nil"/>
                <w:between w:val="nil"/>
              </w:pBdr>
              <w:spacing w:line="276" w:lineRule="auto"/>
              <w:ind w:firstLine="0"/>
              <w:jc w:val="right"/>
            </w:pPr>
            <w:r>
              <w:t>260</w:t>
            </w:r>
          </w:p>
        </w:tc>
        <w:tc>
          <w:tcPr>
            <w:tcW w:w="1160" w:type="dxa"/>
            <w:tcBorders>
              <w:bottom w:val="single" w:sz="4" w:space="0" w:color="auto"/>
            </w:tcBorders>
            <w:tcMar>
              <w:top w:w="100" w:type="dxa"/>
              <w:left w:w="100" w:type="dxa"/>
              <w:bottom w:w="100" w:type="dxa"/>
              <w:right w:w="100" w:type="dxa"/>
            </w:tcMar>
          </w:tcPr>
          <w:p w14:paraId="5AA8CD2C" w14:textId="77777777" w:rsidR="00471A3D" w:rsidRDefault="00EF0B3C">
            <w:pPr>
              <w:widowControl w:val="0"/>
              <w:pBdr>
                <w:top w:val="nil"/>
                <w:left w:val="nil"/>
                <w:bottom w:val="nil"/>
                <w:right w:val="nil"/>
                <w:between w:val="nil"/>
              </w:pBdr>
              <w:spacing w:line="276" w:lineRule="auto"/>
              <w:ind w:firstLine="0"/>
              <w:jc w:val="right"/>
            </w:pPr>
            <w:r>
              <w:t>24.13</w:t>
            </w:r>
          </w:p>
        </w:tc>
        <w:tc>
          <w:tcPr>
            <w:tcW w:w="1160" w:type="dxa"/>
            <w:tcBorders>
              <w:bottom w:val="single" w:sz="4" w:space="0" w:color="auto"/>
            </w:tcBorders>
            <w:tcMar>
              <w:top w:w="100" w:type="dxa"/>
              <w:left w:w="100" w:type="dxa"/>
              <w:bottom w:w="100" w:type="dxa"/>
              <w:right w:w="100" w:type="dxa"/>
            </w:tcMar>
          </w:tcPr>
          <w:p w14:paraId="18D3E488" w14:textId="77777777" w:rsidR="00471A3D" w:rsidRDefault="00EF0B3C">
            <w:pPr>
              <w:widowControl w:val="0"/>
              <w:pBdr>
                <w:top w:val="nil"/>
                <w:left w:val="nil"/>
                <w:bottom w:val="nil"/>
                <w:right w:val="nil"/>
                <w:between w:val="nil"/>
              </w:pBdr>
              <w:spacing w:line="276" w:lineRule="auto"/>
              <w:ind w:firstLine="0"/>
              <w:jc w:val="right"/>
            </w:pPr>
            <w:r>
              <w:t>0.42</w:t>
            </w:r>
          </w:p>
        </w:tc>
        <w:tc>
          <w:tcPr>
            <w:tcW w:w="1160" w:type="dxa"/>
            <w:tcBorders>
              <w:bottom w:val="single" w:sz="4" w:space="0" w:color="auto"/>
            </w:tcBorders>
            <w:tcMar>
              <w:top w:w="100" w:type="dxa"/>
              <w:left w:w="100" w:type="dxa"/>
              <w:bottom w:w="100" w:type="dxa"/>
              <w:right w:w="100" w:type="dxa"/>
            </w:tcMar>
          </w:tcPr>
          <w:p w14:paraId="13F2FD31"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6BE7F4B9"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07EB3EF8" w14:textId="77777777" w:rsidR="00471A3D" w:rsidRDefault="00EF0B3C">
      <w:pPr>
        <w:pStyle w:val="Heading2"/>
      </w:pPr>
      <w:bookmarkStart w:id="58" w:name="_2scs6bp8gdub" w:colFirst="0" w:colLast="0"/>
      <w:bookmarkEnd w:id="58"/>
      <w:r>
        <w:br w:type="page"/>
      </w:r>
    </w:p>
    <w:p w14:paraId="66DB5A34" w14:textId="77777777" w:rsidR="00471A3D" w:rsidRDefault="00EF0B3C" w:rsidP="005F4119">
      <w:pPr>
        <w:pStyle w:val="Heading5"/>
        <w:ind w:right="900"/>
      </w:pPr>
      <w:bookmarkStart w:id="59" w:name="_pq9iyiy0gnbe" w:colFirst="0" w:colLast="0"/>
      <w:bookmarkEnd w:id="59"/>
      <w:r>
        <w:lastRenderedPageBreak/>
        <w:t>Table S8. Results of permutation-based multivariate analysis of variance PerMANOVA for fish assemblage structure at five sites along the Washington coast at two depths (5-m, 10-m) from 2016-2021.</w:t>
      </w:r>
    </w:p>
    <w:tbl>
      <w:tblPr>
        <w:tblStyle w:val="a6"/>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0201F700"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082059E1"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5C24D02C"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0B53141C"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0D372DC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18E3AFDE"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71DE8E32"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635B17B2"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206D5E98"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1ED2AB6A"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1306C2D9" w14:textId="77777777" w:rsidR="00471A3D" w:rsidRDefault="00EF0B3C">
            <w:pPr>
              <w:widowControl w:val="0"/>
              <w:pBdr>
                <w:top w:val="nil"/>
                <w:left w:val="nil"/>
                <w:bottom w:val="nil"/>
                <w:right w:val="nil"/>
                <w:between w:val="nil"/>
              </w:pBdr>
              <w:spacing w:line="276" w:lineRule="auto"/>
              <w:ind w:firstLine="0"/>
              <w:jc w:val="right"/>
            </w:pPr>
            <w:r>
              <w:t>0.92</w:t>
            </w:r>
          </w:p>
        </w:tc>
        <w:tc>
          <w:tcPr>
            <w:tcW w:w="1160" w:type="dxa"/>
            <w:tcBorders>
              <w:top w:val="single" w:sz="4" w:space="0" w:color="auto"/>
            </w:tcBorders>
            <w:tcMar>
              <w:top w:w="100" w:type="dxa"/>
              <w:left w:w="100" w:type="dxa"/>
              <w:bottom w:w="100" w:type="dxa"/>
              <w:right w:w="100" w:type="dxa"/>
            </w:tcMar>
          </w:tcPr>
          <w:p w14:paraId="056DC14C"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Borders>
              <w:top w:val="single" w:sz="4" w:space="0" w:color="auto"/>
            </w:tcBorders>
            <w:tcMar>
              <w:top w:w="100" w:type="dxa"/>
              <w:left w:w="100" w:type="dxa"/>
              <w:bottom w:w="100" w:type="dxa"/>
              <w:right w:w="100" w:type="dxa"/>
            </w:tcMar>
          </w:tcPr>
          <w:p w14:paraId="5E9D3881" w14:textId="77777777" w:rsidR="00471A3D" w:rsidRDefault="00EF0B3C">
            <w:pPr>
              <w:widowControl w:val="0"/>
              <w:pBdr>
                <w:top w:val="nil"/>
                <w:left w:val="nil"/>
                <w:bottom w:val="nil"/>
                <w:right w:val="nil"/>
                <w:between w:val="nil"/>
              </w:pBdr>
              <w:spacing w:line="276" w:lineRule="auto"/>
              <w:ind w:firstLine="0"/>
              <w:jc w:val="right"/>
            </w:pPr>
            <w:r>
              <w:t>11.68</w:t>
            </w:r>
          </w:p>
        </w:tc>
        <w:tc>
          <w:tcPr>
            <w:tcW w:w="1160" w:type="dxa"/>
            <w:tcBorders>
              <w:top w:val="single" w:sz="4" w:space="0" w:color="auto"/>
            </w:tcBorders>
            <w:tcMar>
              <w:top w:w="100" w:type="dxa"/>
              <w:left w:w="100" w:type="dxa"/>
              <w:bottom w:w="100" w:type="dxa"/>
              <w:right w:w="100" w:type="dxa"/>
            </w:tcMar>
          </w:tcPr>
          <w:p w14:paraId="508D9A08"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EE7F39E"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8A8EBFE"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4372516E"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13AAC0DB" w14:textId="77777777" w:rsidR="00471A3D" w:rsidRDefault="00EF0B3C">
            <w:pPr>
              <w:widowControl w:val="0"/>
              <w:pBdr>
                <w:top w:val="nil"/>
                <w:left w:val="nil"/>
                <w:bottom w:val="nil"/>
                <w:right w:val="nil"/>
                <w:between w:val="nil"/>
              </w:pBdr>
              <w:spacing w:line="276" w:lineRule="auto"/>
              <w:ind w:firstLine="0"/>
              <w:jc w:val="right"/>
            </w:pPr>
            <w:r>
              <w:t>3.74</w:t>
            </w:r>
          </w:p>
        </w:tc>
        <w:tc>
          <w:tcPr>
            <w:tcW w:w="1160" w:type="dxa"/>
            <w:tcMar>
              <w:top w:w="100" w:type="dxa"/>
              <w:left w:w="100" w:type="dxa"/>
              <w:bottom w:w="100" w:type="dxa"/>
              <w:right w:w="100" w:type="dxa"/>
            </w:tcMar>
          </w:tcPr>
          <w:p w14:paraId="18B54782" w14:textId="77777777" w:rsidR="00471A3D" w:rsidRDefault="00EF0B3C">
            <w:pPr>
              <w:widowControl w:val="0"/>
              <w:pBdr>
                <w:top w:val="nil"/>
                <w:left w:val="nil"/>
                <w:bottom w:val="nil"/>
                <w:right w:val="nil"/>
                <w:between w:val="nil"/>
              </w:pBdr>
              <w:spacing w:line="276" w:lineRule="auto"/>
              <w:ind w:firstLine="0"/>
              <w:jc w:val="right"/>
            </w:pPr>
            <w:r>
              <w:t>0.12</w:t>
            </w:r>
          </w:p>
        </w:tc>
        <w:tc>
          <w:tcPr>
            <w:tcW w:w="1160" w:type="dxa"/>
            <w:tcMar>
              <w:top w:w="100" w:type="dxa"/>
              <w:left w:w="100" w:type="dxa"/>
              <w:bottom w:w="100" w:type="dxa"/>
              <w:right w:w="100" w:type="dxa"/>
            </w:tcMar>
          </w:tcPr>
          <w:p w14:paraId="7D8517AC" w14:textId="77777777" w:rsidR="00471A3D" w:rsidRDefault="00EF0B3C">
            <w:pPr>
              <w:widowControl w:val="0"/>
              <w:pBdr>
                <w:top w:val="nil"/>
                <w:left w:val="nil"/>
                <w:bottom w:val="nil"/>
                <w:right w:val="nil"/>
                <w:between w:val="nil"/>
              </w:pBdr>
              <w:spacing w:line="276" w:lineRule="auto"/>
              <w:ind w:firstLine="0"/>
              <w:jc w:val="right"/>
            </w:pPr>
            <w:r>
              <w:t>11.94</w:t>
            </w:r>
          </w:p>
        </w:tc>
        <w:tc>
          <w:tcPr>
            <w:tcW w:w="1160" w:type="dxa"/>
            <w:tcMar>
              <w:top w:w="100" w:type="dxa"/>
              <w:left w:w="100" w:type="dxa"/>
              <w:bottom w:w="100" w:type="dxa"/>
              <w:right w:w="100" w:type="dxa"/>
            </w:tcMar>
          </w:tcPr>
          <w:p w14:paraId="75EA0C54"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1AAEB9BC"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379CD0B"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42BBCDE7"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9D6E585" w14:textId="77777777" w:rsidR="00471A3D" w:rsidRDefault="00EF0B3C">
            <w:pPr>
              <w:widowControl w:val="0"/>
              <w:pBdr>
                <w:top w:val="nil"/>
                <w:left w:val="nil"/>
                <w:bottom w:val="nil"/>
                <w:right w:val="nil"/>
                <w:between w:val="nil"/>
              </w:pBdr>
              <w:spacing w:line="276" w:lineRule="auto"/>
              <w:ind w:firstLine="0"/>
              <w:jc w:val="right"/>
            </w:pPr>
            <w:r>
              <w:t>1.23</w:t>
            </w:r>
          </w:p>
        </w:tc>
        <w:tc>
          <w:tcPr>
            <w:tcW w:w="1160" w:type="dxa"/>
            <w:tcMar>
              <w:top w:w="100" w:type="dxa"/>
              <w:left w:w="100" w:type="dxa"/>
              <w:bottom w:w="100" w:type="dxa"/>
              <w:right w:w="100" w:type="dxa"/>
            </w:tcMar>
          </w:tcPr>
          <w:p w14:paraId="042FE78D" w14:textId="77777777" w:rsidR="00471A3D" w:rsidRDefault="00EF0B3C">
            <w:pPr>
              <w:widowControl w:val="0"/>
              <w:pBdr>
                <w:top w:val="nil"/>
                <w:left w:val="nil"/>
                <w:bottom w:val="nil"/>
                <w:right w:val="nil"/>
                <w:between w:val="nil"/>
              </w:pBdr>
              <w:spacing w:line="276" w:lineRule="auto"/>
              <w:ind w:firstLine="0"/>
              <w:jc w:val="right"/>
            </w:pPr>
            <w:r>
              <w:t>0.04</w:t>
            </w:r>
          </w:p>
        </w:tc>
        <w:tc>
          <w:tcPr>
            <w:tcW w:w="1160" w:type="dxa"/>
            <w:tcMar>
              <w:top w:w="100" w:type="dxa"/>
              <w:left w:w="100" w:type="dxa"/>
              <w:bottom w:w="100" w:type="dxa"/>
              <w:right w:w="100" w:type="dxa"/>
            </w:tcMar>
          </w:tcPr>
          <w:p w14:paraId="3CD2C398" w14:textId="77777777" w:rsidR="00471A3D" w:rsidRDefault="00EF0B3C">
            <w:pPr>
              <w:widowControl w:val="0"/>
              <w:pBdr>
                <w:top w:val="nil"/>
                <w:left w:val="nil"/>
                <w:bottom w:val="nil"/>
                <w:right w:val="nil"/>
                <w:between w:val="nil"/>
              </w:pBdr>
              <w:spacing w:line="276" w:lineRule="auto"/>
              <w:ind w:firstLine="0"/>
              <w:jc w:val="right"/>
            </w:pPr>
            <w:r>
              <w:t>3.91</w:t>
            </w:r>
          </w:p>
        </w:tc>
        <w:tc>
          <w:tcPr>
            <w:tcW w:w="1160" w:type="dxa"/>
            <w:tcMar>
              <w:top w:w="100" w:type="dxa"/>
              <w:left w:w="100" w:type="dxa"/>
              <w:bottom w:w="100" w:type="dxa"/>
              <w:right w:w="100" w:type="dxa"/>
            </w:tcMar>
          </w:tcPr>
          <w:p w14:paraId="7CA680F9"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4837FF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3C181CB7"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041273E6"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52F4E2BF" w14:textId="77777777" w:rsidR="00471A3D" w:rsidRDefault="00EF0B3C">
            <w:pPr>
              <w:widowControl w:val="0"/>
              <w:pBdr>
                <w:top w:val="nil"/>
                <w:left w:val="nil"/>
                <w:bottom w:val="nil"/>
                <w:right w:val="nil"/>
                <w:between w:val="nil"/>
              </w:pBdr>
              <w:spacing w:line="276" w:lineRule="auto"/>
              <w:ind w:firstLine="0"/>
              <w:jc w:val="right"/>
            </w:pPr>
            <w:r>
              <w:t>1.49</w:t>
            </w:r>
          </w:p>
        </w:tc>
        <w:tc>
          <w:tcPr>
            <w:tcW w:w="1160" w:type="dxa"/>
            <w:tcMar>
              <w:top w:w="100" w:type="dxa"/>
              <w:left w:w="100" w:type="dxa"/>
              <w:bottom w:w="100" w:type="dxa"/>
              <w:right w:w="100" w:type="dxa"/>
            </w:tcMar>
          </w:tcPr>
          <w:p w14:paraId="17AB88F7" w14:textId="77777777" w:rsidR="00471A3D" w:rsidRDefault="00EF0B3C">
            <w:pPr>
              <w:widowControl w:val="0"/>
              <w:pBdr>
                <w:top w:val="nil"/>
                <w:left w:val="nil"/>
                <w:bottom w:val="nil"/>
                <w:right w:val="nil"/>
                <w:between w:val="nil"/>
              </w:pBdr>
              <w:spacing w:line="276" w:lineRule="auto"/>
              <w:ind w:firstLine="0"/>
              <w:jc w:val="right"/>
            </w:pPr>
            <w:r>
              <w:t>0.05</w:t>
            </w:r>
          </w:p>
        </w:tc>
        <w:tc>
          <w:tcPr>
            <w:tcW w:w="1160" w:type="dxa"/>
            <w:tcMar>
              <w:top w:w="100" w:type="dxa"/>
              <w:left w:w="100" w:type="dxa"/>
              <w:bottom w:w="100" w:type="dxa"/>
              <w:right w:w="100" w:type="dxa"/>
            </w:tcMar>
          </w:tcPr>
          <w:p w14:paraId="2AB21B76" w14:textId="77777777" w:rsidR="00471A3D" w:rsidRDefault="00EF0B3C">
            <w:pPr>
              <w:widowControl w:val="0"/>
              <w:pBdr>
                <w:top w:val="nil"/>
                <w:left w:val="nil"/>
                <w:bottom w:val="nil"/>
                <w:right w:val="nil"/>
                <w:between w:val="nil"/>
              </w:pBdr>
              <w:spacing w:line="276" w:lineRule="auto"/>
              <w:ind w:firstLine="0"/>
              <w:jc w:val="right"/>
            </w:pPr>
            <w:r>
              <w:t>4.76</w:t>
            </w:r>
          </w:p>
        </w:tc>
        <w:tc>
          <w:tcPr>
            <w:tcW w:w="1160" w:type="dxa"/>
            <w:tcMar>
              <w:top w:w="100" w:type="dxa"/>
              <w:left w:w="100" w:type="dxa"/>
              <w:bottom w:w="100" w:type="dxa"/>
              <w:right w:w="100" w:type="dxa"/>
            </w:tcMar>
          </w:tcPr>
          <w:p w14:paraId="0DD44C65"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54BDD986"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3D0957F"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54040B8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A3AB3C0" w14:textId="77777777" w:rsidR="00471A3D" w:rsidRDefault="00EF0B3C">
            <w:pPr>
              <w:widowControl w:val="0"/>
              <w:pBdr>
                <w:top w:val="nil"/>
                <w:left w:val="nil"/>
                <w:bottom w:val="nil"/>
                <w:right w:val="nil"/>
                <w:between w:val="nil"/>
              </w:pBdr>
              <w:spacing w:line="276" w:lineRule="auto"/>
              <w:ind w:firstLine="0"/>
              <w:jc w:val="right"/>
            </w:pPr>
            <w:r>
              <w:t>0.74</w:t>
            </w:r>
          </w:p>
        </w:tc>
        <w:tc>
          <w:tcPr>
            <w:tcW w:w="1160" w:type="dxa"/>
            <w:tcMar>
              <w:top w:w="100" w:type="dxa"/>
              <w:left w:w="100" w:type="dxa"/>
              <w:bottom w:w="100" w:type="dxa"/>
              <w:right w:w="100" w:type="dxa"/>
            </w:tcMar>
          </w:tcPr>
          <w:p w14:paraId="790E9CB2"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409E5199" w14:textId="77777777" w:rsidR="00471A3D" w:rsidRDefault="00EF0B3C">
            <w:pPr>
              <w:widowControl w:val="0"/>
              <w:pBdr>
                <w:top w:val="nil"/>
                <w:left w:val="nil"/>
                <w:bottom w:val="nil"/>
                <w:right w:val="nil"/>
                <w:between w:val="nil"/>
              </w:pBdr>
              <w:spacing w:line="276" w:lineRule="auto"/>
              <w:ind w:firstLine="0"/>
              <w:jc w:val="right"/>
            </w:pPr>
            <w:r>
              <w:t>2.38</w:t>
            </w:r>
          </w:p>
        </w:tc>
        <w:tc>
          <w:tcPr>
            <w:tcW w:w="1160" w:type="dxa"/>
            <w:tcMar>
              <w:top w:w="100" w:type="dxa"/>
              <w:left w:w="100" w:type="dxa"/>
              <w:bottom w:w="100" w:type="dxa"/>
              <w:right w:w="100" w:type="dxa"/>
            </w:tcMar>
          </w:tcPr>
          <w:p w14:paraId="14AD3B05" w14:textId="77777777" w:rsidR="00471A3D" w:rsidRDefault="00EF0B3C">
            <w:pPr>
              <w:widowControl w:val="0"/>
              <w:pBdr>
                <w:top w:val="nil"/>
                <w:left w:val="nil"/>
                <w:bottom w:val="nil"/>
                <w:right w:val="nil"/>
                <w:between w:val="nil"/>
              </w:pBdr>
              <w:spacing w:line="276" w:lineRule="auto"/>
              <w:ind w:firstLine="0"/>
              <w:jc w:val="right"/>
            </w:pPr>
            <w:r>
              <w:t>0.018</w:t>
            </w:r>
          </w:p>
        </w:tc>
      </w:tr>
      <w:tr w:rsidR="00471A3D" w14:paraId="43FB2AC2"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4ED80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75C3338D"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5C9D9757" w14:textId="77777777" w:rsidR="00471A3D" w:rsidRDefault="00EF0B3C">
            <w:pPr>
              <w:widowControl w:val="0"/>
              <w:pBdr>
                <w:top w:val="nil"/>
                <w:left w:val="nil"/>
                <w:bottom w:val="nil"/>
                <w:right w:val="nil"/>
                <w:between w:val="nil"/>
              </w:pBdr>
              <w:spacing w:line="276" w:lineRule="auto"/>
              <w:ind w:firstLine="0"/>
              <w:jc w:val="right"/>
            </w:pPr>
            <w:r>
              <w:t>2.02</w:t>
            </w:r>
          </w:p>
        </w:tc>
        <w:tc>
          <w:tcPr>
            <w:tcW w:w="1160" w:type="dxa"/>
            <w:tcMar>
              <w:top w:w="100" w:type="dxa"/>
              <w:left w:w="100" w:type="dxa"/>
              <w:bottom w:w="100" w:type="dxa"/>
              <w:right w:w="100" w:type="dxa"/>
            </w:tcMar>
          </w:tcPr>
          <w:p w14:paraId="24C3CCD5" w14:textId="77777777" w:rsidR="00471A3D" w:rsidRDefault="00EF0B3C">
            <w:pPr>
              <w:widowControl w:val="0"/>
              <w:pBdr>
                <w:top w:val="nil"/>
                <w:left w:val="nil"/>
                <w:bottom w:val="nil"/>
                <w:right w:val="nil"/>
                <w:between w:val="nil"/>
              </w:pBdr>
              <w:spacing w:line="276" w:lineRule="auto"/>
              <w:ind w:firstLine="0"/>
              <w:jc w:val="right"/>
            </w:pPr>
            <w:r>
              <w:t>0.06</w:t>
            </w:r>
          </w:p>
        </w:tc>
        <w:tc>
          <w:tcPr>
            <w:tcW w:w="1160" w:type="dxa"/>
            <w:tcMar>
              <w:top w:w="100" w:type="dxa"/>
              <w:left w:w="100" w:type="dxa"/>
              <w:bottom w:w="100" w:type="dxa"/>
              <w:right w:w="100" w:type="dxa"/>
            </w:tcMar>
          </w:tcPr>
          <w:p w14:paraId="0695D442" w14:textId="77777777" w:rsidR="00471A3D" w:rsidRDefault="00EF0B3C">
            <w:pPr>
              <w:widowControl w:val="0"/>
              <w:pBdr>
                <w:top w:val="nil"/>
                <w:left w:val="nil"/>
                <w:bottom w:val="nil"/>
                <w:right w:val="nil"/>
                <w:between w:val="nil"/>
              </w:pBdr>
              <w:spacing w:line="276" w:lineRule="auto"/>
              <w:ind w:firstLine="0"/>
              <w:jc w:val="right"/>
            </w:pPr>
            <w:r>
              <w:t>1.72</w:t>
            </w:r>
          </w:p>
        </w:tc>
        <w:tc>
          <w:tcPr>
            <w:tcW w:w="1160" w:type="dxa"/>
            <w:tcMar>
              <w:top w:w="100" w:type="dxa"/>
              <w:left w:w="100" w:type="dxa"/>
              <w:bottom w:w="100" w:type="dxa"/>
              <w:right w:w="100" w:type="dxa"/>
            </w:tcMar>
          </w:tcPr>
          <w:p w14:paraId="3CFCA964" w14:textId="77777777" w:rsidR="00471A3D" w:rsidRDefault="00EF0B3C">
            <w:pPr>
              <w:widowControl w:val="0"/>
              <w:pBdr>
                <w:top w:val="nil"/>
                <w:left w:val="nil"/>
                <w:bottom w:val="nil"/>
                <w:right w:val="nil"/>
                <w:between w:val="nil"/>
              </w:pBdr>
              <w:spacing w:line="276" w:lineRule="auto"/>
              <w:ind w:firstLine="0"/>
              <w:jc w:val="right"/>
            </w:pPr>
            <w:r>
              <w:t>0.01</w:t>
            </w:r>
          </w:p>
        </w:tc>
      </w:tr>
      <w:tr w:rsidR="00471A3D" w14:paraId="36E55EED"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15A42E9E"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569D2A94"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66775F08" w14:textId="77777777" w:rsidR="00471A3D" w:rsidRDefault="00EF0B3C">
            <w:pPr>
              <w:widowControl w:val="0"/>
              <w:pBdr>
                <w:top w:val="nil"/>
                <w:left w:val="nil"/>
                <w:bottom w:val="nil"/>
                <w:right w:val="nil"/>
                <w:between w:val="nil"/>
              </w:pBdr>
              <w:spacing w:line="276" w:lineRule="auto"/>
              <w:ind w:firstLine="0"/>
              <w:jc w:val="right"/>
            </w:pPr>
            <w:r>
              <w:t>21.08</w:t>
            </w:r>
          </w:p>
        </w:tc>
        <w:tc>
          <w:tcPr>
            <w:tcW w:w="1160" w:type="dxa"/>
            <w:tcBorders>
              <w:bottom w:val="single" w:sz="4" w:space="0" w:color="auto"/>
            </w:tcBorders>
            <w:tcMar>
              <w:top w:w="100" w:type="dxa"/>
              <w:left w:w="100" w:type="dxa"/>
              <w:bottom w:w="100" w:type="dxa"/>
              <w:right w:w="100" w:type="dxa"/>
            </w:tcMar>
          </w:tcPr>
          <w:p w14:paraId="0C85ABFF" w14:textId="77777777" w:rsidR="00471A3D" w:rsidRDefault="00EF0B3C">
            <w:pPr>
              <w:widowControl w:val="0"/>
              <w:pBdr>
                <w:top w:val="nil"/>
                <w:left w:val="nil"/>
                <w:bottom w:val="nil"/>
                <w:right w:val="nil"/>
                <w:between w:val="nil"/>
              </w:pBdr>
              <w:spacing w:line="276" w:lineRule="auto"/>
              <w:ind w:firstLine="0"/>
              <w:jc w:val="right"/>
            </w:pPr>
            <w:r>
              <w:t>0.68</w:t>
            </w:r>
          </w:p>
        </w:tc>
        <w:tc>
          <w:tcPr>
            <w:tcW w:w="1160" w:type="dxa"/>
            <w:tcBorders>
              <w:bottom w:val="single" w:sz="4" w:space="0" w:color="auto"/>
            </w:tcBorders>
            <w:tcMar>
              <w:top w:w="100" w:type="dxa"/>
              <w:left w:w="100" w:type="dxa"/>
              <w:bottom w:w="100" w:type="dxa"/>
              <w:right w:w="100" w:type="dxa"/>
            </w:tcMar>
          </w:tcPr>
          <w:p w14:paraId="7F24134D"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26055D9F"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18776C7D" w14:textId="77777777" w:rsidR="00471A3D" w:rsidRDefault="00471A3D" w:rsidP="000D6AFE">
      <w:bookmarkStart w:id="60" w:name="_7mx6lcdim2sk" w:colFirst="0" w:colLast="0"/>
      <w:bookmarkEnd w:id="60"/>
    </w:p>
    <w:p w14:paraId="3889A857" w14:textId="77777777" w:rsidR="00471A3D" w:rsidRDefault="00EF0B3C" w:rsidP="005F4119">
      <w:pPr>
        <w:pStyle w:val="Heading5"/>
        <w:ind w:right="900"/>
      </w:pPr>
      <w:bookmarkStart w:id="61" w:name="_q9i8fb532wt5" w:colFirst="0" w:colLast="0"/>
      <w:bookmarkEnd w:id="61"/>
      <w:r>
        <w:t xml:space="preserve">Table S9. Results of permutation-based multivariate analysis of variance PerMANOVA for rockfish </w:t>
      </w:r>
      <w:r>
        <w:rPr>
          <w:i/>
        </w:rPr>
        <w:t>Sebastes</w:t>
      </w:r>
      <w:r>
        <w:t xml:space="preserve"> spp young of year assemblage structure at five sites along the Washington coast at two depths (5-m, 10-m) from 2016-2021.</w:t>
      </w:r>
    </w:p>
    <w:p w14:paraId="140BDC89" w14:textId="77777777" w:rsidR="00471A3D" w:rsidRDefault="00471A3D"/>
    <w:tbl>
      <w:tblPr>
        <w:tblStyle w:val="a7"/>
        <w:tblW w:w="7280" w:type="dxa"/>
        <w:tblBorders>
          <w:top w:val="nil"/>
          <w:left w:val="nil"/>
          <w:bottom w:val="nil"/>
          <w:right w:val="nil"/>
          <w:insideH w:val="nil"/>
          <w:insideV w:val="nil"/>
        </w:tblBorders>
        <w:tblLayout w:type="fixed"/>
        <w:tblLook w:val="0600" w:firstRow="0" w:lastRow="0" w:firstColumn="0" w:lastColumn="0" w:noHBand="1" w:noVBand="1"/>
      </w:tblPr>
      <w:tblGrid>
        <w:gridCol w:w="1995"/>
        <w:gridCol w:w="645"/>
        <w:gridCol w:w="1160"/>
        <w:gridCol w:w="1160"/>
        <w:gridCol w:w="1160"/>
        <w:gridCol w:w="1160"/>
      </w:tblGrid>
      <w:tr w:rsidR="00471A3D" w:rsidRPr="00D7682F" w14:paraId="4E661FEE" w14:textId="77777777" w:rsidTr="00D7682F">
        <w:trPr>
          <w:trHeight w:val="500"/>
        </w:trPr>
        <w:tc>
          <w:tcPr>
            <w:tcW w:w="1995" w:type="dxa"/>
            <w:tcBorders>
              <w:top w:val="nil"/>
              <w:left w:val="nil"/>
              <w:bottom w:val="single" w:sz="4" w:space="0" w:color="auto"/>
              <w:right w:val="nil"/>
            </w:tcBorders>
            <w:tcMar>
              <w:top w:w="100" w:type="dxa"/>
              <w:left w:w="100" w:type="dxa"/>
              <w:bottom w:w="100" w:type="dxa"/>
              <w:right w:w="100" w:type="dxa"/>
            </w:tcMar>
          </w:tcPr>
          <w:p w14:paraId="26183FD3" w14:textId="77777777" w:rsidR="00471A3D" w:rsidRPr="00D7682F" w:rsidRDefault="00EF0B3C">
            <w:pPr>
              <w:widowControl w:val="0"/>
              <w:pBdr>
                <w:top w:val="nil"/>
                <w:left w:val="nil"/>
                <w:bottom w:val="nil"/>
                <w:right w:val="nil"/>
                <w:between w:val="nil"/>
              </w:pBdr>
              <w:spacing w:line="276" w:lineRule="auto"/>
              <w:ind w:firstLine="0"/>
            </w:pPr>
            <w:r w:rsidRPr="00D7682F">
              <w:t xml:space="preserve"> </w:t>
            </w:r>
          </w:p>
        </w:tc>
        <w:tc>
          <w:tcPr>
            <w:tcW w:w="645" w:type="dxa"/>
            <w:tcBorders>
              <w:top w:val="nil"/>
              <w:left w:val="nil"/>
              <w:bottom w:val="single" w:sz="4" w:space="0" w:color="auto"/>
              <w:right w:val="nil"/>
            </w:tcBorders>
            <w:tcMar>
              <w:top w:w="100" w:type="dxa"/>
              <w:left w:w="100" w:type="dxa"/>
              <w:bottom w:w="100" w:type="dxa"/>
              <w:right w:w="100" w:type="dxa"/>
            </w:tcMar>
          </w:tcPr>
          <w:p w14:paraId="0B554325" w14:textId="77777777" w:rsidR="00471A3D" w:rsidRPr="00D7682F" w:rsidRDefault="00EF0B3C">
            <w:pPr>
              <w:widowControl w:val="0"/>
              <w:pBdr>
                <w:top w:val="nil"/>
                <w:left w:val="nil"/>
                <w:bottom w:val="nil"/>
                <w:right w:val="nil"/>
                <w:between w:val="nil"/>
              </w:pBdr>
              <w:spacing w:line="276" w:lineRule="auto"/>
              <w:ind w:firstLine="0"/>
            </w:pPr>
            <w:r w:rsidRPr="00D7682F">
              <w:t>DF</w:t>
            </w:r>
          </w:p>
        </w:tc>
        <w:tc>
          <w:tcPr>
            <w:tcW w:w="1160" w:type="dxa"/>
            <w:tcBorders>
              <w:top w:val="nil"/>
              <w:left w:val="nil"/>
              <w:bottom w:val="single" w:sz="4" w:space="0" w:color="auto"/>
              <w:right w:val="nil"/>
            </w:tcBorders>
            <w:tcMar>
              <w:top w:w="100" w:type="dxa"/>
              <w:left w:w="100" w:type="dxa"/>
              <w:bottom w:w="100" w:type="dxa"/>
              <w:right w:w="100" w:type="dxa"/>
            </w:tcMar>
          </w:tcPr>
          <w:p w14:paraId="60FD8C79" w14:textId="77777777" w:rsidR="00471A3D" w:rsidRPr="00D7682F" w:rsidRDefault="00EF0B3C">
            <w:pPr>
              <w:widowControl w:val="0"/>
              <w:pBdr>
                <w:top w:val="nil"/>
                <w:left w:val="nil"/>
                <w:bottom w:val="nil"/>
                <w:right w:val="nil"/>
                <w:between w:val="nil"/>
              </w:pBdr>
              <w:spacing w:line="276" w:lineRule="auto"/>
              <w:ind w:firstLine="0"/>
            </w:pPr>
            <w:r w:rsidRPr="00D7682F">
              <w:t>MS</w:t>
            </w:r>
          </w:p>
        </w:tc>
        <w:tc>
          <w:tcPr>
            <w:tcW w:w="1160" w:type="dxa"/>
            <w:tcBorders>
              <w:top w:val="nil"/>
              <w:left w:val="nil"/>
              <w:bottom w:val="single" w:sz="4" w:space="0" w:color="auto"/>
              <w:right w:val="nil"/>
            </w:tcBorders>
            <w:tcMar>
              <w:top w:w="100" w:type="dxa"/>
              <w:left w:w="100" w:type="dxa"/>
              <w:bottom w:w="100" w:type="dxa"/>
              <w:right w:w="100" w:type="dxa"/>
            </w:tcMar>
          </w:tcPr>
          <w:p w14:paraId="7A02FA56" w14:textId="77777777" w:rsidR="00471A3D" w:rsidRPr="00D7682F" w:rsidRDefault="00EF0B3C">
            <w:pPr>
              <w:widowControl w:val="0"/>
              <w:pBdr>
                <w:top w:val="nil"/>
                <w:left w:val="nil"/>
                <w:bottom w:val="nil"/>
                <w:right w:val="nil"/>
                <w:between w:val="nil"/>
              </w:pBdr>
              <w:spacing w:line="276" w:lineRule="auto"/>
              <w:ind w:firstLine="0"/>
            </w:pPr>
            <w:r w:rsidRPr="00D7682F">
              <w:t>R2</w:t>
            </w:r>
          </w:p>
        </w:tc>
        <w:tc>
          <w:tcPr>
            <w:tcW w:w="1160" w:type="dxa"/>
            <w:tcBorders>
              <w:top w:val="nil"/>
              <w:left w:val="nil"/>
              <w:bottom w:val="single" w:sz="4" w:space="0" w:color="auto"/>
              <w:right w:val="nil"/>
            </w:tcBorders>
            <w:tcMar>
              <w:top w:w="100" w:type="dxa"/>
              <w:left w:w="100" w:type="dxa"/>
              <w:bottom w:w="100" w:type="dxa"/>
              <w:right w:w="100" w:type="dxa"/>
            </w:tcMar>
          </w:tcPr>
          <w:p w14:paraId="5F4AA329" w14:textId="77777777" w:rsidR="00471A3D" w:rsidRPr="00D7682F" w:rsidRDefault="00EF0B3C">
            <w:pPr>
              <w:widowControl w:val="0"/>
              <w:pBdr>
                <w:top w:val="nil"/>
                <w:left w:val="nil"/>
                <w:bottom w:val="nil"/>
                <w:right w:val="nil"/>
                <w:between w:val="nil"/>
              </w:pBdr>
              <w:spacing w:line="276" w:lineRule="auto"/>
              <w:ind w:firstLine="0"/>
            </w:pPr>
            <w:r w:rsidRPr="00D7682F">
              <w:t>F</w:t>
            </w:r>
          </w:p>
        </w:tc>
        <w:tc>
          <w:tcPr>
            <w:tcW w:w="1160" w:type="dxa"/>
            <w:tcBorders>
              <w:top w:val="nil"/>
              <w:left w:val="nil"/>
              <w:bottom w:val="single" w:sz="4" w:space="0" w:color="auto"/>
              <w:right w:val="nil"/>
            </w:tcBorders>
            <w:tcMar>
              <w:top w:w="100" w:type="dxa"/>
              <w:left w:w="100" w:type="dxa"/>
              <w:bottom w:w="100" w:type="dxa"/>
              <w:right w:w="100" w:type="dxa"/>
            </w:tcMar>
          </w:tcPr>
          <w:p w14:paraId="4D6247B7" w14:textId="77777777" w:rsidR="00471A3D" w:rsidRPr="00D7682F" w:rsidRDefault="00EF0B3C">
            <w:pPr>
              <w:widowControl w:val="0"/>
              <w:pBdr>
                <w:top w:val="nil"/>
                <w:left w:val="nil"/>
                <w:bottom w:val="nil"/>
                <w:right w:val="nil"/>
                <w:between w:val="nil"/>
              </w:pBdr>
              <w:spacing w:line="276" w:lineRule="auto"/>
              <w:ind w:firstLine="0"/>
            </w:pPr>
            <w:r w:rsidRPr="00D7682F">
              <w:t>p-value</w:t>
            </w:r>
          </w:p>
        </w:tc>
      </w:tr>
      <w:tr w:rsidR="00471A3D" w14:paraId="3F989F23" w14:textId="77777777" w:rsidTr="00D7682F">
        <w:trPr>
          <w:trHeight w:val="20"/>
        </w:trPr>
        <w:tc>
          <w:tcPr>
            <w:tcW w:w="1995" w:type="dxa"/>
            <w:tcBorders>
              <w:top w:val="single" w:sz="4" w:space="0" w:color="auto"/>
              <w:left w:val="nil"/>
              <w:bottom w:val="nil"/>
              <w:right w:val="nil"/>
            </w:tcBorders>
            <w:tcMar>
              <w:top w:w="100" w:type="dxa"/>
              <w:left w:w="100" w:type="dxa"/>
              <w:bottom w:w="100" w:type="dxa"/>
              <w:right w:w="100" w:type="dxa"/>
            </w:tcMar>
          </w:tcPr>
          <w:p w14:paraId="3EE3CF3E" w14:textId="77777777" w:rsidR="00471A3D" w:rsidRDefault="00EF0B3C">
            <w:pPr>
              <w:widowControl w:val="0"/>
              <w:pBdr>
                <w:top w:val="nil"/>
                <w:left w:val="nil"/>
                <w:bottom w:val="nil"/>
                <w:right w:val="nil"/>
                <w:between w:val="nil"/>
              </w:pBdr>
              <w:spacing w:line="276" w:lineRule="auto"/>
              <w:ind w:firstLine="0"/>
            </w:pPr>
            <w:r>
              <w:t>Depth</w:t>
            </w:r>
          </w:p>
        </w:tc>
        <w:tc>
          <w:tcPr>
            <w:tcW w:w="645" w:type="dxa"/>
            <w:tcBorders>
              <w:top w:val="single" w:sz="4" w:space="0" w:color="auto"/>
            </w:tcBorders>
            <w:tcMar>
              <w:top w:w="100" w:type="dxa"/>
              <w:left w:w="100" w:type="dxa"/>
              <w:bottom w:w="100" w:type="dxa"/>
              <w:right w:w="100" w:type="dxa"/>
            </w:tcMar>
          </w:tcPr>
          <w:p w14:paraId="449258F0" w14:textId="77777777" w:rsidR="00471A3D" w:rsidRDefault="00EF0B3C">
            <w:pPr>
              <w:widowControl w:val="0"/>
              <w:pBdr>
                <w:top w:val="nil"/>
                <w:left w:val="nil"/>
                <w:bottom w:val="nil"/>
                <w:right w:val="nil"/>
                <w:between w:val="nil"/>
              </w:pBdr>
              <w:spacing w:line="276" w:lineRule="auto"/>
              <w:ind w:firstLine="0"/>
              <w:jc w:val="right"/>
            </w:pPr>
            <w:r>
              <w:t>1</w:t>
            </w:r>
          </w:p>
        </w:tc>
        <w:tc>
          <w:tcPr>
            <w:tcW w:w="1160" w:type="dxa"/>
            <w:tcBorders>
              <w:top w:val="single" w:sz="4" w:space="0" w:color="auto"/>
            </w:tcBorders>
            <w:tcMar>
              <w:top w:w="100" w:type="dxa"/>
              <w:left w:w="100" w:type="dxa"/>
              <w:bottom w:w="100" w:type="dxa"/>
              <w:right w:w="100" w:type="dxa"/>
            </w:tcMar>
          </w:tcPr>
          <w:p w14:paraId="3D6AB9BE" w14:textId="77777777" w:rsidR="00471A3D" w:rsidRDefault="00EF0B3C">
            <w:pPr>
              <w:widowControl w:val="0"/>
              <w:pBdr>
                <w:top w:val="nil"/>
                <w:left w:val="nil"/>
                <w:bottom w:val="nil"/>
                <w:right w:val="nil"/>
                <w:between w:val="nil"/>
              </w:pBdr>
              <w:spacing w:line="276" w:lineRule="auto"/>
              <w:ind w:firstLine="0"/>
              <w:jc w:val="right"/>
            </w:pPr>
            <w:r>
              <w:t>0.22</w:t>
            </w:r>
          </w:p>
        </w:tc>
        <w:tc>
          <w:tcPr>
            <w:tcW w:w="1160" w:type="dxa"/>
            <w:tcBorders>
              <w:top w:val="single" w:sz="4" w:space="0" w:color="auto"/>
            </w:tcBorders>
            <w:tcMar>
              <w:top w:w="100" w:type="dxa"/>
              <w:left w:w="100" w:type="dxa"/>
              <w:bottom w:w="100" w:type="dxa"/>
              <w:right w:w="100" w:type="dxa"/>
            </w:tcMar>
          </w:tcPr>
          <w:p w14:paraId="42647D99"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Borders>
              <w:top w:val="single" w:sz="4" w:space="0" w:color="auto"/>
            </w:tcBorders>
            <w:tcMar>
              <w:top w:w="100" w:type="dxa"/>
              <w:left w:w="100" w:type="dxa"/>
              <w:bottom w:w="100" w:type="dxa"/>
              <w:right w:w="100" w:type="dxa"/>
            </w:tcMar>
          </w:tcPr>
          <w:p w14:paraId="24332CAD" w14:textId="77777777" w:rsidR="00471A3D" w:rsidRDefault="00EF0B3C">
            <w:pPr>
              <w:widowControl w:val="0"/>
              <w:pBdr>
                <w:top w:val="nil"/>
                <w:left w:val="nil"/>
                <w:bottom w:val="nil"/>
                <w:right w:val="nil"/>
                <w:between w:val="nil"/>
              </w:pBdr>
              <w:spacing w:line="276" w:lineRule="auto"/>
              <w:ind w:firstLine="0"/>
              <w:jc w:val="right"/>
            </w:pPr>
            <w:r>
              <w:t>2.62</w:t>
            </w:r>
          </w:p>
        </w:tc>
        <w:tc>
          <w:tcPr>
            <w:tcW w:w="1160" w:type="dxa"/>
            <w:tcBorders>
              <w:top w:val="single" w:sz="4" w:space="0" w:color="auto"/>
            </w:tcBorders>
            <w:tcMar>
              <w:top w:w="100" w:type="dxa"/>
              <w:left w:w="100" w:type="dxa"/>
              <w:bottom w:w="100" w:type="dxa"/>
              <w:right w:w="100" w:type="dxa"/>
            </w:tcMar>
          </w:tcPr>
          <w:p w14:paraId="5A45B75F" w14:textId="77777777" w:rsidR="00471A3D" w:rsidRDefault="00EF0B3C">
            <w:pPr>
              <w:widowControl w:val="0"/>
              <w:pBdr>
                <w:top w:val="nil"/>
                <w:left w:val="nil"/>
                <w:bottom w:val="nil"/>
                <w:right w:val="nil"/>
                <w:between w:val="nil"/>
              </w:pBdr>
              <w:spacing w:line="276" w:lineRule="auto"/>
              <w:ind w:firstLine="0"/>
              <w:jc w:val="right"/>
            </w:pPr>
            <w:r>
              <w:t>0.064</w:t>
            </w:r>
          </w:p>
        </w:tc>
      </w:tr>
      <w:tr w:rsidR="00471A3D" w14:paraId="3098E975"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D1DE392" w14:textId="77777777" w:rsidR="00471A3D" w:rsidRDefault="00EF0B3C">
            <w:pPr>
              <w:widowControl w:val="0"/>
              <w:pBdr>
                <w:top w:val="nil"/>
                <w:left w:val="nil"/>
                <w:bottom w:val="nil"/>
                <w:right w:val="nil"/>
                <w:between w:val="nil"/>
              </w:pBdr>
              <w:spacing w:line="276" w:lineRule="auto"/>
              <w:ind w:firstLine="0"/>
            </w:pPr>
            <w:r>
              <w:t>Site</w:t>
            </w:r>
          </w:p>
        </w:tc>
        <w:tc>
          <w:tcPr>
            <w:tcW w:w="645" w:type="dxa"/>
            <w:tcMar>
              <w:top w:w="100" w:type="dxa"/>
              <w:left w:w="100" w:type="dxa"/>
              <w:bottom w:w="100" w:type="dxa"/>
              <w:right w:w="100" w:type="dxa"/>
            </w:tcMar>
          </w:tcPr>
          <w:p w14:paraId="5EB03A6B"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9BE07AB" w14:textId="77777777" w:rsidR="00471A3D" w:rsidRDefault="00EF0B3C">
            <w:pPr>
              <w:widowControl w:val="0"/>
              <w:pBdr>
                <w:top w:val="nil"/>
                <w:left w:val="nil"/>
                <w:bottom w:val="nil"/>
                <w:right w:val="nil"/>
                <w:between w:val="nil"/>
              </w:pBdr>
              <w:spacing w:line="276" w:lineRule="auto"/>
              <w:ind w:firstLine="0"/>
              <w:jc w:val="right"/>
            </w:pPr>
            <w:r>
              <w:t>1.37</w:t>
            </w:r>
          </w:p>
        </w:tc>
        <w:tc>
          <w:tcPr>
            <w:tcW w:w="1160" w:type="dxa"/>
            <w:tcMar>
              <w:top w:w="100" w:type="dxa"/>
              <w:left w:w="100" w:type="dxa"/>
              <w:bottom w:w="100" w:type="dxa"/>
              <w:right w:w="100" w:type="dxa"/>
            </w:tcMar>
          </w:tcPr>
          <w:p w14:paraId="7A38FB11" w14:textId="77777777" w:rsidR="00471A3D" w:rsidRDefault="00EF0B3C">
            <w:pPr>
              <w:widowControl w:val="0"/>
              <w:pBdr>
                <w:top w:val="nil"/>
                <w:left w:val="nil"/>
                <w:bottom w:val="nil"/>
                <w:right w:val="nil"/>
                <w:between w:val="nil"/>
              </w:pBdr>
              <w:spacing w:line="276" w:lineRule="auto"/>
              <w:ind w:firstLine="0"/>
              <w:jc w:val="right"/>
            </w:pPr>
            <w:r>
              <w:t>0.03</w:t>
            </w:r>
          </w:p>
        </w:tc>
        <w:tc>
          <w:tcPr>
            <w:tcW w:w="1160" w:type="dxa"/>
            <w:tcMar>
              <w:top w:w="100" w:type="dxa"/>
              <w:left w:w="100" w:type="dxa"/>
              <w:bottom w:w="100" w:type="dxa"/>
              <w:right w:w="100" w:type="dxa"/>
            </w:tcMar>
          </w:tcPr>
          <w:p w14:paraId="7704B41B" w14:textId="77777777" w:rsidR="00471A3D" w:rsidRDefault="00EF0B3C">
            <w:pPr>
              <w:widowControl w:val="0"/>
              <w:pBdr>
                <w:top w:val="nil"/>
                <w:left w:val="nil"/>
                <w:bottom w:val="nil"/>
                <w:right w:val="nil"/>
                <w:between w:val="nil"/>
              </w:pBdr>
              <w:spacing w:line="276" w:lineRule="auto"/>
              <w:ind w:firstLine="0"/>
              <w:jc w:val="right"/>
            </w:pPr>
            <w:r>
              <w:t>4.13</w:t>
            </w:r>
          </w:p>
        </w:tc>
        <w:tc>
          <w:tcPr>
            <w:tcW w:w="1160" w:type="dxa"/>
            <w:tcMar>
              <w:top w:w="100" w:type="dxa"/>
              <w:left w:w="100" w:type="dxa"/>
              <w:bottom w:w="100" w:type="dxa"/>
              <w:right w:w="100" w:type="dxa"/>
            </w:tcMar>
          </w:tcPr>
          <w:p w14:paraId="0A7E769C"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35BC40D0"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7540FC7A" w14:textId="77777777" w:rsidR="00471A3D" w:rsidRDefault="00EF0B3C">
            <w:pPr>
              <w:widowControl w:val="0"/>
              <w:pBdr>
                <w:top w:val="nil"/>
                <w:left w:val="nil"/>
                <w:bottom w:val="nil"/>
                <w:right w:val="nil"/>
                <w:between w:val="nil"/>
              </w:pBdr>
              <w:spacing w:line="276" w:lineRule="auto"/>
              <w:ind w:firstLine="0"/>
            </w:pPr>
            <w:r>
              <w:t>Year</w:t>
            </w:r>
          </w:p>
        </w:tc>
        <w:tc>
          <w:tcPr>
            <w:tcW w:w="645" w:type="dxa"/>
            <w:tcMar>
              <w:top w:w="100" w:type="dxa"/>
              <w:left w:w="100" w:type="dxa"/>
              <w:bottom w:w="100" w:type="dxa"/>
              <w:right w:w="100" w:type="dxa"/>
            </w:tcMar>
          </w:tcPr>
          <w:p w14:paraId="5922BF64"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25154EE6" w14:textId="77777777" w:rsidR="00471A3D" w:rsidRDefault="00EF0B3C">
            <w:pPr>
              <w:widowControl w:val="0"/>
              <w:pBdr>
                <w:top w:val="nil"/>
                <w:left w:val="nil"/>
                <w:bottom w:val="nil"/>
                <w:right w:val="nil"/>
                <w:between w:val="nil"/>
              </w:pBdr>
              <w:spacing w:line="276" w:lineRule="auto"/>
              <w:ind w:firstLine="0"/>
              <w:jc w:val="right"/>
            </w:pPr>
            <w:r>
              <w:t>11.33</w:t>
            </w:r>
          </w:p>
        </w:tc>
        <w:tc>
          <w:tcPr>
            <w:tcW w:w="1160" w:type="dxa"/>
            <w:tcMar>
              <w:top w:w="100" w:type="dxa"/>
              <w:left w:w="100" w:type="dxa"/>
              <w:bottom w:w="100" w:type="dxa"/>
              <w:right w:w="100" w:type="dxa"/>
            </w:tcMar>
          </w:tcPr>
          <w:p w14:paraId="3D8092CA" w14:textId="77777777" w:rsidR="00471A3D" w:rsidRDefault="00EF0B3C">
            <w:pPr>
              <w:widowControl w:val="0"/>
              <w:pBdr>
                <w:top w:val="nil"/>
                <w:left w:val="nil"/>
                <w:bottom w:val="nil"/>
                <w:right w:val="nil"/>
                <w:between w:val="nil"/>
              </w:pBdr>
              <w:spacing w:line="276" w:lineRule="auto"/>
              <w:ind w:firstLine="0"/>
              <w:jc w:val="right"/>
            </w:pPr>
            <w:r>
              <w:t>0.29</w:t>
            </w:r>
          </w:p>
        </w:tc>
        <w:tc>
          <w:tcPr>
            <w:tcW w:w="1160" w:type="dxa"/>
            <w:tcMar>
              <w:top w:w="100" w:type="dxa"/>
              <w:left w:w="100" w:type="dxa"/>
              <w:bottom w:w="100" w:type="dxa"/>
              <w:right w:w="100" w:type="dxa"/>
            </w:tcMar>
          </w:tcPr>
          <w:p w14:paraId="088C22EE" w14:textId="77777777" w:rsidR="00471A3D" w:rsidRDefault="00EF0B3C">
            <w:pPr>
              <w:widowControl w:val="0"/>
              <w:pBdr>
                <w:top w:val="nil"/>
                <w:left w:val="nil"/>
                <w:bottom w:val="nil"/>
                <w:right w:val="nil"/>
                <w:between w:val="nil"/>
              </w:pBdr>
              <w:spacing w:line="276" w:lineRule="auto"/>
              <w:ind w:firstLine="0"/>
              <w:jc w:val="right"/>
            </w:pPr>
            <w:r>
              <w:t>34.18</w:t>
            </w:r>
          </w:p>
        </w:tc>
        <w:tc>
          <w:tcPr>
            <w:tcW w:w="1160" w:type="dxa"/>
            <w:tcMar>
              <w:top w:w="100" w:type="dxa"/>
              <w:left w:w="100" w:type="dxa"/>
              <w:bottom w:w="100" w:type="dxa"/>
              <w:right w:w="100" w:type="dxa"/>
            </w:tcMar>
          </w:tcPr>
          <w:p w14:paraId="0324CC3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74512BF1"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120F40B0" w14:textId="77777777" w:rsidR="00471A3D" w:rsidRDefault="00EF0B3C">
            <w:pPr>
              <w:widowControl w:val="0"/>
              <w:pBdr>
                <w:top w:val="nil"/>
                <w:left w:val="nil"/>
                <w:bottom w:val="nil"/>
                <w:right w:val="nil"/>
                <w:between w:val="nil"/>
              </w:pBdr>
              <w:spacing w:line="276" w:lineRule="auto"/>
              <w:ind w:firstLine="0"/>
            </w:pPr>
            <w:r>
              <w:t>Depth x Site</w:t>
            </w:r>
          </w:p>
        </w:tc>
        <w:tc>
          <w:tcPr>
            <w:tcW w:w="645" w:type="dxa"/>
            <w:tcMar>
              <w:top w:w="100" w:type="dxa"/>
              <w:left w:w="100" w:type="dxa"/>
              <w:bottom w:w="100" w:type="dxa"/>
              <w:right w:w="100" w:type="dxa"/>
            </w:tcMar>
          </w:tcPr>
          <w:p w14:paraId="6E31513D"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75067EED" w14:textId="77777777" w:rsidR="00471A3D" w:rsidRDefault="00EF0B3C">
            <w:pPr>
              <w:widowControl w:val="0"/>
              <w:pBdr>
                <w:top w:val="nil"/>
                <w:left w:val="nil"/>
                <w:bottom w:val="nil"/>
                <w:right w:val="nil"/>
                <w:between w:val="nil"/>
              </w:pBdr>
              <w:spacing w:line="276" w:lineRule="auto"/>
              <w:ind w:firstLine="0"/>
              <w:jc w:val="right"/>
            </w:pPr>
            <w:r>
              <w:t>0.82</w:t>
            </w:r>
          </w:p>
        </w:tc>
        <w:tc>
          <w:tcPr>
            <w:tcW w:w="1160" w:type="dxa"/>
            <w:tcMar>
              <w:top w:w="100" w:type="dxa"/>
              <w:left w:w="100" w:type="dxa"/>
              <w:bottom w:w="100" w:type="dxa"/>
              <w:right w:w="100" w:type="dxa"/>
            </w:tcMar>
          </w:tcPr>
          <w:p w14:paraId="15404E59" w14:textId="77777777" w:rsidR="00471A3D" w:rsidRDefault="00EF0B3C">
            <w:pPr>
              <w:widowControl w:val="0"/>
              <w:pBdr>
                <w:top w:val="nil"/>
                <w:left w:val="nil"/>
                <w:bottom w:val="nil"/>
                <w:right w:val="nil"/>
                <w:between w:val="nil"/>
              </w:pBdr>
              <w:spacing w:line="276" w:lineRule="auto"/>
              <w:ind w:firstLine="0"/>
              <w:jc w:val="right"/>
            </w:pPr>
            <w:r>
              <w:t>0.02</w:t>
            </w:r>
          </w:p>
        </w:tc>
        <w:tc>
          <w:tcPr>
            <w:tcW w:w="1160" w:type="dxa"/>
            <w:tcMar>
              <w:top w:w="100" w:type="dxa"/>
              <w:left w:w="100" w:type="dxa"/>
              <w:bottom w:w="100" w:type="dxa"/>
              <w:right w:w="100" w:type="dxa"/>
            </w:tcMar>
          </w:tcPr>
          <w:p w14:paraId="5F0A76BC" w14:textId="77777777" w:rsidR="00471A3D" w:rsidRDefault="00EF0B3C">
            <w:pPr>
              <w:widowControl w:val="0"/>
              <w:pBdr>
                <w:top w:val="nil"/>
                <w:left w:val="nil"/>
                <w:bottom w:val="nil"/>
                <w:right w:val="nil"/>
                <w:between w:val="nil"/>
              </w:pBdr>
              <w:spacing w:line="276" w:lineRule="auto"/>
              <w:ind w:firstLine="0"/>
              <w:jc w:val="right"/>
            </w:pPr>
            <w:r>
              <w:t>2.48</w:t>
            </w:r>
          </w:p>
        </w:tc>
        <w:tc>
          <w:tcPr>
            <w:tcW w:w="1160" w:type="dxa"/>
            <w:tcMar>
              <w:top w:w="100" w:type="dxa"/>
              <w:left w:w="100" w:type="dxa"/>
              <w:bottom w:w="100" w:type="dxa"/>
              <w:right w:w="100" w:type="dxa"/>
            </w:tcMar>
          </w:tcPr>
          <w:p w14:paraId="2F79F24C" w14:textId="77777777" w:rsidR="00471A3D" w:rsidRDefault="00EF0B3C">
            <w:pPr>
              <w:widowControl w:val="0"/>
              <w:pBdr>
                <w:top w:val="nil"/>
                <w:left w:val="nil"/>
                <w:bottom w:val="nil"/>
                <w:right w:val="nil"/>
                <w:between w:val="nil"/>
              </w:pBdr>
              <w:spacing w:line="276" w:lineRule="auto"/>
              <w:ind w:firstLine="0"/>
              <w:jc w:val="right"/>
            </w:pPr>
            <w:r>
              <w:t>0.011</w:t>
            </w:r>
          </w:p>
        </w:tc>
      </w:tr>
      <w:tr w:rsidR="00471A3D" w14:paraId="3CBDF40A"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690FB0B0" w14:textId="77777777" w:rsidR="00471A3D" w:rsidRDefault="00EF0B3C">
            <w:pPr>
              <w:widowControl w:val="0"/>
              <w:pBdr>
                <w:top w:val="nil"/>
                <w:left w:val="nil"/>
                <w:bottom w:val="nil"/>
                <w:right w:val="nil"/>
                <w:between w:val="nil"/>
              </w:pBdr>
              <w:spacing w:line="276" w:lineRule="auto"/>
              <w:ind w:firstLine="0"/>
            </w:pPr>
            <w:r>
              <w:t>Depth X Year</w:t>
            </w:r>
          </w:p>
        </w:tc>
        <w:tc>
          <w:tcPr>
            <w:tcW w:w="645" w:type="dxa"/>
            <w:tcMar>
              <w:top w:w="100" w:type="dxa"/>
              <w:left w:w="100" w:type="dxa"/>
              <w:bottom w:w="100" w:type="dxa"/>
              <w:right w:w="100" w:type="dxa"/>
            </w:tcMar>
          </w:tcPr>
          <w:p w14:paraId="19FA3EC2" w14:textId="77777777" w:rsidR="00471A3D" w:rsidRDefault="00EF0B3C">
            <w:pPr>
              <w:widowControl w:val="0"/>
              <w:pBdr>
                <w:top w:val="nil"/>
                <w:left w:val="nil"/>
                <w:bottom w:val="nil"/>
                <w:right w:val="nil"/>
                <w:between w:val="nil"/>
              </w:pBdr>
              <w:spacing w:line="276" w:lineRule="auto"/>
              <w:ind w:firstLine="0"/>
              <w:jc w:val="right"/>
            </w:pPr>
            <w:r>
              <w:t>4</w:t>
            </w:r>
          </w:p>
        </w:tc>
        <w:tc>
          <w:tcPr>
            <w:tcW w:w="1160" w:type="dxa"/>
            <w:tcMar>
              <w:top w:w="100" w:type="dxa"/>
              <w:left w:w="100" w:type="dxa"/>
              <w:bottom w:w="100" w:type="dxa"/>
              <w:right w:w="100" w:type="dxa"/>
            </w:tcMar>
          </w:tcPr>
          <w:p w14:paraId="304664C1" w14:textId="77777777" w:rsidR="00471A3D" w:rsidRDefault="00EF0B3C">
            <w:pPr>
              <w:widowControl w:val="0"/>
              <w:pBdr>
                <w:top w:val="nil"/>
                <w:left w:val="nil"/>
                <w:bottom w:val="nil"/>
                <w:right w:val="nil"/>
                <w:between w:val="nil"/>
              </w:pBdr>
              <w:spacing w:line="276" w:lineRule="auto"/>
              <w:ind w:firstLine="0"/>
              <w:jc w:val="right"/>
            </w:pPr>
            <w:r>
              <w:t>0.40</w:t>
            </w:r>
          </w:p>
        </w:tc>
        <w:tc>
          <w:tcPr>
            <w:tcW w:w="1160" w:type="dxa"/>
            <w:tcMar>
              <w:top w:w="100" w:type="dxa"/>
              <w:left w:w="100" w:type="dxa"/>
              <w:bottom w:w="100" w:type="dxa"/>
              <w:right w:w="100" w:type="dxa"/>
            </w:tcMar>
          </w:tcPr>
          <w:p w14:paraId="17941682" w14:textId="77777777" w:rsidR="00471A3D" w:rsidRDefault="00EF0B3C">
            <w:pPr>
              <w:widowControl w:val="0"/>
              <w:pBdr>
                <w:top w:val="nil"/>
                <w:left w:val="nil"/>
                <w:bottom w:val="nil"/>
                <w:right w:val="nil"/>
                <w:between w:val="nil"/>
              </w:pBdr>
              <w:spacing w:line="276" w:lineRule="auto"/>
              <w:ind w:firstLine="0"/>
              <w:jc w:val="right"/>
            </w:pPr>
            <w:r>
              <w:t>0.01</w:t>
            </w:r>
          </w:p>
        </w:tc>
        <w:tc>
          <w:tcPr>
            <w:tcW w:w="1160" w:type="dxa"/>
            <w:tcMar>
              <w:top w:w="100" w:type="dxa"/>
              <w:left w:w="100" w:type="dxa"/>
              <w:bottom w:w="100" w:type="dxa"/>
              <w:right w:w="100" w:type="dxa"/>
            </w:tcMar>
          </w:tcPr>
          <w:p w14:paraId="27303D43" w14:textId="77777777" w:rsidR="00471A3D" w:rsidRDefault="00EF0B3C">
            <w:pPr>
              <w:widowControl w:val="0"/>
              <w:pBdr>
                <w:top w:val="nil"/>
                <w:left w:val="nil"/>
                <w:bottom w:val="nil"/>
                <w:right w:val="nil"/>
                <w:between w:val="nil"/>
              </w:pBdr>
              <w:spacing w:line="276" w:lineRule="auto"/>
              <w:ind w:firstLine="0"/>
              <w:jc w:val="right"/>
            </w:pPr>
            <w:r>
              <w:t>1.21</w:t>
            </w:r>
          </w:p>
        </w:tc>
        <w:tc>
          <w:tcPr>
            <w:tcW w:w="1160" w:type="dxa"/>
            <w:tcMar>
              <w:top w:w="100" w:type="dxa"/>
              <w:left w:w="100" w:type="dxa"/>
              <w:bottom w:w="100" w:type="dxa"/>
              <w:right w:w="100" w:type="dxa"/>
            </w:tcMar>
          </w:tcPr>
          <w:p w14:paraId="00AB0A7C" w14:textId="77777777" w:rsidR="00471A3D" w:rsidRDefault="00EF0B3C">
            <w:pPr>
              <w:widowControl w:val="0"/>
              <w:pBdr>
                <w:top w:val="nil"/>
                <w:left w:val="nil"/>
                <w:bottom w:val="nil"/>
                <w:right w:val="nil"/>
                <w:between w:val="nil"/>
              </w:pBdr>
              <w:spacing w:line="276" w:lineRule="auto"/>
              <w:ind w:firstLine="0"/>
              <w:jc w:val="right"/>
            </w:pPr>
            <w:r>
              <w:t>0.254</w:t>
            </w:r>
          </w:p>
        </w:tc>
      </w:tr>
      <w:tr w:rsidR="00471A3D" w14:paraId="2BCE4A0F" w14:textId="77777777" w:rsidTr="00D7682F">
        <w:trPr>
          <w:trHeight w:val="20"/>
        </w:trPr>
        <w:tc>
          <w:tcPr>
            <w:tcW w:w="1995" w:type="dxa"/>
            <w:tcBorders>
              <w:top w:val="nil"/>
              <w:left w:val="nil"/>
              <w:bottom w:val="nil"/>
              <w:right w:val="nil"/>
            </w:tcBorders>
            <w:tcMar>
              <w:top w:w="100" w:type="dxa"/>
              <w:left w:w="100" w:type="dxa"/>
              <w:bottom w:w="100" w:type="dxa"/>
              <w:right w:w="100" w:type="dxa"/>
            </w:tcMar>
          </w:tcPr>
          <w:p w14:paraId="5E47F7ED" w14:textId="77777777" w:rsidR="00471A3D" w:rsidRDefault="00EF0B3C">
            <w:pPr>
              <w:widowControl w:val="0"/>
              <w:pBdr>
                <w:top w:val="nil"/>
                <w:left w:val="nil"/>
                <w:bottom w:val="nil"/>
                <w:right w:val="nil"/>
                <w:between w:val="nil"/>
              </w:pBdr>
              <w:spacing w:line="276" w:lineRule="auto"/>
              <w:ind w:firstLine="0"/>
            </w:pPr>
            <w:r>
              <w:t>Site X Year</w:t>
            </w:r>
          </w:p>
        </w:tc>
        <w:tc>
          <w:tcPr>
            <w:tcW w:w="645" w:type="dxa"/>
            <w:tcMar>
              <w:top w:w="100" w:type="dxa"/>
              <w:left w:w="100" w:type="dxa"/>
              <w:bottom w:w="100" w:type="dxa"/>
              <w:right w:w="100" w:type="dxa"/>
            </w:tcMar>
          </w:tcPr>
          <w:p w14:paraId="09FF31AB" w14:textId="77777777" w:rsidR="00471A3D" w:rsidRDefault="00EF0B3C">
            <w:pPr>
              <w:widowControl w:val="0"/>
              <w:pBdr>
                <w:top w:val="nil"/>
                <w:left w:val="nil"/>
                <w:bottom w:val="nil"/>
                <w:right w:val="nil"/>
                <w:between w:val="nil"/>
              </w:pBdr>
              <w:spacing w:line="276" w:lineRule="auto"/>
              <w:ind w:firstLine="0"/>
              <w:jc w:val="right"/>
            </w:pPr>
            <w:r>
              <w:t>15</w:t>
            </w:r>
          </w:p>
        </w:tc>
        <w:tc>
          <w:tcPr>
            <w:tcW w:w="1160" w:type="dxa"/>
            <w:tcMar>
              <w:top w:w="100" w:type="dxa"/>
              <w:left w:w="100" w:type="dxa"/>
              <w:bottom w:w="100" w:type="dxa"/>
              <w:right w:w="100" w:type="dxa"/>
            </w:tcMar>
          </w:tcPr>
          <w:p w14:paraId="1E21162F" w14:textId="77777777" w:rsidR="00471A3D" w:rsidRDefault="00EF0B3C">
            <w:pPr>
              <w:widowControl w:val="0"/>
              <w:pBdr>
                <w:top w:val="nil"/>
                <w:left w:val="nil"/>
                <w:bottom w:val="nil"/>
                <w:right w:val="nil"/>
                <w:between w:val="nil"/>
              </w:pBdr>
              <w:spacing w:line="276" w:lineRule="auto"/>
              <w:ind w:firstLine="0"/>
              <w:jc w:val="right"/>
            </w:pPr>
            <w:r>
              <w:t>2.89</w:t>
            </w:r>
          </w:p>
        </w:tc>
        <w:tc>
          <w:tcPr>
            <w:tcW w:w="1160" w:type="dxa"/>
            <w:tcMar>
              <w:top w:w="100" w:type="dxa"/>
              <w:left w:w="100" w:type="dxa"/>
              <w:bottom w:w="100" w:type="dxa"/>
              <w:right w:w="100" w:type="dxa"/>
            </w:tcMar>
          </w:tcPr>
          <w:p w14:paraId="765CD13A" w14:textId="77777777" w:rsidR="00471A3D" w:rsidRDefault="00EF0B3C">
            <w:pPr>
              <w:widowControl w:val="0"/>
              <w:pBdr>
                <w:top w:val="nil"/>
                <w:left w:val="nil"/>
                <w:bottom w:val="nil"/>
                <w:right w:val="nil"/>
                <w:between w:val="nil"/>
              </w:pBdr>
              <w:spacing w:line="276" w:lineRule="auto"/>
              <w:ind w:firstLine="0"/>
              <w:jc w:val="right"/>
            </w:pPr>
            <w:r>
              <w:t>0.07</w:t>
            </w:r>
          </w:p>
        </w:tc>
        <w:tc>
          <w:tcPr>
            <w:tcW w:w="1160" w:type="dxa"/>
            <w:tcMar>
              <w:top w:w="100" w:type="dxa"/>
              <w:left w:w="100" w:type="dxa"/>
              <w:bottom w:w="100" w:type="dxa"/>
              <w:right w:w="100" w:type="dxa"/>
            </w:tcMar>
          </w:tcPr>
          <w:p w14:paraId="61D39B33" w14:textId="77777777" w:rsidR="00471A3D" w:rsidRDefault="00EF0B3C">
            <w:pPr>
              <w:widowControl w:val="0"/>
              <w:pBdr>
                <w:top w:val="nil"/>
                <w:left w:val="nil"/>
                <w:bottom w:val="nil"/>
                <w:right w:val="nil"/>
                <w:between w:val="nil"/>
              </w:pBdr>
              <w:spacing w:line="276" w:lineRule="auto"/>
              <w:ind w:firstLine="0"/>
              <w:jc w:val="right"/>
            </w:pPr>
            <w:r>
              <w:t>2.33</w:t>
            </w:r>
          </w:p>
        </w:tc>
        <w:tc>
          <w:tcPr>
            <w:tcW w:w="1160" w:type="dxa"/>
            <w:tcMar>
              <w:top w:w="100" w:type="dxa"/>
              <w:left w:w="100" w:type="dxa"/>
              <w:bottom w:w="100" w:type="dxa"/>
              <w:right w:w="100" w:type="dxa"/>
            </w:tcMar>
          </w:tcPr>
          <w:p w14:paraId="0DF5DA8F" w14:textId="77777777" w:rsidR="00471A3D" w:rsidRDefault="00EF0B3C">
            <w:pPr>
              <w:widowControl w:val="0"/>
              <w:pBdr>
                <w:top w:val="nil"/>
                <w:left w:val="nil"/>
                <w:bottom w:val="nil"/>
                <w:right w:val="nil"/>
                <w:between w:val="nil"/>
              </w:pBdr>
              <w:spacing w:line="276" w:lineRule="auto"/>
              <w:ind w:firstLine="0"/>
              <w:jc w:val="right"/>
            </w:pPr>
            <w:r>
              <w:t>0.001</w:t>
            </w:r>
          </w:p>
        </w:tc>
      </w:tr>
      <w:tr w:rsidR="00471A3D" w14:paraId="227438F6" w14:textId="77777777" w:rsidTr="00D7682F">
        <w:trPr>
          <w:trHeight w:val="20"/>
        </w:trPr>
        <w:tc>
          <w:tcPr>
            <w:tcW w:w="1995" w:type="dxa"/>
            <w:tcBorders>
              <w:top w:val="nil"/>
              <w:left w:val="nil"/>
              <w:bottom w:val="single" w:sz="4" w:space="0" w:color="auto"/>
              <w:right w:val="nil"/>
            </w:tcBorders>
            <w:tcMar>
              <w:top w:w="100" w:type="dxa"/>
              <w:left w:w="100" w:type="dxa"/>
              <w:bottom w:w="100" w:type="dxa"/>
              <w:right w:w="100" w:type="dxa"/>
            </w:tcMar>
          </w:tcPr>
          <w:p w14:paraId="23FBFE70" w14:textId="77777777" w:rsidR="00471A3D" w:rsidRDefault="00EF0B3C">
            <w:pPr>
              <w:widowControl w:val="0"/>
              <w:pBdr>
                <w:top w:val="nil"/>
                <w:left w:val="nil"/>
                <w:bottom w:val="nil"/>
                <w:right w:val="nil"/>
                <w:between w:val="nil"/>
              </w:pBdr>
              <w:spacing w:line="276" w:lineRule="auto"/>
              <w:ind w:firstLine="0"/>
            </w:pPr>
            <w:r>
              <w:t>Residual</w:t>
            </w:r>
          </w:p>
        </w:tc>
        <w:tc>
          <w:tcPr>
            <w:tcW w:w="645" w:type="dxa"/>
            <w:tcBorders>
              <w:bottom w:val="single" w:sz="4" w:space="0" w:color="auto"/>
            </w:tcBorders>
            <w:tcMar>
              <w:top w:w="100" w:type="dxa"/>
              <w:left w:w="100" w:type="dxa"/>
              <w:bottom w:w="100" w:type="dxa"/>
              <w:right w:w="100" w:type="dxa"/>
            </w:tcMar>
          </w:tcPr>
          <w:p w14:paraId="155CD220" w14:textId="77777777" w:rsidR="00471A3D" w:rsidRDefault="00EF0B3C">
            <w:pPr>
              <w:widowControl w:val="0"/>
              <w:pBdr>
                <w:top w:val="nil"/>
                <w:left w:val="nil"/>
                <w:bottom w:val="nil"/>
                <w:right w:val="nil"/>
                <w:between w:val="nil"/>
              </w:pBdr>
              <w:spacing w:line="276" w:lineRule="auto"/>
              <w:ind w:firstLine="0"/>
              <w:jc w:val="right"/>
            </w:pPr>
            <w:r>
              <w:t>269</w:t>
            </w:r>
          </w:p>
        </w:tc>
        <w:tc>
          <w:tcPr>
            <w:tcW w:w="1160" w:type="dxa"/>
            <w:tcBorders>
              <w:bottom w:val="single" w:sz="4" w:space="0" w:color="auto"/>
            </w:tcBorders>
            <w:tcMar>
              <w:top w:w="100" w:type="dxa"/>
              <w:left w:w="100" w:type="dxa"/>
              <w:bottom w:w="100" w:type="dxa"/>
              <w:right w:w="100" w:type="dxa"/>
            </w:tcMar>
          </w:tcPr>
          <w:p w14:paraId="24F5DB63" w14:textId="77777777" w:rsidR="00471A3D" w:rsidRDefault="00EF0B3C">
            <w:pPr>
              <w:widowControl w:val="0"/>
              <w:pBdr>
                <w:top w:val="nil"/>
                <w:left w:val="nil"/>
                <w:bottom w:val="nil"/>
                <w:right w:val="nil"/>
                <w:between w:val="nil"/>
              </w:pBdr>
              <w:spacing w:line="276" w:lineRule="auto"/>
              <w:ind w:firstLine="0"/>
              <w:jc w:val="right"/>
            </w:pPr>
            <w:r>
              <w:t>22.30</w:t>
            </w:r>
          </w:p>
        </w:tc>
        <w:tc>
          <w:tcPr>
            <w:tcW w:w="1160" w:type="dxa"/>
            <w:tcBorders>
              <w:bottom w:val="single" w:sz="4" w:space="0" w:color="auto"/>
            </w:tcBorders>
            <w:tcMar>
              <w:top w:w="100" w:type="dxa"/>
              <w:left w:w="100" w:type="dxa"/>
              <w:bottom w:w="100" w:type="dxa"/>
              <w:right w:w="100" w:type="dxa"/>
            </w:tcMar>
          </w:tcPr>
          <w:p w14:paraId="06EE1C91" w14:textId="77777777" w:rsidR="00471A3D" w:rsidRDefault="00EF0B3C">
            <w:pPr>
              <w:widowControl w:val="0"/>
              <w:pBdr>
                <w:top w:val="nil"/>
                <w:left w:val="nil"/>
                <w:bottom w:val="nil"/>
                <w:right w:val="nil"/>
                <w:between w:val="nil"/>
              </w:pBdr>
              <w:spacing w:line="276" w:lineRule="auto"/>
              <w:ind w:firstLine="0"/>
              <w:jc w:val="right"/>
            </w:pPr>
            <w:r>
              <w:t>0.57</w:t>
            </w:r>
          </w:p>
        </w:tc>
        <w:tc>
          <w:tcPr>
            <w:tcW w:w="1160" w:type="dxa"/>
            <w:tcBorders>
              <w:bottom w:val="single" w:sz="4" w:space="0" w:color="auto"/>
            </w:tcBorders>
            <w:tcMar>
              <w:top w:w="100" w:type="dxa"/>
              <w:left w:w="100" w:type="dxa"/>
              <w:bottom w:w="100" w:type="dxa"/>
              <w:right w:w="100" w:type="dxa"/>
            </w:tcMar>
          </w:tcPr>
          <w:p w14:paraId="77CA919B" w14:textId="77777777" w:rsidR="00471A3D" w:rsidRDefault="00EF0B3C">
            <w:pPr>
              <w:widowControl w:val="0"/>
              <w:pBdr>
                <w:top w:val="nil"/>
                <w:left w:val="nil"/>
                <w:bottom w:val="nil"/>
                <w:right w:val="nil"/>
                <w:between w:val="nil"/>
              </w:pBdr>
              <w:spacing w:line="276" w:lineRule="auto"/>
              <w:ind w:firstLine="0"/>
              <w:jc w:val="right"/>
            </w:pPr>
            <w:r>
              <w:t xml:space="preserve"> </w:t>
            </w:r>
          </w:p>
        </w:tc>
        <w:tc>
          <w:tcPr>
            <w:tcW w:w="1160" w:type="dxa"/>
            <w:tcBorders>
              <w:bottom w:val="single" w:sz="4" w:space="0" w:color="auto"/>
            </w:tcBorders>
            <w:tcMar>
              <w:top w:w="100" w:type="dxa"/>
              <w:left w:w="100" w:type="dxa"/>
              <w:bottom w:w="100" w:type="dxa"/>
              <w:right w:w="100" w:type="dxa"/>
            </w:tcMar>
          </w:tcPr>
          <w:p w14:paraId="3140EA96" w14:textId="77777777" w:rsidR="00471A3D" w:rsidRDefault="00EF0B3C">
            <w:pPr>
              <w:widowControl w:val="0"/>
              <w:pBdr>
                <w:top w:val="nil"/>
                <w:left w:val="nil"/>
                <w:bottom w:val="nil"/>
                <w:right w:val="nil"/>
                <w:between w:val="nil"/>
              </w:pBdr>
              <w:spacing w:line="276" w:lineRule="auto"/>
              <w:ind w:firstLine="0"/>
              <w:jc w:val="right"/>
            </w:pPr>
            <w:r>
              <w:t xml:space="preserve"> </w:t>
            </w:r>
          </w:p>
        </w:tc>
      </w:tr>
    </w:tbl>
    <w:p w14:paraId="5FB9FF3F" w14:textId="77777777" w:rsidR="00471A3D" w:rsidRDefault="00EF0B3C">
      <w:r>
        <w:br w:type="page"/>
      </w:r>
    </w:p>
    <w:p w14:paraId="7D81F178" w14:textId="77777777" w:rsidR="00471A3D" w:rsidRDefault="00471A3D">
      <w:pPr>
        <w:ind w:firstLine="0"/>
      </w:pPr>
    </w:p>
    <w:p w14:paraId="7D1983C6" w14:textId="31A0C284" w:rsidR="00471A3D" w:rsidRPr="00AA4B62" w:rsidRDefault="00EF0B3C" w:rsidP="005F4119">
      <w:pPr>
        <w:pStyle w:val="Heading5"/>
        <w:ind w:right="3060"/>
      </w:pPr>
      <w:bookmarkStart w:id="62" w:name="_qq89hmytn47d" w:colFirst="0" w:colLast="0"/>
      <w:bookmarkEnd w:id="62"/>
      <w:r>
        <w:t xml:space="preserve">Table S10 Results of model selection for binomial models predicting the probability of occurrence of </w:t>
      </w:r>
      <w:r w:rsidR="005550E0">
        <w:t>ju</w:t>
      </w:r>
      <w:r>
        <w:t xml:space="preserve">venile rockfishes. Data were summarized by Site x Depth x Area x Year bins prior to analysis. </w:t>
      </w:r>
      <w:r w:rsidR="00AA4B62">
        <w:rPr>
          <w:i/>
        </w:rPr>
        <w:t xml:space="preserve">Macro = Macrocystis, Nereo = Nereocystis, Ptery = Pterygophora. </w:t>
      </w:r>
      <w:r w:rsidR="00AA4B62" w:rsidRPr="00175D23">
        <w:t>Canopy kelps are</w:t>
      </w:r>
      <w:r w:rsidR="00AA4B62">
        <w:rPr>
          <w:i/>
        </w:rPr>
        <w:t xml:space="preserve"> Macrocystis and Nereocystis. </w:t>
      </w:r>
      <w:r w:rsidR="00AA4B62">
        <w:t>Kelps were included as continuous variables, Year and S</w:t>
      </w:r>
      <w:r w:rsidR="005550E0">
        <w:t>ite and random factors and included in all models</w:t>
      </w:r>
      <w:r w:rsidR="00E879BD">
        <w:t>.</w:t>
      </w:r>
    </w:p>
    <w:tbl>
      <w:tblPr>
        <w:tblStyle w:val="a8"/>
        <w:tblW w:w="5220" w:type="dxa"/>
        <w:tblLayout w:type="fixed"/>
        <w:tblLook w:val="0600" w:firstRow="0" w:lastRow="0" w:firstColumn="0" w:lastColumn="0" w:noHBand="1" w:noVBand="1"/>
      </w:tblPr>
      <w:tblGrid>
        <w:gridCol w:w="2430"/>
        <w:gridCol w:w="1530"/>
        <w:gridCol w:w="360"/>
        <w:gridCol w:w="900"/>
      </w:tblGrid>
      <w:tr w:rsidR="00471A3D" w:rsidRPr="00AA4B62" w14:paraId="59E51D69"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56E13472" w14:textId="77777777" w:rsidR="00471A3D" w:rsidRPr="00AA4B62" w:rsidRDefault="00EF0B3C" w:rsidP="002B03D2">
            <w:pPr>
              <w:widowControl w:val="0"/>
              <w:spacing w:line="240" w:lineRule="auto"/>
              <w:ind w:firstLine="0"/>
            </w:pPr>
            <w:r w:rsidRPr="00AA4B62">
              <w:t>Model</w:t>
            </w:r>
          </w:p>
        </w:tc>
        <w:tc>
          <w:tcPr>
            <w:tcW w:w="1890" w:type="dxa"/>
            <w:gridSpan w:val="2"/>
            <w:tcBorders>
              <w:bottom w:val="single" w:sz="4" w:space="0" w:color="auto"/>
            </w:tcBorders>
            <w:tcMar>
              <w:top w:w="14" w:type="dxa"/>
              <w:left w:w="14" w:type="dxa"/>
              <w:bottom w:w="14" w:type="dxa"/>
              <w:right w:w="14" w:type="dxa"/>
            </w:tcMar>
            <w:vAlign w:val="center"/>
          </w:tcPr>
          <w:p w14:paraId="18A5DA73" w14:textId="219C73A5" w:rsidR="00471A3D" w:rsidRPr="00AA4B62" w:rsidRDefault="002B03D2" w:rsidP="002B03D2">
            <w:pPr>
              <w:widowControl w:val="0"/>
              <w:spacing w:line="240" w:lineRule="auto"/>
              <w:ind w:firstLine="0"/>
              <w:jc w:val="center"/>
            </w:pPr>
            <w:r>
              <w:t xml:space="preserve">     </w:t>
            </w:r>
            <w:r w:rsidR="00EF0B3C" w:rsidRPr="00AA4B62">
              <w:t>AIC</w:t>
            </w:r>
            <w:r w:rsidR="00E879BD">
              <w:t>c</w:t>
            </w:r>
          </w:p>
        </w:tc>
        <w:tc>
          <w:tcPr>
            <w:tcW w:w="900" w:type="dxa"/>
            <w:tcBorders>
              <w:bottom w:val="single" w:sz="4" w:space="0" w:color="auto"/>
            </w:tcBorders>
            <w:tcMar>
              <w:top w:w="14" w:type="dxa"/>
              <w:left w:w="14" w:type="dxa"/>
              <w:bottom w:w="14" w:type="dxa"/>
              <w:right w:w="14" w:type="dxa"/>
            </w:tcMar>
            <w:vAlign w:val="center"/>
          </w:tcPr>
          <w:p w14:paraId="2DBA29DF" w14:textId="5BDDC048" w:rsidR="00471A3D" w:rsidRPr="00AA4B62" w:rsidRDefault="00AA4B62" w:rsidP="002B03D2">
            <w:pPr>
              <w:widowControl w:val="0"/>
              <w:spacing w:line="240" w:lineRule="auto"/>
              <w:ind w:firstLine="0"/>
              <w:jc w:val="right"/>
            </w:pPr>
            <w:r>
              <w:t>Δ</w:t>
            </w:r>
            <w:r w:rsidR="00EF0B3C" w:rsidRPr="00AA4B62">
              <w:t>AIC</w:t>
            </w:r>
            <w:r w:rsidR="00E879BD">
              <w:t>c</w:t>
            </w:r>
          </w:p>
        </w:tc>
      </w:tr>
      <w:tr w:rsidR="005550E0" w14:paraId="0436886D" w14:textId="77777777" w:rsidTr="002B03D2">
        <w:trPr>
          <w:trHeight w:val="432"/>
        </w:trPr>
        <w:tc>
          <w:tcPr>
            <w:tcW w:w="2430" w:type="dxa"/>
            <w:tcBorders>
              <w:top w:val="single" w:sz="4" w:space="0" w:color="auto"/>
            </w:tcBorders>
            <w:tcMar>
              <w:top w:w="14" w:type="dxa"/>
              <w:left w:w="14" w:type="dxa"/>
              <w:bottom w:w="14" w:type="dxa"/>
              <w:right w:w="14" w:type="dxa"/>
            </w:tcMar>
            <w:vAlign w:val="center"/>
          </w:tcPr>
          <w:p w14:paraId="45A63756" w14:textId="39865203" w:rsidR="005550E0" w:rsidRDefault="005550E0" w:rsidP="002B03D2">
            <w:pPr>
              <w:widowControl w:val="0"/>
              <w:spacing w:line="240" w:lineRule="auto"/>
              <w:ind w:firstLine="0"/>
            </w:pPr>
            <w:r>
              <w:t>Canopy kelps summed</w:t>
            </w:r>
          </w:p>
        </w:tc>
        <w:tc>
          <w:tcPr>
            <w:tcW w:w="1530" w:type="dxa"/>
            <w:tcBorders>
              <w:top w:val="single" w:sz="4" w:space="0" w:color="auto"/>
            </w:tcBorders>
            <w:tcMar>
              <w:top w:w="14" w:type="dxa"/>
              <w:left w:w="14" w:type="dxa"/>
              <w:bottom w:w="14" w:type="dxa"/>
              <w:right w:w="14" w:type="dxa"/>
            </w:tcMar>
            <w:vAlign w:val="center"/>
          </w:tcPr>
          <w:p w14:paraId="14A5B131" w14:textId="0899E82A" w:rsidR="005550E0" w:rsidRDefault="005550E0" w:rsidP="002B03D2">
            <w:pPr>
              <w:spacing w:line="240" w:lineRule="auto"/>
              <w:ind w:left="-71" w:firstLine="791"/>
              <w:jc w:val="center"/>
            </w:pPr>
            <w:r>
              <w:t>70.485</w:t>
            </w:r>
          </w:p>
        </w:tc>
        <w:tc>
          <w:tcPr>
            <w:tcW w:w="1260" w:type="dxa"/>
            <w:gridSpan w:val="2"/>
            <w:tcBorders>
              <w:top w:val="single" w:sz="4" w:space="0" w:color="auto"/>
            </w:tcBorders>
            <w:tcMar>
              <w:top w:w="14" w:type="dxa"/>
              <w:left w:w="14" w:type="dxa"/>
              <w:bottom w:w="14" w:type="dxa"/>
              <w:right w:w="14" w:type="dxa"/>
            </w:tcMar>
            <w:vAlign w:val="center"/>
          </w:tcPr>
          <w:p w14:paraId="338B5B33" w14:textId="3E3E10D0" w:rsidR="005550E0" w:rsidRDefault="005550E0" w:rsidP="002B03D2">
            <w:pPr>
              <w:spacing w:line="240" w:lineRule="auto"/>
              <w:ind w:firstLine="0"/>
              <w:jc w:val="right"/>
            </w:pPr>
            <w:r>
              <w:t>0.000</w:t>
            </w:r>
          </w:p>
        </w:tc>
      </w:tr>
      <w:tr w:rsidR="005550E0" w14:paraId="79070415" w14:textId="77777777" w:rsidTr="002B03D2">
        <w:trPr>
          <w:trHeight w:val="432"/>
        </w:trPr>
        <w:tc>
          <w:tcPr>
            <w:tcW w:w="2430" w:type="dxa"/>
            <w:tcMar>
              <w:top w:w="14" w:type="dxa"/>
              <w:left w:w="14" w:type="dxa"/>
              <w:bottom w:w="14" w:type="dxa"/>
              <w:right w:w="14" w:type="dxa"/>
            </w:tcMar>
            <w:vAlign w:val="center"/>
          </w:tcPr>
          <w:p w14:paraId="3B1C695B" w14:textId="373D25B9" w:rsidR="005550E0" w:rsidRDefault="005550E0" w:rsidP="002B03D2">
            <w:pPr>
              <w:widowControl w:val="0"/>
              <w:spacing w:line="240" w:lineRule="auto"/>
              <w:ind w:firstLine="0"/>
            </w:pPr>
            <w:r w:rsidRPr="00AA4B62">
              <w:rPr>
                <w:i/>
              </w:rPr>
              <w:t>Macro</w:t>
            </w:r>
            <w:r>
              <w:t xml:space="preserve"> + </w:t>
            </w:r>
            <w:r w:rsidRPr="00AA4B62">
              <w:rPr>
                <w:i/>
              </w:rPr>
              <w:t>Nereo</w:t>
            </w:r>
          </w:p>
        </w:tc>
        <w:tc>
          <w:tcPr>
            <w:tcW w:w="1530" w:type="dxa"/>
            <w:tcMar>
              <w:top w:w="14" w:type="dxa"/>
              <w:left w:w="14" w:type="dxa"/>
              <w:bottom w:w="14" w:type="dxa"/>
              <w:right w:w="14" w:type="dxa"/>
            </w:tcMar>
            <w:vAlign w:val="center"/>
          </w:tcPr>
          <w:p w14:paraId="4C02A4E5" w14:textId="201B47DB" w:rsidR="005550E0" w:rsidRDefault="005550E0" w:rsidP="002B03D2">
            <w:pPr>
              <w:spacing w:line="240" w:lineRule="auto"/>
              <w:jc w:val="center"/>
            </w:pPr>
            <w:r>
              <w:t>72.485</w:t>
            </w:r>
          </w:p>
        </w:tc>
        <w:tc>
          <w:tcPr>
            <w:tcW w:w="1260" w:type="dxa"/>
            <w:gridSpan w:val="2"/>
            <w:tcMar>
              <w:top w:w="14" w:type="dxa"/>
              <w:left w:w="14" w:type="dxa"/>
              <w:bottom w:w="14" w:type="dxa"/>
              <w:right w:w="14" w:type="dxa"/>
            </w:tcMar>
            <w:vAlign w:val="center"/>
          </w:tcPr>
          <w:p w14:paraId="1C7CC10E" w14:textId="103C2326" w:rsidR="005550E0" w:rsidRDefault="005550E0" w:rsidP="002B03D2">
            <w:pPr>
              <w:spacing w:line="240" w:lineRule="auto"/>
              <w:ind w:firstLine="0"/>
              <w:jc w:val="right"/>
            </w:pPr>
            <w:r>
              <w:t>1.999</w:t>
            </w:r>
          </w:p>
        </w:tc>
      </w:tr>
      <w:tr w:rsidR="005550E0" w14:paraId="5B5BBDE2" w14:textId="77777777" w:rsidTr="002B03D2">
        <w:trPr>
          <w:trHeight w:val="432"/>
        </w:trPr>
        <w:tc>
          <w:tcPr>
            <w:tcW w:w="2430" w:type="dxa"/>
            <w:tcMar>
              <w:top w:w="14" w:type="dxa"/>
              <w:left w:w="14" w:type="dxa"/>
              <w:bottom w:w="14" w:type="dxa"/>
              <w:right w:w="14" w:type="dxa"/>
            </w:tcMar>
            <w:vAlign w:val="center"/>
          </w:tcPr>
          <w:p w14:paraId="1D349D35" w14:textId="1417B646" w:rsidR="005550E0" w:rsidRDefault="005550E0" w:rsidP="002B03D2">
            <w:pPr>
              <w:widowControl w:val="0"/>
              <w:spacing w:line="240" w:lineRule="auto"/>
              <w:ind w:firstLine="0"/>
            </w:pPr>
            <w:r>
              <w:t>Three kelps summed</w:t>
            </w:r>
          </w:p>
        </w:tc>
        <w:tc>
          <w:tcPr>
            <w:tcW w:w="1530" w:type="dxa"/>
            <w:tcMar>
              <w:top w:w="14" w:type="dxa"/>
              <w:left w:w="14" w:type="dxa"/>
              <w:bottom w:w="14" w:type="dxa"/>
              <w:right w:w="14" w:type="dxa"/>
            </w:tcMar>
            <w:vAlign w:val="center"/>
          </w:tcPr>
          <w:p w14:paraId="067FAC3C" w14:textId="6F1A7915" w:rsidR="005550E0" w:rsidRDefault="005550E0" w:rsidP="002B03D2">
            <w:pPr>
              <w:spacing w:line="240" w:lineRule="auto"/>
              <w:jc w:val="center"/>
            </w:pPr>
            <w:r>
              <w:t>73.686</w:t>
            </w:r>
          </w:p>
        </w:tc>
        <w:tc>
          <w:tcPr>
            <w:tcW w:w="1260" w:type="dxa"/>
            <w:gridSpan w:val="2"/>
            <w:tcMar>
              <w:top w:w="14" w:type="dxa"/>
              <w:left w:w="14" w:type="dxa"/>
              <w:bottom w:w="14" w:type="dxa"/>
              <w:right w:w="14" w:type="dxa"/>
            </w:tcMar>
            <w:vAlign w:val="center"/>
          </w:tcPr>
          <w:p w14:paraId="6AFF3331" w14:textId="622AC032" w:rsidR="005550E0" w:rsidRDefault="005550E0" w:rsidP="002B03D2">
            <w:pPr>
              <w:spacing w:line="240" w:lineRule="auto"/>
              <w:ind w:firstLine="0"/>
              <w:jc w:val="right"/>
            </w:pPr>
            <w:r>
              <w:t>3.200</w:t>
            </w:r>
          </w:p>
        </w:tc>
      </w:tr>
      <w:tr w:rsidR="005550E0" w14:paraId="37473C9F" w14:textId="77777777" w:rsidTr="002B03D2">
        <w:trPr>
          <w:trHeight w:val="432"/>
        </w:trPr>
        <w:tc>
          <w:tcPr>
            <w:tcW w:w="2430" w:type="dxa"/>
            <w:tcMar>
              <w:top w:w="14" w:type="dxa"/>
              <w:left w:w="14" w:type="dxa"/>
              <w:bottom w:w="14" w:type="dxa"/>
              <w:right w:w="14" w:type="dxa"/>
            </w:tcMar>
            <w:vAlign w:val="center"/>
          </w:tcPr>
          <w:p w14:paraId="69907445" w14:textId="4330D5D8" w:rsidR="005550E0" w:rsidRDefault="005550E0" w:rsidP="002B03D2">
            <w:pPr>
              <w:widowControl w:val="0"/>
              <w:spacing w:line="240" w:lineRule="auto"/>
              <w:ind w:firstLine="0"/>
            </w:pPr>
            <w:r w:rsidRPr="00AA4B62">
              <w:rPr>
                <w:i/>
              </w:rPr>
              <w:t>Macro</w:t>
            </w:r>
            <w:r>
              <w:t xml:space="preserve"> + </w:t>
            </w:r>
            <w:r w:rsidRPr="00AA4B62">
              <w:rPr>
                <w:i/>
              </w:rPr>
              <w:t>Nereo</w:t>
            </w:r>
            <w:r>
              <w:t xml:space="preserve"> + </w:t>
            </w:r>
            <w:r w:rsidRPr="00AA4B62">
              <w:rPr>
                <w:i/>
              </w:rPr>
              <w:t>Ptery</w:t>
            </w:r>
          </w:p>
        </w:tc>
        <w:tc>
          <w:tcPr>
            <w:tcW w:w="1530" w:type="dxa"/>
            <w:tcMar>
              <w:top w:w="14" w:type="dxa"/>
              <w:left w:w="14" w:type="dxa"/>
              <w:bottom w:w="14" w:type="dxa"/>
              <w:right w:w="14" w:type="dxa"/>
            </w:tcMar>
            <w:vAlign w:val="center"/>
          </w:tcPr>
          <w:p w14:paraId="65C96DDB" w14:textId="5BD438E2" w:rsidR="005550E0" w:rsidRDefault="005550E0" w:rsidP="002B03D2">
            <w:pPr>
              <w:spacing w:line="240" w:lineRule="auto"/>
              <w:jc w:val="center"/>
            </w:pPr>
            <w:r>
              <w:t>73.764</w:t>
            </w:r>
          </w:p>
        </w:tc>
        <w:tc>
          <w:tcPr>
            <w:tcW w:w="1260" w:type="dxa"/>
            <w:gridSpan w:val="2"/>
            <w:tcMar>
              <w:top w:w="14" w:type="dxa"/>
              <w:left w:w="14" w:type="dxa"/>
              <w:bottom w:w="14" w:type="dxa"/>
              <w:right w:w="14" w:type="dxa"/>
            </w:tcMar>
            <w:vAlign w:val="center"/>
          </w:tcPr>
          <w:p w14:paraId="7B884EE2" w14:textId="7DA98FE9" w:rsidR="005550E0" w:rsidRDefault="005550E0" w:rsidP="002B03D2">
            <w:pPr>
              <w:spacing w:line="240" w:lineRule="auto"/>
              <w:ind w:firstLine="0"/>
              <w:jc w:val="right"/>
            </w:pPr>
            <w:r>
              <w:t>3.279</w:t>
            </w:r>
          </w:p>
        </w:tc>
      </w:tr>
      <w:tr w:rsidR="005550E0" w14:paraId="4E9766BE" w14:textId="77777777" w:rsidTr="002B03D2">
        <w:trPr>
          <w:trHeight w:val="432"/>
        </w:trPr>
        <w:tc>
          <w:tcPr>
            <w:tcW w:w="2430" w:type="dxa"/>
            <w:tcMar>
              <w:top w:w="14" w:type="dxa"/>
              <w:left w:w="14" w:type="dxa"/>
              <w:bottom w:w="14" w:type="dxa"/>
              <w:right w:w="14" w:type="dxa"/>
            </w:tcMar>
            <w:vAlign w:val="center"/>
          </w:tcPr>
          <w:p w14:paraId="42ED77CD" w14:textId="4859A3CF" w:rsidR="005550E0" w:rsidRDefault="005550E0" w:rsidP="002B03D2">
            <w:pPr>
              <w:widowControl w:val="0"/>
              <w:spacing w:line="240" w:lineRule="auto"/>
              <w:ind w:firstLine="0"/>
            </w:pPr>
            <w:r w:rsidRPr="00AA4B62">
              <w:rPr>
                <w:i/>
              </w:rPr>
              <w:t>Nereo</w:t>
            </w:r>
            <w:r>
              <w:t xml:space="preserve"> +</w:t>
            </w:r>
            <w:r w:rsidRPr="00AA4B62">
              <w:rPr>
                <w:i/>
              </w:rPr>
              <w:t xml:space="preserve"> Ptery</w:t>
            </w:r>
          </w:p>
        </w:tc>
        <w:tc>
          <w:tcPr>
            <w:tcW w:w="1530" w:type="dxa"/>
            <w:tcMar>
              <w:top w:w="14" w:type="dxa"/>
              <w:left w:w="14" w:type="dxa"/>
              <w:bottom w:w="14" w:type="dxa"/>
              <w:right w:w="14" w:type="dxa"/>
            </w:tcMar>
            <w:vAlign w:val="center"/>
          </w:tcPr>
          <w:p w14:paraId="2B19DDB9" w14:textId="23309222" w:rsidR="005550E0" w:rsidRDefault="005550E0" w:rsidP="002B03D2">
            <w:pPr>
              <w:spacing w:line="240" w:lineRule="auto"/>
              <w:jc w:val="center"/>
            </w:pPr>
            <w:r>
              <w:t>75.231</w:t>
            </w:r>
          </w:p>
        </w:tc>
        <w:tc>
          <w:tcPr>
            <w:tcW w:w="1260" w:type="dxa"/>
            <w:gridSpan w:val="2"/>
            <w:tcMar>
              <w:top w:w="14" w:type="dxa"/>
              <w:left w:w="14" w:type="dxa"/>
              <w:bottom w:w="14" w:type="dxa"/>
              <w:right w:w="14" w:type="dxa"/>
            </w:tcMar>
            <w:vAlign w:val="center"/>
          </w:tcPr>
          <w:p w14:paraId="1A5BCB6A" w14:textId="7FB1F7AF" w:rsidR="005550E0" w:rsidRDefault="005550E0" w:rsidP="002B03D2">
            <w:pPr>
              <w:spacing w:line="240" w:lineRule="auto"/>
              <w:ind w:firstLine="0"/>
              <w:jc w:val="right"/>
            </w:pPr>
            <w:r>
              <w:t>4.746</w:t>
            </w:r>
          </w:p>
        </w:tc>
      </w:tr>
      <w:tr w:rsidR="005550E0" w14:paraId="0D7976E3" w14:textId="77777777" w:rsidTr="002B03D2">
        <w:trPr>
          <w:trHeight w:val="432"/>
        </w:trPr>
        <w:tc>
          <w:tcPr>
            <w:tcW w:w="2430" w:type="dxa"/>
            <w:tcMar>
              <w:top w:w="14" w:type="dxa"/>
              <w:left w:w="14" w:type="dxa"/>
              <w:bottom w:w="14" w:type="dxa"/>
              <w:right w:w="14" w:type="dxa"/>
            </w:tcMar>
            <w:vAlign w:val="center"/>
          </w:tcPr>
          <w:p w14:paraId="214D5A92" w14:textId="5DBD0BC6" w:rsidR="005550E0" w:rsidRPr="00AA4B62" w:rsidRDefault="005550E0" w:rsidP="002B03D2">
            <w:pPr>
              <w:widowControl w:val="0"/>
              <w:spacing w:line="240" w:lineRule="auto"/>
              <w:ind w:firstLine="0"/>
              <w:rPr>
                <w:i/>
              </w:rPr>
            </w:pPr>
            <w:r w:rsidRPr="00AA4B62">
              <w:rPr>
                <w:i/>
              </w:rPr>
              <w:t>Nereo</w:t>
            </w:r>
          </w:p>
        </w:tc>
        <w:tc>
          <w:tcPr>
            <w:tcW w:w="1530" w:type="dxa"/>
            <w:tcMar>
              <w:top w:w="14" w:type="dxa"/>
              <w:left w:w="14" w:type="dxa"/>
              <w:bottom w:w="14" w:type="dxa"/>
              <w:right w:w="14" w:type="dxa"/>
            </w:tcMar>
            <w:vAlign w:val="center"/>
          </w:tcPr>
          <w:p w14:paraId="2F985AD2" w14:textId="39E508D1" w:rsidR="005550E0" w:rsidRDefault="005550E0" w:rsidP="002B03D2">
            <w:pPr>
              <w:spacing w:line="240" w:lineRule="auto"/>
              <w:jc w:val="center"/>
            </w:pPr>
            <w:r>
              <w:t>76.421</w:t>
            </w:r>
          </w:p>
        </w:tc>
        <w:tc>
          <w:tcPr>
            <w:tcW w:w="1260" w:type="dxa"/>
            <w:gridSpan w:val="2"/>
            <w:tcMar>
              <w:top w:w="14" w:type="dxa"/>
              <w:left w:w="14" w:type="dxa"/>
              <w:bottom w:w="14" w:type="dxa"/>
              <w:right w:w="14" w:type="dxa"/>
            </w:tcMar>
            <w:vAlign w:val="center"/>
          </w:tcPr>
          <w:p w14:paraId="02E10495" w14:textId="0B42042A" w:rsidR="005550E0" w:rsidRDefault="005550E0" w:rsidP="002B03D2">
            <w:pPr>
              <w:spacing w:line="240" w:lineRule="auto"/>
              <w:ind w:firstLine="0"/>
              <w:jc w:val="right"/>
            </w:pPr>
            <w:r>
              <w:t>5.935</w:t>
            </w:r>
          </w:p>
        </w:tc>
      </w:tr>
      <w:tr w:rsidR="005550E0" w14:paraId="66F9916D" w14:textId="77777777" w:rsidTr="002B03D2">
        <w:trPr>
          <w:trHeight w:val="432"/>
        </w:trPr>
        <w:tc>
          <w:tcPr>
            <w:tcW w:w="2430" w:type="dxa"/>
            <w:tcMar>
              <w:top w:w="14" w:type="dxa"/>
              <w:left w:w="14" w:type="dxa"/>
              <w:bottom w:w="14" w:type="dxa"/>
              <w:right w:w="14" w:type="dxa"/>
            </w:tcMar>
            <w:vAlign w:val="center"/>
          </w:tcPr>
          <w:p w14:paraId="07D2A322" w14:textId="095AC3BA" w:rsidR="005550E0" w:rsidRPr="00AA4B62" w:rsidRDefault="005550E0" w:rsidP="002B03D2">
            <w:pPr>
              <w:widowControl w:val="0"/>
              <w:spacing w:line="240" w:lineRule="auto"/>
              <w:ind w:firstLine="0"/>
              <w:rPr>
                <w:i/>
              </w:rPr>
            </w:pPr>
            <w:r w:rsidRPr="00AA4B62">
              <w:rPr>
                <w:i/>
              </w:rPr>
              <w:t>Macro</w:t>
            </w:r>
          </w:p>
        </w:tc>
        <w:tc>
          <w:tcPr>
            <w:tcW w:w="1530" w:type="dxa"/>
            <w:tcMar>
              <w:top w:w="14" w:type="dxa"/>
              <w:left w:w="14" w:type="dxa"/>
              <w:bottom w:w="14" w:type="dxa"/>
              <w:right w:w="14" w:type="dxa"/>
            </w:tcMar>
            <w:vAlign w:val="center"/>
          </w:tcPr>
          <w:p w14:paraId="36C91077" w14:textId="53A8FB2A" w:rsidR="005550E0" w:rsidRDefault="005550E0" w:rsidP="002B03D2">
            <w:pPr>
              <w:spacing w:line="240" w:lineRule="auto"/>
              <w:jc w:val="center"/>
            </w:pPr>
            <w:r>
              <w:t>83.970</w:t>
            </w:r>
          </w:p>
        </w:tc>
        <w:tc>
          <w:tcPr>
            <w:tcW w:w="1260" w:type="dxa"/>
            <w:gridSpan w:val="2"/>
            <w:tcMar>
              <w:top w:w="14" w:type="dxa"/>
              <w:left w:w="14" w:type="dxa"/>
              <w:bottom w:w="14" w:type="dxa"/>
              <w:right w:w="14" w:type="dxa"/>
            </w:tcMar>
            <w:vAlign w:val="center"/>
          </w:tcPr>
          <w:p w14:paraId="5A897926" w14:textId="008A3D39" w:rsidR="005550E0" w:rsidRDefault="005550E0" w:rsidP="002B03D2">
            <w:pPr>
              <w:spacing w:line="240" w:lineRule="auto"/>
              <w:ind w:firstLine="0"/>
              <w:jc w:val="right"/>
            </w:pPr>
            <w:r>
              <w:t>13.484</w:t>
            </w:r>
          </w:p>
        </w:tc>
      </w:tr>
      <w:tr w:rsidR="005550E0" w14:paraId="40A52B0F" w14:textId="77777777" w:rsidTr="002B03D2">
        <w:trPr>
          <w:trHeight w:val="432"/>
        </w:trPr>
        <w:tc>
          <w:tcPr>
            <w:tcW w:w="2430" w:type="dxa"/>
            <w:tcMar>
              <w:top w:w="14" w:type="dxa"/>
              <w:left w:w="14" w:type="dxa"/>
              <w:bottom w:w="14" w:type="dxa"/>
              <w:right w:w="14" w:type="dxa"/>
            </w:tcMar>
            <w:vAlign w:val="center"/>
          </w:tcPr>
          <w:p w14:paraId="0F4CEEA6" w14:textId="623DAFAB" w:rsidR="005550E0" w:rsidRDefault="005550E0" w:rsidP="002B03D2">
            <w:pPr>
              <w:widowControl w:val="0"/>
              <w:spacing w:line="240" w:lineRule="auto"/>
              <w:ind w:firstLine="0"/>
            </w:pPr>
            <w:r w:rsidRPr="00AA4B62">
              <w:rPr>
                <w:i/>
              </w:rPr>
              <w:t>Macro</w:t>
            </w:r>
            <w:r>
              <w:t xml:space="preserve"> +</w:t>
            </w:r>
            <w:r w:rsidRPr="00AA4B62">
              <w:rPr>
                <w:i/>
              </w:rPr>
              <w:t xml:space="preserve"> Ptery</w:t>
            </w:r>
          </w:p>
        </w:tc>
        <w:tc>
          <w:tcPr>
            <w:tcW w:w="1530" w:type="dxa"/>
            <w:tcMar>
              <w:top w:w="14" w:type="dxa"/>
              <w:left w:w="14" w:type="dxa"/>
              <w:bottom w:w="14" w:type="dxa"/>
              <w:right w:w="14" w:type="dxa"/>
            </w:tcMar>
            <w:vAlign w:val="center"/>
          </w:tcPr>
          <w:p w14:paraId="156C06F0" w14:textId="14566CFF" w:rsidR="005550E0" w:rsidRDefault="005550E0" w:rsidP="002B03D2">
            <w:pPr>
              <w:spacing w:line="240" w:lineRule="auto"/>
              <w:jc w:val="center"/>
            </w:pPr>
            <w:r>
              <w:t>84.142</w:t>
            </w:r>
          </w:p>
        </w:tc>
        <w:tc>
          <w:tcPr>
            <w:tcW w:w="1260" w:type="dxa"/>
            <w:gridSpan w:val="2"/>
            <w:tcMar>
              <w:top w:w="14" w:type="dxa"/>
              <w:left w:w="14" w:type="dxa"/>
              <w:bottom w:w="14" w:type="dxa"/>
              <w:right w:w="14" w:type="dxa"/>
            </w:tcMar>
            <w:vAlign w:val="center"/>
          </w:tcPr>
          <w:p w14:paraId="6C52D43D" w14:textId="662D8955" w:rsidR="005550E0" w:rsidRDefault="005550E0" w:rsidP="002B03D2">
            <w:pPr>
              <w:spacing w:line="240" w:lineRule="auto"/>
              <w:ind w:firstLine="0"/>
              <w:jc w:val="right"/>
            </w:pPr>
            <w:r>
              <w:t>13.656</w:t>
            </w:r>
          </w:p>
        </w:tc>
      </w:tr>
      <w:tr w:rsidR="005550E0" w14:paraId="3E724730" w14:textId="77777777" w:rsidTr="002B03D2">
        <w:trPr>
          <w:trHeight w:val="432"/>
        </w:trPr>
        <w:tc>
          <w:tcPr>
            <w:tcW w:w="2430" w:type="dxa"/>
            <w:tcMar>
              <w:top w:w="14" w:type="dxa"/>
              <w:left w:w="14" w:type="dxa"/>
              <w:bottom w:w="14" w:type="dxa"/>
              <w:right w:w="14" w:type="dxa"/>
            </w:tcMar>
            <w:vAlign w:val="center"/>
          </w:tcPr>
          <w:p w14:paraId="1B71C4E1" w14:textId="72060E2E" w:rsidR="005550E0" w:rsidRPr="00AA4B62" w:rsidRDefault="005550E0" w:rsidP="002B03D2">
            <w:pPr>
              <w:widowControl w:val="0"/>
              <w:spacing w:line="240" w:lineRule="auto"/>
              <w:ind w:firstLine="0"/>
              <w:rPr>
                <w:i/>
              </w:rPr>
            </w:pPr>
            <w:r w:rsidRPr="00AA4B62">
              <w:rPr>
                <w:i/>
              </w:rPr>
              <w:t>Ptery</w:t>
            </w:r>
          </w:p>
        </w:tc>
        <w:tc>
          <w:tcPr>
            <w:tcW w:w="1530" w:type="dxa"/>
            <w:tcMar>
              <w:top w:w="14" w:type="dxa"/>
              <w:left w:w="14" w:type="dxa"/>
              <w:bottom w:w="14" w:type="dxa"/>
              <w:right w:w="14" w:type="dxa"/>
            </w:tcMar>
            <w:vAlign w:val="center"/>
          </w:tcPr>
          <w:p w14:paraId="769AAAD3" w14:textId="5243A97C" w:rsidR="005550E0" w:rsidRDefault="005550E0" w:rsidP="002B03D2">
            <w:pPr>
              <w:spacing w:line="240" w:lineRule="auto"/>
              <w:jc w:val="center"/>
            </w:pPr>
            <w:r>
              <w:t>85.400</w:t>
            </w:r>
          </w:p>
        </w:tc>
        <w:tc>
          <w:tcPr>
            <w:tcW w:w="1260" w:type="dxa"/>
            <w:gridSpan w:val="2"/>
            <w:tcMar>
              <w:top w:w="14" w:type="dxa"/>
              <w:left w:w="14" w:type="dxa"/>
              <w:bottom w:w="14" w:type="dxa"/>
              <w:right w:w="14" w:type="dxa"/>
            </w:tcMar>
            <w:vAlign w:val="center"/>
          </w:tcPr>
          <w:p w14:paraId="26985E9C" w14:textId="424577F7" w:rsidR="005550E0" w:rsidRDefault="005550E0" w:rsidP="002B03D2">
            <w:pPr>
              <w:spacing w:line="240" w:lineRule="auto"/>
              <w:ind w:firstLine="0"/>
              <w:jc w:val="right"/>
            </w:pPr>
            <w:r>
              <w:t>14.914</w:t>
            </w:r>
          </w:p>
        </w:tc>
      </w:tr>
      <w:tr w:rsidR="005550E0" w14:paraId="7A0D73EC" w14:textId="77777777" w:rsidTr="002B03D2">
        <w:trPr>
          <w:trHeight w:val="432"/>
        </w:trPr>
        <w:tc>
          <w:tcPr>
            <w:tcW w:w="2430" w:type="dxa"/>
            <w:tcMar>
              <w:top w:w="14" w:type="dxa"/>
              <w:left w:w="14" w:type="dxa"/>
              <w:bottom w:w="14" w:type="dxa"/>
              <w:right w:w="14" w:type="dxa"/>
            </w:tcMar>
            <w:vAlign w:val="center"/>
          </w:tcPr>
          <w:p w14:paraId="4121BEF9" w14:textId="722565B3" w:rsidR="005550E0" w:rsidRDefault="005550E0" w:rsidP="002B03D2">
            <w:pPr>
              <w:widowControl w:val="0"/>
              <w:spacing w:line="240" w:lineRule="auto"/>
              <w:ind w:firstLine="0"/>
            </w:pPr>
            <w:r>
              <w:t>Year only</w:t>
            </w:r>
          </w:p>
        </w:tc>
        <w:tc>
          <w:tcPr>
            <w:tcW w:w="1530" w:type="dxa"/>
            <w:tcMar>
              <w:top w:w="14" w:type="dxa"/>
              <w:left w:w="14" w:type="dxa"/>
              <w:bottom w:w="14" w:type="dxa"/>
              <w:right w:w="14" w:type="dxa"/>
            </w:tcMar>
            <w:vAlign w:val="center"/>
          </w:tcPr>
          <w:p w14:paraId="46A83BAF" w14:textId="7BAD3F24" w:rsidR="005550E0" w:rsidRDefault="005550E0" w:rsidP="002B03D2">
            <w:pPr>
              <w:spacing w:line="240" w:lineRule="auto"/>
              <w:jc w:val="center"/>
            </w:pPr>
            <w:r>
              <w:t>86.929</w:t>
            </w:r>
          </w:p>
        </w:tc>
        <w:tc>
          <w:tcPr>
            <w:tcW w:w="1260" w:type="dxa"/>
            <w:gridSpan w:val="2"/>
            <w:tcMar>
              <w:top w:w="14" w:type="dxa"/>
              <w:left w:w="14" w:type="dxa"/>
              <w:bottom w:w="14" w:type="dxa"/>
              <w:right w:w="14" w:type="dxa"/>
            </w:tcMar>
            <w:vAlign w:val="center"/>
          </w:tcPr>
          <w:p w14:paraId="3F0691A0" w14:textId="2F14467E" w:rsidR="005550E0" w:rsidRDefault="005550E0" w:rsidP="002B03D2">
            <w:pPr>
              <w:spacing w:line="240" w:lineRule="auto"/>
              <w:ind w:firstLine="0"/>
              <w:jc w:val="right"/>
            </w:pPr>
            <w:r>
              <w:t>16.444</w:t>
            </w:r>
          </w:p>
        </w:tc>
      </w:tr>
      <w:tr w:rsidR="005550E0" w14:paraId="754E7703" w14:textId="77777777" w:rsidTr="002B03D2">
        <w:trPr>
          <w:trHeight w:val="432"/>
        </w:trPr>
        <w:tc>
          <w:tcPr>
            <w:tcW w:w="2430" w:type="dxa"/>
            <w:tcBorders>
              <w:bottom w:val="single" w:sz="4" w:space="0" w:color="auto"/>
            </w:tcBorders>
            <w:tcMar>
              <w:top w:w="14" w:type="dxa"/>
              <w:left w:w="14" w:type="dxa"/>
              <w:bottom w:w="14" w:type="dxa"/>
              <w:right w:w="14" w:type="dxa"/>
            </w:tcMar>
            <w:vAlign w:val="center"/>
          </w:tcPr>
          <w:p w14:paraId="71252BE7" w14:textId="7E41EEF6" w:rsidR="005550E0" w:rsidRDefault="005550E0" w:rsidP="002B03D2">
            <w:pPr>
              <w:widowControl w:val="0"/>
              <w:spacing w:line="240" w:lineRule="auto"/>
              <w:ind w:firstLine="0"/>
            </w:pPr>
            <w:r>
              <w:t>Year + Site only</w:t>
            </w:r>
          </w:p>
        </w:tc>
        <w:tc>
          <w:tcPr>
            <w:tcW w:w="1530" w:type="dxa"/>
            <w:tcBorders>
              <w:bottom w:val="single" w:sz="4" w:space="0" w:color="auto"/>
            </w:tcBorders>
            <w:tcMar>
              <w:top w:w="14" w:type="dxa"/>
              <w:left w:w="14" w:type="dxa"/>
              <w:bottom w:w="14" w:type="dxa"/>
              <w:right w:w="14" w:type="dxa"/>
            </w:tcMar>
            <w:vAlign w:val="center"/>
          </w:tcPr>
          <w:p w14:paraId="3A1230D5" w14:textId="501B0AD7" w:rsidR="005550E0" w:rsidRDefault="005550E0" w:rsidP="002B03D2">
            <w:pPr>
              <w:spacing w:line="240" w:lineRule="auto"/>
              <w:jc w:val="center"/>
            </w:pPr>
            <w:r>
              <w:t>87.704</w:t>
            </w:r>
          </w:p>
        </w:tc>
        <w:tc>
          <w:tcPr>
            <w:tcW w:w="1260" w:type="dxa"/>
            <w:gridSpan w:val="2"/>
            <w:tcBorders>
              <w:bottom w:val="single" w:sz="4" w:space="0" w:color="auto"/>
            </w:tcBorders>
            <w:tcMar>
              <w:top w:w="14" w:type="dxa"/>
              <w:left w:w="14" w:type="dxa"/>
              <w:bottom w:w="14" w:type="dxa"/>
              <w:right w:w="14" w:type="dxa"/>
            </w:tcMar>
            <w:vAlign w:val="center"/>
          </w:tcPr>
          <w:p w14:paraId="66E83537" w14:textId="7F735CE6" w:rsidR="005550E0" w:rsidRDefault="005550E0" w:rsidP="002B03D2">
            <w:pPr>
              <w:spacing w:line="240" w:lineRule="auto"/>
              <w:ind w:firstLine="0"/>
              <w:jc w:val="right"/>
            </w:pPr>
            <w:r>
              <w:t>17.218</w:t>
            </w:r>
          </w:p>
        </w:tc>
      </w:tr>
    </w:tbl>
    <w:p w14:paraId="5E38ADD7" w14:textId="77777777" w:rsidR="00471A3D" w:rsidRDefault="00471A3D">
      <w:pPr>
        <w:ind w:firstLine="0"/>
      </w:pPr>
    </w:p>
    <w:p w14:paraId="1454294A" w14:textId="67F17681" w:rsidR="00471A3D" w:rsidRDefault="00EF0B3C" w:rsidP="00EB252F">
      <w:pPr>
        <w:pStyle w:val="Heading5"/>
      </w:pPr>
      <w:bookmarkStart w:id="63" w:name="_huqsuo4qvcle" w:colFirst="0" w:colLast="0"/>
      <w:bookmarkEnd w:id="63"/>
      <w:r>
        <w:br w:type="page"/>
      </w:r>
      <w:r>
        <w:lastRenderedPageBreak/>
        <w:t xml:space="preserve">Table S11. Model coefficients for </w:t>
      </w:r>
      <w:r w:rsidR="00115CEB">
        <w:t>a) th</w:t>
      </w:r>
      <w:r>
        <w:t>e best-fit binomial model</w:t>
      </w:r>
      <w:r w:rsidR="00115CEB">
        <w:t xml:space="preserve">: </w:t>
      </w:r>
      <w:r>
        <w:t>summed canopy kelp</w:t>
      </w:r>
      <w:r w:rsidR="00CD14A9">
        <w:t xml:space="preserve">, </w:t>
      </w:r>
      <w:r>
        <w:t xml:space="preserve">b) </w:t>
      </w:r>
      <w:r w:rsidR="00115CEB">
        <w:t xml:space="preserve">the binomial model including </w:t>
      </w:r>
      <w:r w:rsidR="00CD14A9" w:rsidRPr="00CD14A9">
        <w:rPr>
          <w:i/>
        </w:rPr>
        <w:t>Macrocystis</w:t>
      </w:r>
      <w:r w:rsidR="00CD14A9">
        <w:t xml:space="preserve"> and </w:t>
      </w:r>
      <w:r w:rsidR="00CD14A9" w:rsidRPr="00CD14A9">
        <w:rPr>
          <w:i/>
        </w:rPr>
        <w:t xml:space="preserve">Nereocystis </w:t>
      </w:r>
      <w:r w:rsidR="00CD14A9">
        <w:t>as predictors, and c) the</w:t>
      </w:r>
      <w:r w:rsidR="00115CEB">
        <w:t xml:space="preserve"> best-fit </w:t>
      </w:r>
      <w:r w:rsidR="00CD14A9">
        <w:t xml:space="preserve"> positive abundance model.</w:t>
      </w:r>
    </w:p>
    <w:p w14:paraId="0E135C36" w14:textId="1CC065C1" w:rsidR="00EB252F" w:rsidRPr="00EB252F" w:rsidRDefault="00EB252F" w:rsidP="00EB252F">
      <w:pPr>
        <w:pStyle w:val="ListParagraph"/>
        <w:numPr>
          <w:ilvl w:val="0"/>
          <w:numId w:val="5"/>
        </w:numPr>
        <w:ind w:left="0" w:firstLine="0"/>
      </w:pPr>
      <w:r>
        <w:t xml:space="preserve">Canopy kelp - </w:t>
      </w:r>
      <w:r w:rsidR="009F593A">
        <w:t>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EB252F" w14:paraId="1ABE9983" w14:textId="77777777" w:rsidTr="00BF4A17">
        <w:tc>
          <w:tcPr>
            <w:tcW w:w="2335" w:type="dxa"/>
            <w:tcBorders>
              <w:top w:val="single" w:sz="4" w:space="0" w:color="auto"/>
              <w:bottom w:val="single" w:sz="4" w:space="0" w:color="auto"/>
            </w:tcBorders>
          </w:tcPr>
          <w:p w14:paraId="18BFF6FB" w14:textId="14FCAC18" w:rsidR="00EB252F" w:rsidRDefault="00EB252F">
            <w:pPr>
              <w:ind w:firstLine="0"/>
            </w:pPr>
            <w:r>
              <w:t>Random effect</w:t>
            </w:r>
          </w:p>
        </w:tc>
        <w:tc>
          <w:tcPr>
            <w:tcW w:w="1260" w:type="dxa"/>
            <w:tcBorders>
              <w:top w:val="single" w:sz="4" w:space="0" w:color="auto"/>
              <w:bottom w:val="single" w:sz="4" w:space="0" w:color="auto"/>
            </w:tcBorders>
          </w:tcPr>
          <w:p w14:paraId="1772BF25" w14:textId="0C3DAF80" w:rsidR="00EB252F" w:rsidRDefault="00EB252F" w:rsidP="00EB252F">
            <w:pPr>
              <w:ind w:firstLine="0"/>
              <w:jc w:val="center"/>
            </w:pPr>
            <w:r>
              <w:t>Variance</w:t>
            </w:r>
          </w:p>
        </w:tc>
        <w:tc>
          <w:tcPr>
            <w:tcW w:w="990" w:type="dxa"/>
            <w:tcBorders>
              <w:top w:val="single" w:sz="4" w:space="0" w:color="auto"/>
              <w:bottom w:val="single" w:sz="4" w:space="0" w:color="auto"/>
            </w:tcBorders>
          </w:tcPr>
          <w:p w14:paraId="281BBE9E" w14:textId="6619DEA5" w:rsidR="00EB252F" w:rsidRDefault="00EB252F" w:rsidP="00EB252F">
            <w:pPr>
              <w:ind w:firstLine="0"/>
              <w:jc w:val="center"/>
            </w:pPr>
            <w:r>
              <w:t>SD</w:t>
            </w:r>
          </w:p>
        </w:tc>
        <w:tc>
          <w:tcPr>
            <w:tcW w:w="1080" w:type="dxa"/>
            <w:tcBorders>
              <w:top w:val="single" w:sz="4" w:space="0" w:color="auto"/>
              <w:bottom w:val="single" w:sz="4" w:space="0" w:color="auto"/>
            </w:tcBorders>
          </w:tcPr>
          <w:p w14:paraId="3F7F352A" w14:textId="77777777" w:rsidR="00EB252F" w:rsidRDefault="00EB252F">
            <w:pPr>
              <w:ind w:firstLine="0"/>
            </w:pPr>
          </w:p>
        </w:tc>
        <w:tc>
          <w:tcPr>
            <w:tcW w:w="990" w:type="dxa"/>
            <w:tcBorders>
              <w:top w:val="single" w:sz="4" w:space="0" w:color="auto"/>
              <w:bottom w:val="single" w:sz="4" w:space="0" w:color="auto"/>
            </w:tcBorders>
          </w:tcPr>
          <w:p w14:paraId="4B6C7483" w14:textId="0EBB38D0" w:rsidR="00EB252F" w:rsidRDefault="00EB252F">
            <w:pPr>
              <w:ind w:firstLine="0"/>
            </w:pPr>
          </w:p>
        </w:tc>
      </w:tr>
      <w:tr w:rsidR="00EB252F" w14:paraId="101FB03C" w14:textId="77777777" w:rsidTr="00EB252F">
        <w:tc>
          <w:tcPr>
            <w:tcW w:w="2335" w:type="dxa"/>
            <w:tcBorders>
              <w:top w:val="single" w:sz="4" w:space="0" w:color="auto"/>
            </w:tcBorders>
          </w:tcPr>
          <w:p w14:paraId="1D13FADA" w14:textId="2FFC8EB0" w:rsidR="00EB252F" w:rsidRDefault="00EB252F">
            <w:pPr>
              <w:ind w:firstLine="0"/>
            </w:pPr>
            <w:r>
              <w:t>Year</w:t>
            </w:r>
          </w:p>
        </w:tc>
        <w:tc>
          <w:tcPr>
            <w:tcW w:w="1260" w:type="dxa"/>
            <w:tcBorders>
              <w:top w:val="single" w:sz="4" w:space="0" w:color="auto"/>
            </w:tcBorders>
          </w:tcPr>
          <w:p w14:paraId="228B42E1" w14:textId="794AC931" w:rsidR="00EB252F" w:rsidRDefault="00EB252F" w:rsidP="00EB252F">
            <w:pPr>
              <w:ind w:firstLine="0"/>
              <w:jc w:val="center"/>
            </w:pPr>
            <w:r>
              <w:t>5.33</w:t>
            </w:r>
          </w:p>
        </w:tc>
        <w:tc>
          <w:tcPr>
            <w:tcW w:w="990" w:type="dxa"/>
            <w:tcBorders>
              <w:top w:val="single" w:sz="4" w:space="0" w:color="auto"/>
            </w:tcBorders>
          </w:tcPr>
          <w:p w14:paraId="539188BB" w14:textId="626CF234" w:rsidR="00EB252F" w:rsidRDefault="00EB252F" w:rsidP="00EB252F">
            <w:pPr>
              <w:ind w:firstLine="0"/>
              <w:jc w:val="center"/>
            </w:pPr>
            <w:r>
              <w:t>2.31</w:t>
            </w:r>
          </w:p>
        </w:tc>
        <w:tc>
          <w:tcPr>
            <w:tcW w:w="1080" w:type="dxa"/>
            <w:tcBorders>
              <w:top w:val="single" w:sz="4" w:space="0" w:color="auto"/>
            </w:tcBorders>
          </w:tcPr>
          <w:p w14:paraId="19EECE76" w14:textId="77777777" w:rsidR="00EB252F" w:rsidRDefault="00EB252F">
            <w:pPr>
              <w:ind w:firstLine="0"/>
            </w:pPr>
          </w:p>
        </w:tc>
        <w:tc>
          <w:tcPr>
            <w:tcW w:w="990" w:type="dxa"/>
            <w:tcBorders>
              <w:top w:val="single" w:sz="4" w:space="0" w:color="auto"/>
            </w:tcBorders>
          </w:tcPr>
          <w:p w14:paraId="1137435B" w14:textId="0E276F8B" w:rsidR="00EB252F" w:rsidRDefault="00EB252F">
            <w:pPr>
              <w:ind w:firstLine="0"/>
            </w:pPr>
          </w:p>
        </w:tc>
      </w:tr>
      <w:tr w:rsidR="00EB252F" w14:paraId="789FA177" w14:textId="77777777" w:rsidTr="00EB252F">
        <w:tc>
          <w:tcPr>
            <w:tcW w:w="2335" w:type="dxa"/>
          </w:tcPr>
          <w:p w14:paraId="2AB8ADCA" w14:textId="11E21488" w:rsidR="00EB252F" w:rsidRDefault="00EB252F">
            <w:pPr>
              <w:ind w:firstLine="0"/>
            </w:pPr>
            <w:r>
              <w:t>Site</w:t>
            </w:r>
          </w:p>
        </w:tc>
        <w:tc>
          <w:tcPr>
            <w:tcW w:w="1260" w:type="dxa"/>
          </w:tcPr>
          <w:p w14:paraId="09EFD682" w14:textId="07175C6E" w:rsidR="00EB252F" w:rsidRDefault="00EB252F" w:rsidP="00EB252F">
            <w:pPr>
              <w:ind w:firstLine="0"/>
              <w:jc w:val="center"/>
            </w:pPr>
            <w:r>
              <w:t>3.25</w:t>
            </w:r>
          </w:p>
        </w:tc>
        <w:tc>
          <w:tcPr>
            <w:tcW w:w="990" w:type="dxa"/>
          </w:tcPr>
          <w:p w14:paraId="5104EE93" w14:textId="33507D28" w:rsidR="00EB252F" w:rsidRDefault="00EB252F" w:rsidP="00EB252F">
            <w:pPr>
              <w:ind w:firstLine="0"/>
              <w:jc w:val="center"/>
            </w:pPr>
            <w:r>
              <w:t>1.80</w:t>
            </w:r>
          </w:p>
        </w:tc>
        <w:tc>
          <w:tcPr>
            <w:tcW w:w="1080" w:type="dxa"/>
          </w:tcPr>
          <w:p w14:paraId="56E03BA3" w14:textId="77777777" w:rsidR="00EB252F" w:rsidRDefault="00EB252F">
            <w:pPr>
              <w:ind w:firstLine="0"/>
            </w:pPr>
          </w:p>
        </w:tc>
        <w:tc>
          <w:tcPr>
            <w:tcW w:w="990" w:type="dxa"/>
          </w:tcPr>
          <w:p w14:paraId="454163D4" w14:textId="797349B9" w:rsidR="00EB252F" w:rsidRDefault="00EB252F">
            <w:pPr>
              <w:ind w:firstLine="0"/>
            </w:pPr>
          </w:p>
        </w:tc>
      </w:tr>
      <w:tr w:rsidR="00EB252F" w14:paraId="0A375775" w14:textId="77777777" w:rsidTr="00BF4A17">
        <w:tc>
          <w:tcPr>
            <w:tcW w:w="2335" w:type="dxa"/>
            <w:tcBorders>
              <w:bottom w:val="single" w:sz="4" w:space="0" w:color="auto"/>
            </w:tcBorders>
          </w:tcPr>
          <w:p w14:paraId="1F025030" w14:textId="77777777" w:rsidR="00EB252F" w:rsidRDefault="00EB252F">
            <w:pPr>
              <w:ind w:firstLine="0"/>
            </w:pPr>
          </w:p>
        </w:tc>
        <w:tc>
          <w:tcPr>
            <w:tcW w:w="1260" w:type="dxa"/>
            <w:tcBorders>
              <w:bottom w:val="single" w:sz="4" w:space="0" w:color="auto"/>
            </w:tcBorders>
          </w:tcPr>
          <w:p w14:paraId="36CB01F4" w14:textId="77777777" w:rsidR="00EB252F" w:rsidRDefault="00EB252F">
            <w:pPr>
              <w:ind w:firstLine="0"/>
            </w:pPr>
          </w:p>
        </w:tc>
        <w:tc>
          <w:tcPr>
            <w:tcW w:w="990" w:type="dxa"/>
            <w:tcBorders>
              <w:bottom w:val="single" w:sz="4" w:space="0" w:color="auto"/>
            </w:tcBorders>
          </w:tcPr>
          <w:p w14:paraId="2516B02E" w14:textId="77777777" w:rsidR="00EB252F" w:rsidRDefault="00EB252F">
            <w:pPr>
              <w:ind w:firstLine="0"/>
            </w:pPr>
          </w:p>
        </w:tc>
        <w:tc>
          <w:tcPr>
            <w:tcW w:w="1080" w:type="dxa"/>
            <w:tcBorders>
              <w:bottom w:val="single" w:sz="4" w:space="0" w:color="auto"/>
            </w:tcBorders>
          </w:tcPr>
          <w:p w14:paraId="4728841A" w14:textId="77777777" w:rsidR="00EB252F" w:rsidRDefault="00EB252F">
            <w:pPr>
              <w:ind w:firstLine="0"/>
            </w:pPr>
          </w:p>
        </w:tc>
        <w:tc>
          <w:tcPr>
            <w:tcW w:w="990" w:type="dxa"/>
            <w:tcBorders>
              <w:bottom w:val="single" w:sz="4" w:space="0" w:color="auto"/>
            </w:tcBorders>
          </w:tcPr>
          <w:p w14:paraId="72719393" w14:textId="735CB8C0" w:rsidR="00EB252F" w:rsidRDefault="00EB252F">
            <w:pPr>
              <w:ind w:firstLine="0"/>
            </w:pPr>
          </w:p>
        </w:tc>
      </w:tr>
      <w:tr w:rsidR="00EB252F" w14:paraId="3A141B26" w14:textId="77777777" w:rsidTr="00BF4A17">
        <w:tc>
          <w:tcPr>
            <w:tcW w:w="2335" w:type="dxa"/>
            <w:tcBorders>
              <w:top w:val="single" w:sz="4" w:space="0" w:color="auto"/>
              <w:bottom w:val="single" w:sz="4" w:space="0" w:color="auto"/>
            </w:tcBorders>
          </w:tcPr>
          <w:p w14:paraId="0822CA19" w14:textId="1650A0A5" w:rsidR="00EB252F" w:rsidRDefault="00EB252F"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9AFC31A" w14:textId="47D467B5" w:rsidR="00EB252F" w:rsidRDefault="00EB252F">
            <w:pPr>
              <w:ind w:firstLine="0"/>
            </w:pPr>
            <w:r>
              <w:t>Estimate</w:t>
            </w:r>
          </w:p>
        </w:tc>
        <w:tc>
          <w:tcPr>
            <w:tcW w:w="990" w:type="dxa"/>
            <w:tcBorders>
              <w:top w:val="single" w:sz="4" w:space="0" w:color="auto"/>
              <w:bottom w:val="single" w:sz="4" w:space="0" w:color="auto"/>
            </w:tcBorders>
          </w:tcPr>
          <w:p w14:paraId="26DC81C1" w14:textId="47765E4D" w:rsidR="00EB252F" w:rsidRDefault="00EB252F">
            <w:pPr>
              <w:ind w:firstLine="0"/>
            </w:pPr>
            <w:r>
              <w:t>SE</w:t>
            </w:r>
          </w:p>
        </w:tc>
        <w:tc>
          <w:tcPr>
            <w:tcW w:w="1080" w:type="dxa"/>
            <w:tcBorders>
              <w:top w:val="single" w:sz="4" w:space="0" w:color="auto"/>
              <w:bottom w:val="single" w:sz="4" w:space="0" w:color="auto"/>
            </w:tcBorders>
          </w:tcPr>
          <w:p w14:paraId="3182C0EA" w14:textId="69CA913D" w:rsidR="00EB252F" w:rsidRDefault="00EB252F">
            <w:pPr>
              <w:ind w:firstLine="0"/>
            </w:pPr>
            <w:r>
              <w:t>z-value</w:t>
            </w:r>
          </w:p>
        </w:tc>
        <w:tc>
          <w:tcPr>
            <w:tcW w:w="990" w:type="dxa"/>
            <w:tcBorders>
              <w:top w:val="single" w:sz="4" w:space="0" w:color="auto"/>
              <w:bottom w:val="single" w:sz="4" w:space="0" w:color="auto"/>
            </w:tcBorders>
          </w:tcPr>
          <w:p w14:paraId="746AA3A0" w14:textId="13F9C337" w:rsidR="00EB252F" w:rsidRDefault="00EB252F" w:rsidP="00EB252F">
            <w:pPr>
              <w:ind w:firstLine="0"/>
              <w:jc w:val="center"/>
            </w:pPr>
            <w:r>
              <w:t>P</w:t>
            </w:r>
          </w:p>
        </w:tc>
      </w:tr>
      <w:tr w:rsidR="00EB252F" w14:paraId="758D987A" w14:textId="77777777" w:rsidTr="00BF4A17">
        <w:tc>
          <w:tcPr>
            <w:tcW w:w="2335" w:type="dxa"/>
            <w:tcBorders>
              <w:top w:val="single" w:sz="4" w:space="0" w:color="auto"/>
            </w:tcBorders>
          </w:tcPr>
          <w:p w14:paraId="3993BC41" w14:textId="1101B657" w:rsidR="00EB252F" w:rsidRDefault="00EB252F">
            <w:pPr>
              <w:ind w:firstLine="0"/>
            </w:pPr>
            <w:r>
              <w:t>Intercept</w:t>
            </w:r>
          </w:p>
        </w:tc>
        <w:tc>
          <w:tcPr>
            <w:tcW w:w="1260" w:type="dxa"/>
            <w:tcBorders>
              <w:top w:val="single" w:sz="4" w:space="0" w:color="auto"/>
            </w:tcBorders>
          </w:tcPr>
          <w:p w14:paraId="73A9E1E0" w14:textId="56E66BEF" w:rsidR="00EB252F" w:rsidRDefault="00EB252F" w:rsidP="006B75F2">
            <w:pPr>
              <w:ind w:firstLine="0"/>
              <w:jc w:val="right"/>
            </w:pPr>
            <w:r>
              <w:t>-0.274</w:t>
            </w:r>
          </w:p>
        </w:tc>
        <w:tc>
          <w:tcPr>
            <w:tcW w:w="990" w:type="dxa"/>
            <w:tcBorders>
              <w:top w:val="single" w:sz="4" w:space="0" w:color="auto"/>
            </w:tcBorders>
            <w:shd w:val="clear" w:color="auto" w:fill="auto"/>
          </w:tcPr>
          <w:p w14:paraId="574B4D87" w14:textId="29A09731" w:rsidR="00EB252F" w:rsidRPr="00EB252F" w:rsidRDefault="00EB252F">
            <w:pPr>
              <w:ind w:firstLine="0"/>
              <w:rPr>
                <w:color w:val="000000" w:themeColor="text1"/>
              </w:rPr>
            </w:pPr>
            <w:r w:rsidRPr="00EB252F">
              <w:rPr>
                <w:color w:val="000000" w:themeColor="text1"/>
              </w:rPr>
              <w:t>1.447</w:t>
            </w:r>
          </w:p>
        </w:tc>
        <w:tc>
          <w:tcPr>
            <w:tcW w:w="1080" w:type="dxa"/>
            <w:tcBorders>
              <w:top w:val="single" w:sz="4" w:space="0" w:color="auto"/>
            </w:tcBorders>
          </w:tcPr>
          <w:p w14:paraId="406690BF" w14:textId="59874504" w:rsidR="00EB252F" w:rsidRDefault="00EB252F" w:rsidP="006B75F2">
            <w:pPr>
              <w:ind w:firstLine="0"/>
              <w:jc w:val="right"/>
            </w:pPr>
            <w:r>
              <w:t>-0.189</w:t>
            </w:r>
          </w:p>
        </w:tc>
        <w:tc>
          <w:tcPr>
            <w:tcW w:w="990" w:type="dxa"/>
            <w:tcBorders>
              <w:top w:val="single" w:sz="4" w:space="0" w:color="auto"/>
            </w:tcBorders>
          </w:tcPr>
          <w:p w14:paraId="7EEA1752" w14:textId="194BDD04" w:rsidR="00EB252F" w:rsidRDefault="00EB252F" w:rsidP="00EB252F">
            <w:pPr>
              <w:ind w:firstLine="0"/>
              <w:jc w:val="center"/>
            </w:pPr>
            <w:r>
              <w:t>0.850</w:t>
            </w:r>
          </w:p>
        </w:tc>
      </w:tr>
      <w:tr w:rsidR="00EB252F" w14:paraId="43313EBA" w14:textId="77777777" w:rsidTr="00004A8C">
        <w:tc>
          <w:tcPr>
            <w:tcW w:w="2335" w:type="dxa"/>
            <w:tcBorders>
              <w:bottom w:val="single" w:sz="4" w:space="0" w:color="auto"/>
            </w:tcBorders>
          </w:tcPr>
          <w:p w14:paraId="0451CF11" w14:textId="4A933F79" w:rsidR="00EB252F" w:rsidRDefault="00EB252F">
            <w:pPr>
              <w:ind w:firstLine="0"/>
            </w:pPr>
            <w:r>
              <w:t>Canopy kelp summed</w:t>
            </w:r>
          </w:p>
        </w:tc>
        <w:tc>
          <w:tcPr>
            <w:tcW w:w="1260" w:type="dxa"/>
            <w:tcBorders>
              <w:bottom w:val="single" w:sz="4" w:space="0" w:color="auto"/>
            </w:tcBorders>
          </w:tcPr>
          <w:p w14:paraId="518177BF" w14:textId="734C4561" w:rsidR="00EB252F" w:rsidRDefault="00EB252F" w:rsidP="006B75F2">
            <w:pPr>
              <w:ind w:firstLine="0"/>
              <w:jc w:val="right"/>
            </w:pPr>
            <w:r>
              <w:t>2.553</w:t>
            </w:r>
          </w:p>
        </w:tc>
        <w:tc>
          <w:tcPr>
            <w:tcW w:w="990" w:type="dxa"/>
            <w:tcBorders>
              <w:bottom w:val="single" w:sz="4" w:space="0" w:color="auto"/>
            </w:tcBorders>
            <w:shd w:val="clear" w:color="auto" w:fill="auto"/>
          </w:tcPr>
          <w:p w14:paraId="6EDBB98B" w14:textId="43227220" w:rsidR="00EB252F" w:rsidRPr="00EB252F" w:rsidRDefault="00EB252F" w:rsidP="00004A8C">
            <w:pPr>
              <w:ind w:firstLine="0"/>
              <w:rPr>
                <w:color w:val="000000" w:themeColor="text1"/>
              </w:rPr>
            </w:pPr>
            <w:r w:rsidRPr="00EB252F">
              <w:rPr>
                <w:color w:val="000000" w:themeColor="text1"/>
              </w:rPr>
              <w:t>1.</w:t>
            </w:r>
            <w:r w:rsidR="00004A8C">
              <w:rPr>
                <w:color w:val="000000" w:themeColor="text1"/>
              </w:rPr>
              <w:t>009</w:t>
            </w:r>
          </w:p>
        </w:tc>
        <w:tc>
          <w:tcPr>
            <w:tcW w:w="1080" w:type="dxa"/>
            <w:tcBorders>
              <w:bottom w:val="single" w:sz="4" w:space="0" w:color="auto"/>
            </w:tcBorders>
          </w:tcPr>
          <w:p w14:paraId="5752F464" w14:textId="6CCE567A" w:rsidR="00EB252F" w:rsidRDefault="00EB252F" w:rsidP="006B75F2">
            <w:pPr>
              <w:ind w:firstLine="0"/>
              <w:jc w:val="right"/>
            </w:pPr>
            <w:r>
              <w:t>2.531</w:t>
            </w:r>
          </w:p>
        </w:tc>
        <w:tc>
          <w:tcPr>
            <w:tcW w:w="990" w:type="dxa"/>
            <w:tcBorders>
              <w:bottom w:val="single" w:sz="4" w:space="0" w:color="auto"/>
            </w:tcBorders>
          </w:tcPr>
          <w:p w14:paraId="7E69FD8E" w14:textId="1E33CF6B" w:rsidR="00EB252F" w:rsidRDefault="00EB252F" w:rsidP="00EB252F">
            <w:pPr>
              <w:ind w:firstLine="0"/>
              <w:jc w:val="center"/>
            </w:pPr>
            <w:r>
              <w:t>0.011</w:t>
            </w:r>
          </w:p>
        </w:tc>
      </w:tr>
    </w:tbl>
    <w:p w14:paraId="4619AAA5" w14:textId="77777777" w:rsidR="00CE37D1" w:rsidRDefault="00CE37D1"/>
    <w:p w14:paraId="52B84438" w14:textId="0E784227" w:rsidR="009F593A" w:rsidRPr="00EB252F" w:rsidRDefault="009F593A" w:rsidP="009F593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9F593A" w14:paraId="1452F7E4" w14:textId="77777777" w:rsidTr="00BF4A17">
        <w:tc>
          <w:tcPr>
            <w:tcW w:w="2335" w:type="dxa"/>
            <w:tcBorders>
              <w:top w:val="single" w:sz="4" w:space="0" w:color="auto"/>
              <w:bottom w:val="single" w:sz="4" w:space="0" w:color="auto"/>
            </w:tcBorders>
          </w:tcPr>
          <w:p w14:paraId="4B453606" w14:textId="77777777" w:rsidR="009F593A" w:rsidRDefault="009F593A" w:rsidP="007F34E7">
            <w:pPr>
              <w:ind w:firstLine="0"/>
            </w:pPr>
            <w:r>
              <w:t>Random effect</w:t>
            </w:r>
          </w:p>
        </w:tc>
        <w:tc>
          <w:tcPr>
            <w:tcW w:w="1260" w:type="dxa"/>
            <w:tcBorders>
              <w:top w:val="single" w:sz="4" w:space="0" w:color="auto"/>
              <w:bottom w:val="single" w:sz="4" w:space="0" w:color="auto"/>
            </w:tcBorders>
          </w:tcPr>
          <w:p w14:paraId="39366151" w14:textId="77777777" w:rsidR="009F593A" w:rsidRDefault="009F593A" w:rsidP="007F34E7">
            <w:pPr>
              <w:ind w:firstLine="0"/>
              <w:jc w:val="center"/>
            </w:pPr>
            <w:r>
              <w:t>Variance</w:t>
            </w:r>
          </w:p>
        </w:tc>
        <w:tc>
          <w:tcPr>
            <w:tcW w:w="990" w:type="dxa"/>
            <w:tcBorders>
              <w:top w:val="single" w:sz="4" w:space="0" w:color="auto"/>
              <w:bottom w:val="single" w:sz="4" w:space="0" w:color="auto"/>
            </w:tcBorders>
          </w:tcPr>
          <w:p w14:paraId="764031CB" w14:textId="77777777" w:rsidR="009F593A" w:rsidRDefault="009F593A" w:rsidP="007F34E7">
            <w:pPr>
              <w:ind w:firstLine="0"/>
              <w:jc w:val="center"/>
            </w:pPr>
            <w:r>
              <w:t>SD</w:t>
            </w:r>
          </w:p>
        </w:tc>
        <w:tc>
          <w:tcPr>
            <w:tcW w:w="1080" w:type="dxa"/>
            <w:tcBorders>
              <w:top w:val="single" w:sz="4" w:space="0" w:color="auto"/>
              <w:bottom w:val="single" w:sz="4" w:space="0" w:color="auto"/>
            </w:tcBorders>
          </w:tcPr>
          <w:p w14:paraId="17C342FE" w14:textId="77777777" w:rsidR="009F593A" w:rsidRDefault="009F593A" w:rsidP="007F34E7">
            <w:pPr>
              <w:ind w:firstLine="0"/>
            </w:pPr>
          </w:p>
        </w:tc>
        <w:tc>
          <w:tcPr>
            <w:tcW w:w="990" w:type="dxa"/>
            <w:tcBorders>
              <w:top w:val="single" w:sz="4" w:space="0" w:color="auto"/>
              <w:bottom w:val="single" w:sz="4" w:space="0" w:color="auto"/>
            </w:tcBorders>
          </w:tcPr>
          <w:p w14:paraId="38EDC2B2" w14:textId="77777777" w:rsidR="009F593A" w:rsidRDefault="009F593A" w:rsidP="007F34E7">
            <w:pPr>
              <w:ind w:firstLine="0"/>
            </w:pPr>
          </w:p>
        </w:tc>
      </w:tr>
      <w:tr w:rsidR="009F593A" w14:paraId="4B4FFCF9" w14:textId="77777777" w:rsidTr="007F34E7">
        <w:tc>
          <w:tcPr>
            <w:tcW w:w="2335" w:type="dxa"/>
            <w:tcBorders>
              <w:top w:val="single" w:sz="4" w:space="0" w:color="auto"/>
            </w:tcBorders>
          </w:tcPr>
          <w:p w14:paraId="4DFC9568" w14:textId="77777777" w:rsidR="009F593A" w:rsidRDefault="009F593A" w:rsidP="007F34E7">
            <w:pPr>
              <w:ind w:firstLine="0"/>
            </w:pPr>
            <w:r>
              <w:t>Year</w:t>
            </w:r>
          </w:p>
        </w:tc>
        <w:tc>
          <w:tcPr>
            <w:tcW w:w="1260" w:type="dxa"/>
            <w:tcBorders>
              <w:top w:val="single" w:sz="4" w:space="0" w:color="auto"/>
            </w:tcBorders>
          </w:tcPr>
          <w:p w14:paraId="6DFC9DBB" w14:textId="618DCDE6" w:rsidR="009F593A" w:rsidRDefault="009F593A" w:rsidP="009F593A">
            <w:pPr>
              <w:ind w:firstLine="0"/>
              <w:jc w:val="center"/>
            </w:pPr>
            <w:r>
              <w:t>5.31</w:t>
            </w:r>
          </w:p>
        </w:tc>
        <w:tc>
          <w:tcPr>
            <w:tcW w:w="990" w:type="dxa"/>
            <w:tcBorders>
              <w:top w:val="single" w:sz="4" w:space="0" w:color="auto"/>
            </w:tcBorders>
          </w:tcPr>
          <w:p w14:paraId="0F3BFECE" w14:textId="3BDE11E4" w:rsidR="009F593A" w:rsidRDefault="009F593A" w:rsidP="009F593A">
            <w:pPr>
              <w:ind w:firstLine="0"/>
              <w:jc w:val="center"/>
            </w:pPr>
            <w:r>
              <w:t>2.30</w:t>
            </w:r>
          </w:p>
        </w:tc>
        <w:tc>
          <w:tcPr>
            <w:tcW w:w="1080" w:type="dxa"/>
            <w:tcBorders>
              <w:top w:val="single" w:sz="4" w:space="0" w:color="auto"/>
            </w:tcBorders>
          </w:tcPr>
          <w:p w14:paraId="0BAADFA8" w14:textId="77777777" w:rsidR="009F593A" w:rsidRDefault="009F593A" w:rsidP="007F34E7">
            <w:pPr>
              <w:ind w:firstLine="0"/>
            </w:pPr>
          </w:p>
        </w:tc>
        <w:tc>
          <w:tcPr>
            <w:tcW w:w="990" w:type="dxa"/>
            <w:tcBorders>
              <w:top w:val="single" w:sz="4" w:space="0" w:color="auto"/>
            </w:tcBorders>
          </w:tcPr>
          <w:p w14:paraId="3552FA10" w14:textId="77777777" w:rsidR="009F593A" w:rsidRDefault="009F593A" w:rsidP="007F34E7">
            <w:pPr>
              <w:ind w:firstLine="0"/>
            </w:pPr>
          </w:p>
        </w:tc>
      </w:tr>
      <w:tr w:rsidR="009F593A" w14:paraId="226046ED" w14:textId="77777777" w:rsidTr="007F34E7">
        <w:tc>
          <w:tcPr>
            <w:tcW w:w="2335" w:type="dxa"/>
          </w:tcPr>
          <w:p w14:paraId="56A8A908" w14:textId="77777777" w:rsidR="009F593A" w:rsidRDefault="009F593A" w:rsidP="007F34E7">
            <w:pPr>
              <w:ind w:firstLine="0"/>
            </w:pPr>
            <w:r>
              <w:t>Site</w:t>
            </w:r>
          </w:p>
        </w:tc>
        <w:tc>
          <w:tcPr>
            <w:tcW w:w="1260" w:type="dxa"/>
          </w:tcPr>
          <w:p w14:paraId="1F698A2D" w14:textId="3CB9F2B6" w:rsidR="009F593A" w:rsidRDefault="009F593A" w:rsidP="009F593A">
            <w:pPr>
              <w:ind w:firstLine="0"/>
              <w:jc w:val="center"/>
            </w:pPr>
            <w:r>
              <w:t>3.28</w:t>
            </w:r>
          </w:p>
        </w:tc>
        <w:tc>
          <w:tcPr>
            <w:tcW w:w="990" w:type="dxa"/>
          </w:tcPr>
          <w:p w14:paraId="2EE693E6" w14:textId="77115411" w:rsidR="009F593A" w:rsidRDefault="009F593A" w:rsidP="009F593A">
            <w:pPr>
              <w:ind w:firstLine="0"/>
              <w:jc w:val="center"/>
            </w:pPr>
            <w:r>
              <w:t>1.81</w:t>
            </w:r>
          </w:p>
        </w:tc>
        <w:tc>
          <w:tcPr>
            <w:tcW w:w="1080" w:type="dxa"/>
          </w:tcPr>
          <w:p w14:paraId="5EC4B731" w14:textId="77777777" w:rsidR="009F593A" w:rsidRDefault="009F593A" w:rsidP="007F34E7">
            <w:pPr>
              <w:ind w:firstLine="0"/>
            </w:pPr>
          </w:p>
        </w:tc>
        <w:tc>
          <w:tcPr>
            <w:tcW w:w="990" w:type="dxa"/>
          </w:tcPr>
          <w:p w14:paraId="3BB4CE6F" w14:textId="77777777" w:rsidR="009F593A" w:rsidRDefault="009F593A" w:rsidP="007F34E7">
            <w:pPr>
              <w:ind w:firstLine="0"/>
            </w:pPr>
          </w:p>
        </w:tc>
      </w:tr>
      <w:tr w:rsidR="009F593A" w14:paraId="30336AF6" w14:textId="77777777" w:rsidTr="00BF4A17">
        <w:tc>
          <w:tcPr>
            <w:tcW w:w="2335" w:type="dxa"/>
            <w:tcBorders>
              <w:bottom w:val="single" w:sz="4" w:space="0" w:color="auto"/>
            </w:tcBorders>
          </w:tcPr>
          <w:p w14:paraId="628DBA54" w14:textId="77777777" w:rsidR="009F593A" w:rsidRDefault="009F593A" w:rsidP="007F34E7">
            <w:pPr>
              <w:ind w:firstLine="0"/>
            </w:pPr>
          </w:p>
        </w:tc>
        <w:tc>
          <w:tcPr>
            <w:tcW w:w="1260" w:type="dxa"/>
            <w:tcBorders>
              <w:bottom w:val="single" w:sz="4" w:space="0" w:color="auto"/>
            </w:tcBorders>
          </w:tcPr>
          <w:p w14:paraId="72320640" w14:textId="77777777" w:rsidR="009F593A" w:rsidRDefault="009F593A" w:rsidP="007F34E7">
            <w:pPr>
              <w:ind w:firstLine="0"/>
            </w:pPr>
          </w:p>
        </w:tc>
        <w:tc>
          <w:tcPr>
            <w:tcW w:w="990" w:type="dxa"/>
            <w:tcBorders>
              <w:bottom w:val="single" w:sz="4" w:space="0" w:color="auto"/>
            </w:tcBorders>
          </w:tcPr>
          <w:p w14:paraId="0426A802" w14:textId="77777777" w:rsidR="009F593A" w:rsidRDefault="009F593A" w:rsidP="007F34E7">
            <w:pPr>
              <w:ind w:firstLine="0"/>
            </w:pPr>
          </w:p>
        </w:tc>
        <w:tc>
          <w:tcPr>
            <w:tcW w:w="1080" w:type="dxa"/>
            <w:tcBorders>
              <w:bottom w:val="single" w:sz="4" w:space="0" w:color="auto"/>
            </w:tcBorders>
          </w:tcPr>
          <w:p w14:paraId="5A0817C9" w14:textId="77777777" w:rsidR="009F593A" w:rsidRDefault="009F593A" w:rsidP="007F34E7">
            <w:pPr>
              <w:ind w:firstLine="0"/>
            </w:pPr>
          </w:p>
        </w:tc>
        <w:tc>
          <w:tcPr>
            <w:tcW w:w="990" w:type="dxa"/>
            <w:tcBorders>
              <w:bottom w:val="single" w:sz="4" w:space="0" w:color="auto"/>
            </w:tcBorders>
          </w:tcPr>
          <w:p w14:paraId="038569AB" w14:textId="77777777" w:rsidR="009F593A" w:rsidRDefault="009F593A" w:rsidP="007F34E7">
            <w:pPr>
              <w:ind w:firstLine="0"/>
            </w:pPr>
          </w:p>
        </w:tc>
      </w:tr>
      <w:tr w:rsidR="009F593A" w14:paraId="45928313" w14:textId="77777777" w:rsidTr="00BF4A17">
        <w:tc>
          <w:tcPr>
            <w:tcW w:w="2335" w:type="dxa"/>
            <w:tcBorders>
              <w:top w:val="single" w:sz="4" w:space="0" w:color="auto"/>
              <w:bottom w:val="single" w:sz="4" w:space="0" w:color="auto"/>
            </w:tcBorders>
          </w:tcPr>
          <w:p w14:paraId="3F9B2ECB" w14:textId="77A20978" w:rsidR="009F593A" w:rsidRDefault="009F593A" w:rsidP="002D378C">
            <w:pPr>
              <w:ind w:firstLine="0"/>
            </w:pPr>
            <w:r>
              <w:t xml:space="preserve">Fixed </w:t>
            </w:r>
            <w:r w:rsidR="002D378C">
              <w:t>e</w:t>
            </w:r>
            <w:r>
              <w:t>ffect</w:t>
            </w:r>
          </w:p>
        </w:tc>
        <w:tc>
          <w:tcPr>
            <w:tcW w:w="1260" w:type="dxa"/>
            <w:tcBorders>
              <w:top w:val="single" w:sz="4" w:space="0" w:color="auto"/>
              <w:bottom w:val="single" w:sz="4" w:space="0" w:color="auto"/>
            </w:tcBorders>
          </w:tcPr>
          <w:p w14:paraId="3F5EE9E7" w14:textId="77777777" w:rsidR="009F593A" w:rsidRDefault="009F593A" w:rsidP="007F34E7">
            <w:pPr>
              <w:ind w:firstLine="0"/>
            </w:pPr>
            <w:r>
              <w:t>Estimate</w:t>
            </w:r>
          </w:p>
        </w:tc>
        <w:tc>
          <w:tcPr>
            <w:tcW w:w="990" w:type="dxa"/>
            <w:tcBorders>
              <w:top w:val="single" w:sz="4" w:space="0" w:color="auto"/>
              <w:bottom w:val="single" w:sz="4" w:space="0" w:color="auto"/>
            </w:tcBorders>
          </w:tcPr>
          <w:p w14:paraId="374019B0" w14:textId="77777777" w:rsidR="009F593A" w:rsidRDefault="009F593A" w:rsidP="007F34E7">
            <w:pPr>
              <w:ind w:firstLine="0"/>
            </w:pPr>
            <w:r>
              <w:t>SE</w:t>
            </w:r>
          </w:p>
        </w:tc>
        <w:tc>
          <w:tcPr>
            <w:tcW w:w="1080" w:type="dxa"/>
            <w:tcBorders>
              <w:top w:val="single" w:sz="4" w:space="0" w:color="auto"/>
              <w:bottom w:val="single" w:sz="4" w:space="0" w:color="auto"/>
            </w:tcBorders>
          </w:tcPr>
          <w:p w14:paraId="31263574" w14:textId="77777777" w:rsidR="009F593A" w:rsidRDefault="009F593A" w:rsidP="007F34E7">
            <w:pPr>
              <w:ind w:firstLine="0"/>
            </w:pPr>
            <w:r>
              <w:t>z-value</w:t>
            </w:r>
          </w:p>
        </w:tc>
        <w:tc>
          <w:tcPr>
            <w:tcW w:w="990" w:type="dxa"/>
            <w:tcBorders>
              <w:top w:val="single" w:sz="4" w:space="0" w:color="auto"/>
              <w:bottom w:val="single" w:sz="4" w:space="0" w:color="auto"/>
            </w:tcBorders>
          </w:tcPr>
          <w:p w14:paraId="21DD65AE" w14:textId="77777777" w:rsidR="009F593A" w:rsidRDefault="009F593A" w:rsidP="007F34E7">
            <w:pPr>
              <w:ind w:firstLine="0"/>
              <w:jc w:val="center"/>
            </w:pPr>
            <w:r>
              <w:t>P</w:t>
            </w:r>
          </w:p>
        </w:tc>
      </w:tr>
      <w:tr w:rsidR="009F593A" w14:paraId="7B24AFC7" w14:textId="77777777" w:rsidTr="009F593A">
        <w:tc>
          <w:tcPr>
            <w:tcW w:w="2335" w:type="dxa"/>
            <w:tcBorders>
              <w:top w:val="single" w:sz="4" w:space="0" w:color="auto"/>
            </w:tcBorders>
          </w:tcPr>
          <w:p w14:paraId="20BB58F4" w14:textId="77777777" w:rsidR="009F593A" w:rsidRDefault="009F593A" w:rsidP="007F34E7">
            <w:pPr>
              <w:ind w:firstLine="0"/>
            </w:pPr>
            <w:r>
              <w:t>Intercept</w:t>
            </w:r>
          </w:p>
        </w:tc>
        <w:tc>
          <w:tcPr>
            <w:tcW w:w="1260" w:type="dxa"/>
            <w:tcBorders>
              <w:top w:val="single" w:sz="4" w:space="0" w:color="auto"/>
            </w:tcBorders>
          </w:tcPr>
          <w:p w14:paraId="4E505571" w14:textId="36782105" w:rsidR="009F593A" w:rsidRDefault="009F593A" w:rsidP="006B75F2">
            <w:pPr>
              <w:ind w:firstLine="0"/>
              <w:jc w:val="right"/>
            </w:pPr>
            <w:r>
              <w:t>-0.272</w:t>
            </w:r>
          </w:p>
        </w:tc>
        <w:tc>
          <w:tcPr>
            <w:tcW w:w="990" w:type="dxa"/>
            <w:tcBorders>
              <w:top w:val="single" w:sz="4" w:space="0" w:color="auto"/>
            </w:tcBorders>
            <w:shd w:val="clear" w:color="auto" w:fill="auto"/>
          </w:tcPr>
          <w:p w14:paraId="7AEAB0DB" w14:textId="5094A1CB" w:rsidR="009F593A" w:rsidRPr="00EB252F" w:rsidRDefault="009F593A" w:rsidP="009F593A">
            <w:pPr>
              <w:ind w:firstLine="0"/>
              <w:rPr>
                <w:color w:val="000000" w:themeColor="text1"/>
              </w:rPr>
            </w:pPr>
            <w:r w:rsidRPr="00EB252F">
              <w:rPr>
                <w:color w:val="000000" w:themeColor="text1"/>
              </w:rPr>
              <w:t>1.44</w:t>
            </w:r>
            <w:r>
              <w:rPr>
                <w:color w:val="000000" w:themeColor="text1"/>
              </w:rPr>
              <w:t>9</w:t>
            </w:r>
          </w:p>
        </w:tc>
        <w:tc>
          <w:tcPr>
            <w:tcW w:w="1080" w:type="dxa"/>
            <w:tcBorders>
              <w:top w:val="single" w:sz="4" w:space="0" w:color="auto"/>
            </w:tcBorders>
          </w:tcPr>
          <w:p w14:paraId="188FB57A" w14:textId="601FC97A" w:rsidR="009F593A" w:rsidRDefault="009F593A" w:rsidP="009F593A">
            <w:pPr>
              <w:ind w:firstLine="0"/>
              <w:jc w:val="right"/>
            </w:pPr>
            <w:r>
              <w:t>-0.188</w:t>
            </w:r>
          </w:p>
        </w:tc>
        <w:tc>
          <w:tcPr>
            <w:tcW w:w="990" w:type="dxa"/>
            <w:tcBorders>
              <w:top w:val="single" w:sz="4" w:space="0" w:color="auto"/>
            </w:tcBorders>
          </w:tcPr>
          <w:p w14:paraId="5C31BCCB" w14:textId="7BE206D6" w:rsidR="009F593A" w:rsidRDefault="009F593A" w:rsidP="009F593A">
            <w:pPr>
              <w:ind w:firstLine="0"/>
              <w:jc w:val="center"/>
            </w:pPr>
            <w:r>
              <w:t>0.851</w:t>
            </w:r>
          </w:p>
        </w:tc>
      </w:tr>
      <w:tr w:rsidR="009F593A" w14:paraId="5BE87582" w14:textId="77777777" w:rsidTr="009F593A">
        <w:tc>
          <w:tcPr>
            <w:tcW w:w="2335" w:type="dxa"/>
          </w:tcPr>
          <w:p w14:paraId="4978650C" w14:textId="6FAE6C51" w:rsidR="009F593A" w:rsidRPr="009F593A" w:rsidRDefault="009F593A" w:rsidP="007F34E7">
            <w:pPr>
              <w:ind w:firstLine="0"/>
              <w:rPr>
                <w:i/>
              </w:rPr>
            </w:pPr>
            <w:r w:rsidRPr="009F593A">
              <w:rPr>
                <w:i/>
              </w:rPr>
              <w:t>Macrocystis</w:t>
            </w:r>
          </w:p>
        </w:tc>
        <w:tc>
          <w:tcPr>
            <w:tcW w:w="1260" w:type="dxa"/>
          </w:tcPr>
          <w:p w14:paraId="2AC94BA9" w14:textId="5DD0CD2A" w:rsidR="009F593A" w:rsidRDefault="009F593A" w:rsidP="006B75F2">
            <w:pPr>
              <w:ind w:firstLine="0"/>
              <w:jc w:val="right"/>
            </w:pPr>
            <w:r>
              <w:t>2.517</w:t>
            </w:r>
          </w:p>
        </w:tc>
        <w:tc>
          <w:tcPr>
            <w:tcW w:w="990" w:type="dxa"/>
            <w:shd w:val="clear" w:color="auto" w:fill="auto"/>
          </w:tcPr>
          <w:p w14:paraId="0768651F" w14:textId="5D1B8898" w:rsidR="009F593A" w:rsidRPr="00EB252F" w:rsidRDefault="009F593A" w:rsidP="007F34E7">
            <w:pPr>
              <w:ind w:firstLine="0"/>
              <w:rPr>
                <w:color w:val="000000" w:themeColor="text1"/>
              </w:rPr>
            </w:pPr>
            <w:r>
              <w:rPr>
                <w:color w:val="000000" w:themeColor="text1"/>
              </w:rPr>
              <w:t>1.608</w:t>
            </w:r>
          </w:p>
        </w:tc>
        <w:tc>
          <w:tcPr>
            <w:tcW w:w="1080" w:type="dxa"/>
          </w:tcPr>
          <w:p w14:paraId="4AFBF7C1" w14:textId="4D3363AD" w:rsidR="009F593A" w:rsidRDefault="009F593A" w:rsidP="007F34E7">
            <w:pPr>
              <w:ind w:firstLine="0"/>
              <w:jc w:val="right"/>
            </w:pPr>
            <w:r>
              <w:t>1.565</w:t>
            </w:r>
          </w:p>
        </w:tc>
        <w:tc>
          <w:tcPr>
            <w:tcW w:w="990" w:type="dxa"/>
          </w:tcPr>
          <w:p w14:paraId="3F5C885F" w14:textId="441A986F" w:rsidR="009F593A" w:rsidRDefault="009F593A" w:rsidP="007F34E7">
            <w:pPr>
              <w:ind w:firstLine="0"/>
              <w:jc w:val="center"/>
            </w:pPr>
            <w:r>
              <w:t>0.117</w:t>
            </w:r>
          </w:p>
        </w:tc>
      </w:tr>
      <w:tr w:rsidR="009F593A" w14:paraId="456444CF" w14:textId="77777777" w:rsidTr="009F593A">
        <w:tc>
          <w:tcPr>
            <w:tcW w:w="2335" w:type="dxa"/>
            <w:tcBorders>
              <w:bottom w:val="single" w:sz="4" w:space="0" w:color="auto"/>
            </w:tcBorders>
          </w:tcPr>
          <w:p w14:paraId="0386D6F5" w14:textId="58EF641A" w:rsidR="009F593A" w:rsidRPr="009F593A" w:rsidRDefault="009F593A" w:rsidP="007F34E7">
            <w:pPr>
              <w:ind w:firstLine="0"/>
              <w:rPr>
                <w:i/>
              </w:rPr>
            </w:pPr>
            <w:r w:rsidRPr="009F593A">
              <w:rPr>
                <w:i/>
              </w:rPr>
              <w:t>Nereocystis</w:t>
            </w:r>
          </w:p>
        </w:tc>
        <w:tc>
          <w:tcPr>
            <w:tcW w:w="1260" w:type="dxa"/>
            <w:tcBorders>
              <w:bottom w:val="single" w:sz="4" w:space="0" w:color="auto"/>
            </w:tcBorders>
          </w:tcPr>
          <w:p w14:paraId="66F114EC" w14:textId="6A1D9B3E" w:rsidR="009F593A" w:rsidRDefault="009F593A" w:rsidP="006B75F2">
            <w:pPr>
              <w:ind w:firstLine="0"/>
              <w:jc w:val="right"/>
            </w:pPr>
            <w:r>
              <w:t>2.570</w:t>
            </w:r>
          </w:p>
        </w:tc>
        <w:tc>
          <w:tcPr>
            <w:tcW w:w="990" w:type="dxa"/>
            <w:tcBorders>
              <w:bottom w:val="single" w:sz="4" w:space="0" w:color="auto"/>
            </w:tcBorders>
            <w:shd w:val="clear" w:color="auto" w:fill="auto"/>
          </w:tcPr>
          <w:p w14:paraId="49BC8A1C" w14:textId="7B0BD873" w:rsidR="009F593A" w:rsidRPr="00EB252F" w:rsidRDefault="009F593A" w:rsidP="007F34E7">
            <w:pPr>
              <w:ind w:firstLine="0"/>
              <w:rPr>
                <w:color w:val="000000" w:themeColor="text1"/>
              </w:rPr>
            </w:pPr>
            <w:r>
              <w:rPr>
                <w:color w:val="000000" w:themeColor="text1"/>
              </w:rPr>
              <w:t>1.174</w:t>
            </w:r>
          </w:p>
        </w:tc>
        <w:tc>
          <w:tcPr>
            <w:tcW w:w="1080" w:type="dxa"/>
            <w:tcBorders>
              <w:bottom w:val="single" w:sz="4" w:space="0" w:color="auto"/>
            </w:tcBorders>
          </w:tcPr>
          <w:p w14:paraId="610B2EFC" w14:textId="162E727D" w:rsidR="009F593A" w:rsidRDefault="009F593A" w:rsidP="007F34E7">
            <w:pPr>
              <w:ind w:firstLine="0"/>
              <w:jc w:val="right"/>
            </w:pPr>
            <w:r>
              <w:t>2.189</w:t>
            </w:r>
          </w:p>
        </w:tc>
        <w:tc>
          <w:tcPr>
            <w:tcW w:w="990" w:type="dxa"/>
            <w:tcBorders>
              <w:bottom w:val="single" w:sz="4" w:space="0" w:color="auto"/>
            </w:tcBorders>
          </w:tcPr>
          <w:p w14:paraId="05165916" w14:textId="69BACDB4" w:rsidR="009F593A" w:rsidRDefault="009F593A" w:rsidP="007F34E7">
            <w:pPr>
              <w:ind w:firstLine="0"/>
              <w:jc w:val="center"/>
            </w:pPr>
            <w:r>
              <w:t>0.027</w:t>
            </w:r>
          </w:p>
        </w:tc>
      </w:tr>
    </w:tbl>
    <w:p w14:paraId="6E13B713" w14:textId="77777777" w:rsidR="00471A3D" w:rsidRDefault="00471A3D">
      <w:pPr>
        <w:spacing w:line="240" w:lineRule="auto"/>
      </w:pPr>
    </w:p>
    <w:p w14:paraId="4AB0DFB8" w14:textId="77777777" w:rsidR="00A6055A" w:rsidRPr="00EB252F" w:rsidRDefault="00A6055A" w:rsidP="00A6055A">
      <w:pPr>
        <w:pStyle w:val="ListParagraph"/>
        <w:numPr>
          <w:ilvl w:val="0"/>
          <w:numId w:val="5"/>
        </w:numPr>
        <w:ind w:left="0" w:firstLine="0"/>
      </w:pPr>
      <w:r w:rsidRPr="009F593A">
        <w:rPr>
          <w:i/>
        </w:rPr>
        <w:t>Macrocystis</w:t>
      </w:r>
      <w:r>
        <w:t xml:space="preserve"> and </w:t>
      </w:r>
      <w:r w:rsidRPr="009F593A">
        <w:rPr>
          <w:i/>
        </w:rPr>
        <w:t>Nereocystis</w:t>
      </w:r>
      <w:r>
        <w:t xml:space="preserve"> - occurrence</w:t>
      </w:r>
    </w:p>
    <w:tbl>
      <w:tblPr>
        <w:tblStyle w:val="TableGrid"/>
        <w:tblW w:w="66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1260"/>
        <w:gridCol w:w="990"/>
        <w:gridCol w:w="1080"/>
        <w:gridCol w:w="990"/>
      </w:tblGrid>
      <w:tr w:rsidR="00A6055A" w14:paraId="5CAD1517" w14:textId="77777777" w:rsidTr="00BF4A17">
        <w:tc>
          <w:tcPr>
            <w:tcW w:w="2335" w:type="dxa"/>
            <w:tcBorders>
              <w:top w:val="single" w:sz="4" w:space="0" w:color="auto"/>
              <w:bottom w:val="single" w:sz="4" w:space="0" w:color="auto"/>
            </w:tcBorders>
          </w:tcPr>
          <w:p w14:paraId="7E8380C3" w14:textId="77777777" w:rsidR="00A6055A" w:rsidRDefault="00A6055A" w:rsidP="007F34E7">
            <w:pPr>
              <w:ind w:firstLine="0"/>
            </w:pPr>
            <w:r>
              <w:t>Random effect</w:t>
            </w:r>
          </w:p>
        </w:tc>
        <w:tc>
          <w:tcPr>
            <w:tcW w:w="1260" w:type="dxa"/>
            <w:tcBorders>
              <w:top w:val="single" w:sz="4" w:space="0" w:color="auto"/>
              <w:bottom w:val="single" w:sz="4" w:space="0" w:color="auto"/>
            </w:tcBorders>
          </w:tcPr>
          <w:p w14:paraId="15EFC0C3" w14:textId="77777777" w:rsidR="00A6055A" w:rsidRDefault="00A6055A" w:rsidP="007F34E7">
            <w:pPr>
              <w:ind w:firstLine="0"/>
              <w:jc w:val="center"/>
            </w:pPr>
            <w:r>
              <w:t>Variance</w:t>
            </w:r>
          </w:p>
        </w:tc>
        <w:tc>
          <w:tcPr>
            <w:tcW w:w="990" w:type="dxa"/>
            <w:tcBorders>
              <w:top w:val="single" w:sz="4" w:space="0" w:color="auto"/>
              <w:bottom w:val="single" w:sz="4" w:space="0" w:color="auto"/>
            </w:tcBorders>
          </w:tcPr>
          <w:p w14:paraId="29C2BF80" w14:textId="77777777" w:rsidR="00A6055A" w:rsidRDefault="00A6055A" w:rsidP="007F34E7">
            <w:pPr>
              <w:ind w:firstLine="0"/>
              <w:jc w:val="center"/>
            </w:pPr>
            <w:r>
              <w:t>SD</w:t>
            </w:r>
          </w:p>
        </w:tc>
        <w:tc>
          <w:tcPr>
            <w:tcW w:w="1080" w:type="dxa"/>
            <w:tcBorders>
              <w:top w:val="single" w:sz="4" w:space="0" w:color="auto"/>
              <w:bottom w:val="single" w:sz="4" w:space="0" w:color="auto"/>
            </w:tcBorders>
          </w:tcPr>
          <w:p w14:paraId="2F394FFE" w14:textId="77777777" w:rsidR="00A6055A" w:rsidRDefault="00A6055A" w:rsidP="007F34E7">
            <w:pPr>
              <w:ind w:firstLine="0"/>
            </w:pPr>
          </w:p>
        </w:tc>
        <w:tc>
          <w:tcPr>
            <w:tcW w:w="990" w:type="dxa"/>
            <w:tcBorders>
              <w:top w:val="single" w:sz="4" w:space="0" w:color="auto"/>
              <w:bottom w:val="single" w:sz="4" w:space="0" w:color="auto"/>
            </w:tcBorders>
          </w:tcPr>
          <w:p w14:paraId="44BE897B" w14:textId="77777777" w:rsidR="00A6055A" w:rsidRDefault="00A6055A" w:rsidP="007F34E7">
            <w:pPr>
              <w:ind w:firstLine="0"/>
            </w:pPr>
          </w:p>
        </w:tc>
      </w:tr>
      <w:tr w:rsidR="00A6055A" w14:paraId="381CAA57" w14:textId="77777777" w:rsidTr="00721A8E">
        <w:tc>
          <w:tcPr>
            <w:tcW w:w="2335" w:type="dxa"/>
            <w:tcBorders>
              <w:top w:val="single" w:sz="4" w:space="0" w:color="auto"/>
            </w:tcBorders>
          </w:tcPr>
          <w:p w14:paraId="770EF249" w14:textId="77777777" w:rsidR="00A6055A" w:rsidRDefault="00A6055A" w:rsidP="007F34E7">
            <w:pPr>
              <w:ind w:firstLine="0"/>
            </w:pPr>
            <w:r>
              <w:t>Year</w:t>
            </w:r>
          </w:p>
        </w:tc>
        <w:tc>
          <w:tcPr>
            <w:tcW w:w="1260" w:type="dxa"/>
            <w:tcBorders>
              <w:top w:val="single" w:sz="4" w:space="0" w:color="auto"/>
            </w:tcBorders>
          </w:tcPr>
          <w:p w14:paraId="1371E00B" w14:textId="2095F7F5" w:rsidR="00A6055A" w:rsidRDefault="00BF4A17" w:rsidP="007F34E7">
            <w:pPr>
              <w:ind w:firstLine="0"/>
              <w:jc w:val="center"/>
            </w:pPr>
            <w:r>
              <w:t>1.965</w:t>
            </w:r>
          </w:p>
        </w:tc>
        <w:tc>
          <w:tcPr>
            <w:tcW w:w="990" w:type="dxa"/>
            <w:tcBorders>
              <w:top w:val="single" w:sz="4" w:space="0" w:color="auto"/>
            </w:tcBorders>
          </w:tcPr>
          <w:p w14:paraId="12ACD3DA" w14:textId="215430F0" w:rsidR="00A6055A" w:rsidRDefault="00BF4A17" w:rsidP="007F34E7">
            <w:pPr>
              <w:ind w:firstLine="0"/>
              <w:jc w:val="center"/>
            </w:pPr>
            <w:r>
              <w:t>1.402</w:t>
            </w:r>
          </w:p>
        </w:tc>
        <w:tc>
          <w:tcPr>
            <w:tcW w:w="1080" w:type="dxa"/>
            <w:tcBorders>
              <w:top w:val="single" w:sz="4" w:space="0" w:color="auto"/>
            </w:tcBorders>
          </w:tcPr>
          <w:p w14:paraId="0B47FB1C" w14:textId="77777777" w:rsidR="00A6055A" w:rsidRDefault="00A6055A" w:rsidP="007F34E7">
            <w:pPr>
              <w:ind w:firstLine="0"/>
            </w:pPr>
          </w:p>
        </w:tc>
        <w:tc>
          <w:tcPr>
            <w:tcW w:w="990" w:type="dxa"/>
            <w:tcBorders>
              <w:top w:val="single" w:sz="4" w:space="0" w:color="auto"/>
            </w:tcBorders>
          </w:tcPr>
          <w:p w14:paraId="63791B64" w14:textId="77777777" w:rsidR="00A6055A" w:rsidRDefault="00A6055A" w:rsidP="007F34E7">
            <w:pPr>
              <w:ind w:firstLine="0"/>
            </w:pPr>
          </w:p>
        </w:tc>
      </w:tr>
      <w:tr w:rsidR="00A6055A" w14:paraId="2CC0E41B" w14:textId="77777777" w:rsidTr="00721A8E">
        <w:tc>
          <w:tcPr>
            <w:tcW w:w="2335" w:type="dxa"/>
            <w:tcBorders>
              <w:bottom w:val="single" w:sz="4" w:space="0" w:color="auto"/>
            </w:tcBorders>
          </w:tcPr>
          <w:p w14:paraId="3EBF8B5F" w14:textId="09338A07" w:rsidR="00A6055A" w:rsidRDefault="00BF4A17" w:rsidP="007F34E7">
            <w:pPr>
              <w:ind w:firstLine="0"/>
            </w:pPr>
            <w:r>
              <w:t>Residual</w:t>
            </w:r>
          </w:p>
        </w:tc>
        <w:tc>
          <w:tcPr>
            <w:tcW w:w="1260" w:type="dxa"/>
            <w:tcBorders>
              <w:bottom w:val="single" w:sz="4" w:space="0" w:color="auto"/>
            </w:tcBorders>
          </w:tcPr>
          <w:p w14:paraId="55528517" w14:textId="0CBAE280" w:rsidR="00A6055A" w:rsidRDefault="00BF4A17" w:rsidP="007F34E7">
            <w:pPr>
              <w:ind w:firstLine="0"/>
              <w:jc w:val="center"/>
            </w:pPr>
            <w:r>
              <w:t>1.770</w:t>
            </w:r>
          </w:p>
        </w:tc>
        <w:tc>
          <w:tcPr>
            <w:tcW w:w="990" w:type="dxa"/>
            <w:tcBorders>
              <w:bottom w:val="single" w:sz="4" w:space="0" w:color="auto"/>
            </w:tcBorders>
          </w:tcPr>
          <w:p w14:paraId="59C8AB6E" w14:textId="364DDB86" w:rsidR="00A6055A" w:rsidRDefault="00BF4A17" w:rsidP="007F34E7">
            <w:pPr>
              <w:ind w:firstLine="0"/>
              <w:jc w:val="center"/>
            </w:pPr>
            <w:r>
              <w:t>1.330</w:t>
            </w:r>
          </w:p>
        </w:tc>
        <w:tc>
          <w:tcPr>
            <w:tcW w:w="1080" w:type="dxa"/>
            <w:tcBorders>
              <w:bottom w:val="single" w:sz="4" w:space="0" w:color="auto"/>
            </w:tcBorders>
          </w:tcPr>
          <w:p w14:paraId="02658045" w14:textId="77777777" w:rsidR="00A6055A" w:rsidRDefault="00A6055A" w:rsidP="007F34E7">
            <w:pPr>
              <w:ind w:firstLine="0"/>
            </w:pPr>
          </w:p>
        </w:tc>
        <w:tc>
          <w:tcPr>
            <w:tcW w:w="990" w:type="dxa"/>
            <w:tcBorders>
              <w:bottom w:val="single" w:sz="4" w:space="0" w:color="auto"/>
            </w:tcBorders>
          </w:tcPr>
          <w:p w14:paraId="0AF67A5C" w14:textId="77777777" w:rsidR="00A6055A" w:rsidRDefault="00A6055A" w:rsidP="007F34E7">
            <w:pPr>
              <w:ind w:firstLine="0"/>
            </w:pPr>
          </w:p>
        </w:tc>
      </w:tr>
      <w:tr w:rsidR="00A6055A" w14:paraId="54403F5A" w14:textId="77777777" w:rsidTr="00721A8E">
        <w:tc>
          <w:tcPr>
            <w:tcW w:w="2335" w:type="dxa"/>
            <w:tcBorders>
              <w:top w:val="single" w:sz="4" w:space="0" w:color="auto"/>
            </w:tcBorders>
          </w:tcPr>
          <w:p w14:paraId="7EFBB19E" w14:textId="77777777" w:rsidR="00A6055A" w:rsidRDefault="00A6055A" w:rsidP="007F34E7">
            <w:pPr>
              <w:ind w:firstLine="0"/>
            </w:pPr>
          </w:p>
        </w:tc>
        <w:tc>
          <w:tcPr>
            <w:tcW w:w="1260" w:type="dxa"/>
            <w:tcBorders>
              <w:top w:val="single" w:sz="4" w:space="0" w:color="auto"/>
            </w:tcBorders>
          </w:tcPr>
          <w:p w14:paraId="18D9F8D8" w14:textId="77777777" w:rsidR="00A6055A" w:rsidRDefault="00A6055A" w:rsidP="007F34E7">
            <w:pPr>
              <w:ind w:firstLine="0"/>
            </w:pPr>
          </w:p>
        </w:tc>
        <w:tc>
          <w:tcPr>
            <w:tcW w:w="990" w:type="dxa"/>
            <w:tcBorders>
              <w:top w:val="single" w:sz="4" w:space="0" w:color="auto"/>
            </w:tcBorders>
          </w:tcPr>
          <w:p w14:paraId="7D2C2AB1" w14:textId="77777777" w:rsidR="00A6055A" w:rsidRDefault="00A6055A" w:rsidP="007F34E7">
            <w:pPr>
              <w:ind w:firstLine="0"/>
            </w:pPr>
          </w:p>
        </w:tc>
        <w:tc>
          <w:tcPr>
            <w:tcW w:w="1080" w:type="dxa"/>
            <w:tcBorders>
              <w:top w:val="single" w:sz="4" w:space="0" w:color="auto"/>
            </w:tcBorders>
          </w:tcPr>
          <w:p w14:paraId="226EB94B" w14:textId="77777777" w:rsidR="00A6055A" w:rsidRDefault="00A6055A" w:rsidP="007F34E7">
            <w:pPr>
              <w:ind w:firstLine="0"/>
            </w:pPr>
          </w:p>
        </w:tc>
        <w:tc>
          <w:tcPr>
            <w:tcW w:w="990" w:type="dxa"/>
            <w:tcBorders>
              <w:top w:val="single" w:sz="4" w:space="0" w:color="auto"/>
            </w:tcBorders>
          </w:tcPr>
          <w:p w14:paraId="0CC748CB" w14:textId="77777777" w:rsidR="00A6055A" w:rsidRDefault="00A6055A" w:rsidP="007F34E7">
            <w:pPr>
              <w:ind w:firstLine="0"/>
            </w:pPr>
          </w:p>
        </w:tc>
      </w:tr>
    </w:tbl>
    <w:p w14:paraId="4A5FD271" w14:textId="77777777" w:rsidR="00471A3D" w:rsidRDefault="00471A3D">
      <w:pPr>
        <w:spacing w:line="240" w:lineRule="auto"/>
      </w:pPr>
    </w:p>
    <w:p w14:paraId="2DCEF8BE" w14:textId="77777777" w:rsidR="00582DAD" w:rsidRDefault="00582DAD" w:rsidP="005F4119">
      <w:pPr>
        <w:pStyle w:val="Heading5"/>
        <w:ind w:right="3510"/>
      </w:pPr>
      <w:bookmarkStart w:id="64" w:name="_wkii9gu6o2fl" w:colFirst="0" w:colLast="0"/>
      <w:bookmarkEnd w:id="64"/>
      <w:r>
        <w:br w:type="page"/>
      </w:r>
    </w:p>
    <w:p w14:paraId="543D75A8" w14:textId="467C68D8" w:rsidR="00471A3D" w:rsidRDefault="00EF0B3C" w:rsidP="005F4119">
      <w:pPr>
        <w:pStyle w:val="Heading5"/>
        <w:ind w:right="3510"/>
      </w:pPr>
      <w:r>
        <w:lastRenderedPageBreak/>
        <w:t xml:space="preserve">Table S12 Results of model selection for abundance only models estimating abundance of juvenile rockfishes. Data were summarized by Site x Depth x Area x Year bins prior to analysis. </w:t>
      </w:r>
      <w:r w:rsidR="006A2A4A">
        <w:rPr>
          <w:i/>
        </w:rPr>
        <w:t xml:space="preserve">Macro = Macrocystis, Nereo = Nereocystis, Ptery = Pterygophora. </w:t>
      </w:r>
      <w:r w:rsidR="006A2A4A" w:rsidRPr="00175D23">
        <w:t>Canopy kelps are</w:t>
      </w:r>
      <w:r w:rsidR="006A2A4A">
        <w:rPr>
          <w:i/>
        </w:rPr>
        <w:t xml:space="preserve"> Macrocystis </w:t>
      </w:r>
      <w:r w:rsidR="006A2A4A" w:rsidRPr="00175D23">
        <w:t>and</w:t>
      </w:r>
      <w:r w:rsidR="006A2A4A">
        <w:rPr>
          <w:i/>
        </w:rPr>
        <w:t xml:space="preserve"> Nereocystis. </w:t>
      </w:r>
      <w:r w:rsidR="006A2A4A">
        <w:t>Kelps were included as continuous variables, Year and Site and random factors and included in all models.</w:t>
      </w:r>
    </w:p>
    <w:tbl>
      <w:tblPr>
        <w:tblStyle w:val="a9"/>
        <w:tblW w:w="4770" w:type="dxa"/>
        <w:tblLayout w:type="fixed"/>
        <w:tblLook w:val="0600" w:firstRow="0" w:lastRow="0" w:firstColumn="0" w:lastColumn="0" w:noHBand="1" w:noVBand="1"/>
      </w:tblPr>
      <w:tblGrid>
        <w:gridCol w:w="2430"/>
        <w:gridCol w:w="990"/>
        <w:gridCol w:w="1350"/>
      </w:tblGrid>
      <w:tr w:rsidR="00471A3D" w:rsidRPr="006A2A4A" w14:paraId="15A2060F"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54D7A398" w14:textId="77777777" w:rsidR="00471A3D" w:rsidRPr="006A2A4A" w:rsidRDefault="00EF0B3C" w:rsidP="006A2A4A">
            <w:pPr>
              <w:spacing w:line="240" w:lineRule="auto"/>
              <w:ind w:firstLine="0"/>
            </w:pPr>
            <w:r w:rsidRPr="006A2A4A">
              <w:t>Model</w:t>
            </w:r>
          </w:p>
        </w:tc>
        <w:tc>
          <w:tcPr>
            <w:tcW w:w="990" w:type="dxa"/>
            <w:tcBorders>
              <w:bottom w:val="single" w:sz="4" w:space="0" w:color="auto"/>
            </w:tcBorders>
            <w:tcMar>
              <w:top w:w="100" w:type="dxa"/>
              <w:left w:w="100" w:type="dxa"/>
              <w:bottom w:w="100" w:type="dxa"/>
              <w:right w:w="100" w:type="dxa"/>
            </w:tcMar>
            <w:vAlign w:val="center"/>
          </w:tcPr>
          <w:p w14:paraId="6FABD7D5" w14:textId="6BD8DB06" w:rsidR="00471A3D" w:rsidRPr="006A2A4A" w:rsidRDefault="00EF0B3C" w:rsidP="006A2A4A">
            <w:pPr>
              <w:spacing w:line="240" w:lineRule="auto"/>
              <w:ind w:firstLine="0"/>
            </w:pPr>
            <w:r w:rsidRPr="006A2A4A">
              <w:t>AIC</w:t>
            </w:r>
            <w:r w:rsidR="00E879BD" w:rsidRPr="006A2A4A">
              <w:t>c</w:t>
            </w:r>
          </w:p>
        </w:tc>
        <w:tc>
          <w:tcPr>
            <w:tcW w:w="1350" w:type="dxa"/>
            <w:tcBorders>
              <w:bottom w:val="single" w:sz="4" w:space="0" w:color="auto"/>
            </w:tcBorders>
            <w:tcMar>
              <w:top w:w="100" w:type="dxa"/>
              <w:left w:w="100" w:type="dxa"/>
              <w:bottom w:w="100" w:type="dxa"/>
              <w:right w:w="100" w:type="dxa"/>
            </w:tcMar>
            <w:vAlign w:val="center"/>
          </w:tcPr>
          <w:p w14:paraId="2E83E983" w14:textId="07F74DD2" w:rsidR="00471A3D" w:rsidRPr="006A2A4A" w:rsidRDefault="00E879BD" w:rsidP="006A2A4A">
            <w:pPr>
              <w:spacing w:line="240" w:lineRule="auto"/>
              <w:ind w:firstLine="0"/>
              <w:jc w:val="right"/>
            </w:pPr>
            <w:r w:rsidRPr="006A2A4A">
              <w:t>Δ</w:t>
            </w:r>
            <w:r w:rsidR="00EF0B3C" w:rsidRPr="006A2A4A">
              <w:t>AIC</w:t>
            </w:r>
            <w:r w:rsidRPr="006A2A4A">
              <w:t>c</w:t>
            </w:r>
          </w:p>
        </w:tc>
      </w:tr>
      <w:tr w:rsidR="00E879BD" w:rsidRPr="006A2A4A" w14:paraId="7C54E89D" w14:textId="77777777" w:rsidTr="006A2A4A">
        <w:trPr>
          <w:trHeight w:val="20"/>
        </w:trPr>
        <w:tc>
          <w:tcPr>
            <w:tcW w:w="2430" w:type="dxa"/>
            <w:tcBorders>
              <w:top w:val="single" w:sz="4" w:space="0" w:color="auto"/>
            </w:tcBorders>
            <w:tcMar>
              <w:top w:w="100" w:type="dxa"/>
              <w:left w:w="100" w:type="dxa"/>
              <w:bottom w:w="100" w:type="dxa"/>
              <w:right w:w="100" w:type="dxa"/>
            </w:tcMar>
            <w:vAlign w:val="center"/>
          </w:tcPr>
          <w:p w14:paraId="03CF1B29" w14:textId="46C9BF4B" w:rsidR="00E879BD" w:rsidRPr="006A2A4A" w:rsidRDefault="00E879BD" w:rsidP="006A2A4A">
            <w:pPr>
              <w:spacing w:line="240" w:lineRule="auto"/>
              <w:ind w:firstLine="0"/>
            </w:pPr>
            <w:r w:rsidRPr="006A2A4A">
              <w:t>Year</w:t>
            </w:r>
          </w:p>
        </w:tc>
        <w:tc>
          <w:tcPr>
            <w:tcW w:w="990" w:type="dxa"/>
            <w:tcBorders>
              <w:top w:val="single" w:sz="4" w:space="0" w:color="auto"/>
            </w:tcBorders>
            <w:tcMar>
              <w:top w:w="100" w:type="dxa"/>
              <w:left w:w="100" w:type="dxa"/>
              <w:bottom w:w="100" w:type="dxa"/>
              <w:right w:w="100" w:type="dxa"/>
            </w:tcMar>
            <w:vAlign w:val="center"/>
          </w:tcPr>
          <w:p w14:paraId="3B519FBA" w14:textId="4CC06E27" w:rsidR="00E879BD" w:rsidRPr="006A2A4A" w:rsidRDefault="00E879BD" w:rsidP="006A2A4A">
            <w:pPr>
              <w:spacing w:line="240" w:lineRule="auto"/>
              <w:ind w:firstLine="0"/>
            </w:pPr>
            <w:r w:rsidRPr="006A2A4A">
              <w:rPr>
                <w:color w:val="000000"/>
              </w:rPr>
              <w:t>236.014</w:t>
            </w:r>
          </w:p>
        </w:tc>
        <w:tc>
          <w:tcPr>
            <w:tcW w:w="1350" w:type="dxa"/>
            <w:tcBorders>
              <w:top w:val="single" w:sz="4" w:space="0" w:color="auto"/>
            </w:tcBorders>
            <w:tcMar>
              <w:top w:w="100" w:type="dxa"/>
              <w:left w:w="100" w:type="dxa"/>
              <w:bottom w:w="100" w:type="dxa"/>
              <w:right w:w="100" w:type="dxa"/>
            </w:tcMar>
            <w:vAlign w:val="center"/>
          </w:tcPr>
          <w:p w14:paraId="45698660" w14:textId="0D3AF4F2" w:rsidR="00E879BD" w:rsidRPr="006A2A4A" w:rsidRDefault="00E879BD" w:rsidP="006A2A4A">
            <w:pPr>
              <w:spacing w:line="240" w:lineRule="auto"/>
              <w:ind w:firstLine="0"/>
              <w:jc w:val="right"/>
            </w:pPr>
            <w:r w:rsidRPr="006A2A4A">
              <w:rPr>
                <w:color w:val="000000"/>
              </w:rPr>
              <w:t>0.000</w:t>
            </w:r>
          </w:p>
        </w:tc>
      </w:tr>
      <w:tr w:rsidR="00E879BD" w:rsidRPr="006A2A4A" w14:paraId="496CD48D" w14:textId="77777777" w:rsidTr="006A2A4A">
        <w:trPr>
          <w:trHeight w:val="20"/>
        </w:trPr>
        <w:tc>
          <w:tcPr>
            <w:tcW w:w="2430" w:type="dxa"/>
            <w:tcMar>
              <w:top w:w="100" w:type="dxa"/>
              <w:left w:w="100" w:type="dxa"/>
              <w:bottom w:w="100" w:type="dxa"/>
              <w:right w:w="100" w:type="dxa"/>
            </w:tcMar>
            <w:vAlign w:val="center"/>
          </w:tcPr>
          <w:p w14:paraId="606CC3C6" w14:textId="35AF5AF1" w:rsidR="00E879BD" w:rsidRPr="006A2A4A" w:rsidRDefault="00E879BD" w:rsidP="006A2A4A">
            <w:pPr>
              <w:spacing w:line="240" w:lineRule="auto"/>
              <w:ind w:firstLine="0"/>
            </w:pPr>
            <w:r w:rsidRPr="006A2A4A">
              <w:t>Year + Site</w:t>
            </w:r>
          </w:p>
        </w:tc>
        <w:tc>
          <w:tcPr>
            <w:tcW w:w="990" w:type="dxa"/>
            <w:tcMar>
              <w:top w:w="100" w:type="dxa"/>
              <w:left w:w="100" w:type="dxa"/>
              <w:bottom w:w="100" w:type="dxa"/>
              <w:right w:w="100" w:type="dxa"/>
            </w:tcMar>
            <w:vAlign w:val="center"/>
          </w:tcPr>
          <w:p w14:paraId="479F5CC5" w14:textId="1E146074" w:rsidR="00E879BD" w:rsidRPr="006A2A4A" w:rsidRDefault="00E879BD" w:rsidP="006A2A4A">
            <w:pPr>
              <w:spacing w:line="240" w:lineRule="auto"/>
              <w:ind w:firstLine="0"/>
            </w:pPr>
            <w:r w:rsidRPr="006A2A4A">
              <w:rPr>
                <w:color w:val="000000"/>
              </w:rPr>
              <w:t>238.187</w:t>
            </w:r>
          </w:p>
        </w:tc>
        <w:tc>
          <w:tcPr>
            <w:tcW w:w="1350" w:type="dxa"/>
            <w:tcMar>
              <w:top w:w="100" w:type="dxa"/>
              <w:left w:w="100" w:type="dxa"/>
              <w:bottom w:w="100" w:type="dxa"/>
              <w:right w:w="100" w:type="dxa"/>
            </w:tcMar>
            <w:vAlign w:val="center"/>
          </w:tcPr>
          <w:p w14:paraId="47B6C33D" w14:textId="358FE1EA" w:rsidR="00E879BD" w:rsidRPr="006A2A4A" w:rsidRDefault="00E879BD" w:rsidP="006A2A4A">
            <w:pPr>
              <w:spacing w:line="240" w:lineRule="auto"/>
              <w:ind w:firstLine="0"/>
              <w:jc w:val="right"/>
            </w:pPr>
            <w:r w:rsidRPr="006A2A4A">
              <w:rPr>
                <w:color w:val="000000"/>
              </w:rPr>
              <w:t>2.173</w:t>
            </w:r>
          </w:p>
        </w:tc>
      </w:tr>
      <w:tr w:rsidR="00E879BD" w:rsidRPr="006A2A4A" w14:paraId="541F075B" w14:textId="77777777" w:rsidTr="006A2A4A">
        <w:trPr>
          <w:trHeight w:val="20"/>
        </w:trPr>
        <w:tc>
          <w:tcPr>
            <w:tcW w:w="2430" w:type="dxa"/>
            <w:tcMar>
              <w:top w:w="100" w:type="dxa"/>
              <w:left w:w="100" w:type="dxa"/>
              <w:bottom w:w="100" w:type="dxa"/>
              <w:right w:w="100" w:type="dxa"/>
            </w:tcMar>
            <w:vAlign w:val="center"/>
          </w:tcPr>
          <w:p w14:paraId="6F22F372" w14:textId="36D97805" w:rsidR="00E879BD" w:rsidRPr="006A2A4A" w:rsidRDefault="00E879BD" w:rsidP="006A2A4A">
            <w:pPr>
              <w:spacing w:line="240" w:lineRule="auto"/>
              <w:ind w:firstLine="0"/>
              <w:rPr>
                <w:i/>
              </w:rPr>
            </w:pPr>
            <w:r w:rsidRPr="006A2A4A">
              <w:rPr>
                <w:i/>
              </w:rPr>
              <w:t>Macro</w:t>
            </w:r>
          </w:p>
        </w:tc>
        <w:tc>
          <w:tcPr>
            <w:tcW w:w="990" w:type="dxa"/>
            <w:tcMar>
              <w:top w:w="100" w:type="dxa"/>
              <w:left w:w="100" w:type="dxa"/>
              <w:bottom w:w="100" w:type="dxa"/>
              <w:right w:w="100" w:type="dxa"/>
            </w:tcMar>
            <w:vAlign w:val="center"/>
          </w:tcPr>
          <w:p w14:paraId="2AE24E88" w14:textId="35547CF8" w:rsidR="00E879BD" w:rsidRPr="006A2A4A" w:rsidRDefault="00E879BD" w:rsidP="006A2A4A">
            <w:pPr>
              <w:spacing w:line="240" w:lineRule="auto"/>
              <w:ind w:firstLine="0"/>
              <w:rPr>
                <w:i/>
              </w:rPr>
            </w:pPr>
            <w:r w:rsidRPr="006A2A4A">
              <w:rPr>
                <w:i/>
                <w:color w:val="000000"/>
              </w:rPr>
              <w:t>240.415</w:t>
            </w:r>
          </w:p>
        </w:tc>
        <w:tc>
          <w:tcPr>
            <w:tcW w:w="1350" w:type="dxa"/>
            <w:tcMar>
              <w:top w:w="100" w:type="dxa"/>
              <w:left w:w="100" w:type="dxa"/>
              <w:bottom w:w="100" w:type="dxa"/>
              <w:right w:w="100" w:type="dxa"/>
            </w:tcMar>
            <w:vAlign w:val="center"/>
          </w:tcPr>
          <w:p w14:paraId="46EB8375" w14:textId="3ECD7CD9" w:rsidR="00E879BD" w:rsidRPr="006A2A4A" w:rsidRDefault="00E879BD" w:rsidP="006A2A4A">
            <w:pPr>
              <w:spacing w:line="240" w:lineRule="auto"/>
              <w:ind w:firstLine="0"/>
              <w:jc w:val="right"/>
              <w:rPr>
                <w:i/>
              </w:rPr>
            </w:pPr>
            <w:r w:rsidRPr="006A2A4A">
              <w:rPr>
                <w:i/>
                <w:color w:val="000000"/>
              </w:rPr>
              <w:t>4.401</w:t>
            </w:r>
          </w:p>
        </w:tc>
      </w:tr>
      <w:tr w:rsidR="00E879BD" w:rsidRPr="006A2A4A" w14:paraId="326D998B" w14:textId="77777777" w:rsidTr="006A2A4A">
        <w:trPr>
          <w:trHeight w:val="20"/>
        </w:trPr>
        <w:tc>
          <w:tcPr>
            <w:tcW w:w="2430" w:type="dxa"/>
            <w:tcMar>
              <w:top w:w="100" w:type="dxa"/>
              <w:left w:w="100" w:type="dxa"/>
              <w:bottom w:w="100" w:type="dxa"/>
              <w:right w:w="100" w:type="dxa"/>
            </w:tcMar>
            <w:vAlign w:val="center"/>
          </w:tcPr>
          <w:p w14:paraId="4569FE75" w14:textId="1D9A232B" w:rsidR="00E879BD" w:rsidRPr="006A2A4A" w:rsidRDefault="00E879BD" w:rsidP="006A2A4A">
            <w:pPr>
              <w:spacing w:line="240" w:lineRule="auto"/>
              <w:ind w:firstLine="0"/>
              <w:rPr>
                <w:i/>
              </w:rPr>
            </w:pPr>
            <w:r w:rsidRPr="006A2A4A">
              <w:rPr>
                <w:i/>
              </w:rPr>
              <w:t>Nereo</w:t>
            </w:r>
          </w:p>
        </w:tc>
        <w:tc>
          <w:tcPr>
            <w:tcW w:w="990" w:type="dxa"/>
            <w:tcMar>
              <w:top w:w="100" w:type="dxa"/>
              <w:left w:w="100" w:type="dxa"/>
              <w:bottom w:w="100" w:type="dxa"/>
              <w:right w:w="100" w:type="dxa"/>
            </w:tcMar>
            <w:vAlign w:val="center"/>
          </w:tcPr>
          <w:p w14:paraId="0E53A486" w14:textId="284AFC8E" w:rsidR="00E879BD" w:rsidRPr="006A2A4A" w:rsidRDefault="00E879BD" w:rsidP="006A2A4A">
            <w:pPr>
              <w:spacing w:line="240" w:lineRule="auto"/>
              <w:ind w:firstLine="0"/>
            </w:pPr>
            <w:r w:rsidRPr="006A2A4A">
              <w:rPr>
                <w:color w:val="000000"/>
              </w:rPr>
              <w:t>242.732</w:t>
            </w:r>
          </w:p>
        </w:tc>
        <w:tc>
          <w:tcPr>
            <w:tcW w:w="1350" w:type="dxa"/>
            <w:tcMar>
              <w:top w:w="100" w:type="dxa"/>
              <w:left w:w="100" w:type="dxa"/>
              <w:bottom w:w="100" w:type="dxa"/>
              <w:right w:w="100" w:type="dxa"/>
            </w:tcMar>
            <w:vAlign w:val="center"/>
          </w:tcPr>
          <w:p w14:paraId="39DB703D" w14:textId="3F3011E1" w:rsidR="00E879BD" w:rsidRPr="006A2A4A" w:rsidRDefault="00E879BD" w:rsidP="006A2A4A">
            <w:pPr>
              <w:spacing w:line="240" w:lineRule="auto"/>
              <w:ind w:firstLine="0"/>
              <w:jc w:val="right"/>
            </w:pPr>
            <w:r w:rsidRPr="006A2A4A">
              <w:rPr>
                <w:color w:val="000000"/>
              </w:rPr>
              <w:t>6.718</w:t>
            </w:r>
          </w:p>
        </w:tc>
      </w:tr>
      <w:tr w:rsidR="00E879BD" w:rsidRPr="006A2A4A" w14:paraId="1B5BB0F7" w14:textId="77777777" w:rsidTr="006A2A4A">
        <w:trPr>
          <w:trHeight w:val="20"/>
        </w:trPr>
        <w:tc>
          <w:tcPr>
            <w:tcW w:w="2430" w:type="dxa"/>
            <w:tcMar>
              <w:top w:w="100" w:type="dxa"/>
              <w:left w:w="100" w:type="dxa"/>
              <w:bottom w:w="100" w:type="dxa"/>
              <w:right w:w="100" w:type="dxa"/>
            </w:tcMar>
            <w:vAlign w:val="center"/>
          </w:tcPr>
          <w:p w14:paraId="31A84AFB" w14:textId="125265F1" w:rsidR="00E879BD" w:rsidRPr="006A2A4A" w:rsidRDefault="00E879BD" w:rsidP="006A2A4A">
            <w:pPr>
              <w:spacing w:line="240" w:lineRule="auto"/>
              <w:ind w:firstLine="0"/>
            </w:pPr>
            <w:r w:rsidRPr="006A2A4A">
              <w:t>Canopy kelp summed</w:t>
            </w:r>
          </w:p>
        </w:tc>
        <w:tc>
          <w:tcPr>
            <w:tcW w:w="990" w:type="dxa"/>
            <w:tcMar>
              <w:top w:w="100" w:type="dxa"/>
              <w:left w:w="100" w:type="dxa"/>
              <w:bottom w:w="100" w:type="dxa"/>
              <w:right w:w="100" w:type="dxa"/>
            </w:tcMar>
            <w:vAlign w:val="center"/>
          </w:tcPr>
          <w:p w14:paraId="20513EBA" w14:textId="070DA609" w:rsidR="00E879BD" w:rsidRPr="006A2A4A" w:rsidRDefault="00E879BD" w:rsidP="006A2A4A">
            <w:pPr>
              <w:spacing w:line="240" w:lineRule="auto"/>
              <w:ind w:firstLine="0"/>
            </w:pPr>
            <w:r w:rsidRPr="006A2A4A">
              <w:rPr>
                <w:color w:val="000000"/>
              </w:rPr>
              <w:t>243.299</w:t>
            </w:r>
          </w:p>
        </w:tc>
        <w:tc>
          <w:tcPr>
            <w:tcW w:w="1350" w:type="dxa"/>
            <w:tcMar>
              <w:top w:w="100" w:type="dxa"/>
              <w:left w:w="100" w:type="dxa"/>
              <w:bottom w:w="100" w:type="dxa"/>
              <w:right w:w="100" w:type="dxa"/>
            </w:tcMar>
            <w:vAlign w:val="center"/>
          </w:tcPr>
          <w:p w14:paraId="67E01A3E" w14:textId="2D8A7DAE" w:rsidR="00E879BD" w:rsidRPr="006A2A4A" w:rsidRDefault="00E879BD" w:rsidP="006A2A4A">
            <w:pPr>
              <w:spacing w:line="240" w:lineRule="auto"/>
              <w:ind w:firstLine="0"/>
              <w:jc w:val="right"/>
            </w:pPr>
            <w:r w:rsidRPr="006A2A4A">
              <w:rPr>
                <w:color w:val="000000"/>
              </w:rPr>
              <w:t>7.285</w:t>
            </w:r>
          </w:p>
        </w:tc>
      </w:tr>
      <w:tr w:rsidR="00E879BD" w:rsidRPr="006A2A4A" w14:paraId="32C4239E" w14:textId="77777777" w:rsidTr="006A2A4A">
        <w:trPr>
          <w:trHeight w:val="20"/>
        </w:trPr>
        <w:tc>
          <w:tcPr>
            <w:tcW w:w="2430" w:type="dxa"/>
            <w:tcMar>
              <w:top w:w="100" w:type="dxa"/>
              <w:left w:w="100" w:type="dxa"/>
              <w:bottom w:w="100" w:type="dxa"/>
              <w:right w:w="100" w:type="dxa"/>
            </w:tcMar>
            <w:vAlign w:val="center"/>
          </w:tcPr>
          <w:p w14:paraId="27A0B18C" w14:textId="7379F407" w:rsidR="00E879BD" w:rsidRPr="006A2A4A" w:rsidRDefault="002E4B5F" w:rsidP="006A2A4A">
            <w:pPr>
              <w:spacing w:line="240" w:lineRule="auto"/>
              <w:ind w:firstLine="0"/>
            </w:pPr>
            <w:r w:rsidRPr="006A2A4A">
              <w:t>Three kelps summed</w:t>
            </w:r>
          </w:p>
        </w:tc>
        <w:tc>
          <w:tcPr>
            <w:tcW w:w="990" w:type="dxa"/>
            <w:tcMar>
              <w:top w:w="100" w:type="dxa"/>
              <w:left w:w="100" w:type="dxa"/>
              <w:bottom w:w="100" w:type="dxa"/>
              <w:right w:w="100" w:type="dxa"/>
            </w:tcMar>
            <w:vAlign w:val="center"/>
          </w:tcPr>
          <w:p w14:paraId="5AC81C14" w14:textId="7E5C4B85" w:rsidR="00E879BD" w:rsidRPr="006A2A4A" w:rsidRDefault="00E879BD" w:rsidP="006A2A4A">
            <w:pPr>
              <w:spacing w:line="240" w:lineRule="auto"/>
              <w:ind w:firstLine="0"/>
            </w:pPr>
            <w:r w:rsidRPr="006A2A4A">
              <w:rPr>
                <w:color w:val="000000"/>
              </w:rPr>
              <w:t>243.967</w:t>
            </w:r>
          </w:p>
        </w:tc>
        <w:tc>
          <w:tcPr>
            <w:tcW w:w="1350" w:type="dxa"/>
            <w:tcMar>
              <w:top w:w="100" w:type="dxa"/>
              <w:left w:w="100" w:type="dxa"/>
              <w:bottom w:w="100" w:type="dxa"/>
              <w:right w:w="100" w:type="dxa"/>
            </w:tcMar>
            <w:vAlign w:val="center"/>
          </w:tcPr>
          <w:p w14:paraId="49EA0B66" w14:textId="7FC560A7" w:rsidR="00E879BD" w:rsidRPr="006A2A4A" w:rsidRDefault="00E879BD" w:rsidP="006A2A4A">
            <w:pPr>
              <w:spacing w:line="240" w:lineRule="auto"/>
              <w:ind w:firstLine="0"/>
              <w:jc w:val="right"/>
            </w:pPr>
            <w:r w:rsidRPr="006A2A4A">
              <w:rPr>
                <w:color w:val="000000"/>
              </w:rPr>
              <w:t>7.953</w:t>
            </w:r>
          </w:p>
        </w:tc>
      </w:tr>
      <w:tr w:rsidR="00E879BD" w:rsidRPr="006A2A4A" w14:paraId="3BAA7724" w14:textId="77777777" w:rsidTr="006A2A4A">
        <w:trPr>
          <w:trHeight w:val="20"/>
        </w:trPr>
        <w:tc>
          <w:tcPr>
            <w:tcW w:w="2430" w:type="dxa"/>
            <w:tcMar>
              <w:top w:w="100" w:type="dxa"/>
              <w:left w:w="100" w:type="dxa"/>
              <w:bottom w:w="100" w:type="dxa"/>
              <w:right w:w="100" w:type="dxa"/>
            </w:tcMar>
            <w:vAlign w:val="center"/>
          </w:tcPr>
          <w:p w14:paraId="29973CE4" w14:textId="769B1722" w:rsidR="00E879BD" w:rsidRPr="006A2A4A" w:rsidRDefault="002E4B5F" w:rsidP="006A2A4A">
            <w:pPr>
              <w:spacing w:line="240" w:lineRule="auto"/>
              <w:ind w:firstLine="0"/>
              <w:rPr>
                <w:i/>
              </w:rPr>
            </w:pPr>
            <w:r w:rsidRPr="006A2A4A">
              <w:rPr>
                <w:i/>
              </w:rPr>
              <w:t xml:space="preserve">Macro </w:t>
            </w:r>
            <w:r w:rsidRPr="006A2A4A">
              <w:t xml:space="preserve">+ </w:t>
            </w:r>
            <w:r w:rsidRPr="006A2A4A">
              <w:rPr>
                <w:i/>
              </w:rPr>
              <w:t>Ptery</w:t>
            </w:r>
          </w:p>
        </w:tc>
        <w:tc>
          <w:tcPr>
            <w:tcW w:w="990" w:type="dxa"/>
            <w:tcMar>
              <w:top w:w="100" w:type="dxa"/>
              <w:left w:w="100" w:type="dxa"/>
              <w:bottom w:w="100" w:type="dxa"/>
              <w:right w:w="100" w:type="dxa"/>
            </w:tcMar>
            <w:vAlign w:val="center"/>
          </w:tcPr>
          <w:p w14:paraId="2A07BE29" w14:textId="25053E50" w:rsidR="00E879BD" w:rsidRPr="006A2A4A" w:rsidRDefault="00E879BD" w:rsidP="006A2A4A">
            <w:pPr>
              <w:spacing w:line="240" w:lineRule="auto"/>
              <w:ind w:firstLine="0"/>
            </w:pPr>
            <w:r w:rsidRPr="006A2A4A">
              <w:rPr>
                <w:color w:val="000000"/>
              </w:rPr>
              <w:t>244.992</w:t>
            </w:r>
          </w:p>
        </w:tc>
        <w:tc>
          <w:tcPr>
            <w:tcW w:w="1350" w:type="dxa"/>
            <w:tcMar>
              <w:top w:w="100" w:type="dxa"/>
              <w:left w:w="100" w:type="dxa"/>
              <w:bottom w:w="100" w:type="dxa"/>
              <w:right w:w="100" w:type="dxa"/>
            </w:tcMar>
            <w:vAlign w:val="center"/>
          </w:tcPr>
          <w:p w14:paraId="061701BE" w14:textId="4772C27B" w:rsidR="00E879BD" w:rsidRPr="006A2A4A" w:rsidRDefault="00E879BD" w:rsidP="006A2A4A">
            <w:pPr>
              <w:spacing w:line="240" w:lineRule="auto"/>
              <w:ind w:firstLine="0"/>
              <w:jc w:val="right"/>
            </w:pPr>
            <w:r w:rsidRPr="006A2A4A">
              <w:rPr>
                <w:color w:val="000000"/>
              </w:rPr>
              <w:t>8.978</w:t>
            </w:r>
          </w:p>
        </w:tc>
      </w:tr>
      <w:tr w:rsidR="00E879BD" w:rsidRPr="006A2A4A" w14:paraId="0BF2F2CC" w14:textId="77777777" w:rsidTr="006A2A4A">
        <w:trPr>
          <w:trHeight w:val="20"/>
        </w:trPr>
        <w:tc>
          <w:tcPr>
            <w:tcW w:w="2430" w:type="dxa"/>
            <w:tcMar>
              <w:top w:w="100" w:type="dxa"/>
              <w:left w:w="100" w:type="dxa"/>
              <w:bottom w:w="100" w:type="dxa"/>
              <w:right w:w="100" w:type="dxa"/>
            </w:tcMar>
            <w:vAlign w:val="center"/>
          </w:tcPr>
          <w:p w14:paraId="15A984DC" w14:textId="0EB376BB" w:rsidR="00E879BD" w:rsidRPr="006A2A4A" w:rsidRDefault="002E4B5F" w:rsidP="006A2A4A">
            <w:pPr>
              <w:spacing w:line="240" w:lineRule="auto"/>
              <w:ind w:firstLine="0"/>
              <w:rPr>
                <w:i/>
              </w:rPr>
            </w:pPr>
            <w:r w:rsidRPr="006A2A4A">
              <w:rPr>
                <w:i/>
              </w:rPr>
              <w:t xml:space="preserve">Macro </w:t>
            </w:r>
            <w:r w:rsidRPr="006A2A4A">
              <w:t>+</w:t>
            </w:r>
            <w:r w:rsidRPr="006A2A4A">
              <w:rPr>
                <w:i/>
              </w:rPr>
              <w:t>Nereo</w:t>
            </w:r>
          </w:p>
        </w:tc>
        <w:tc>
          <w:tcPr>
            <w:tcW w:w="990" w:type="dxa"/>
            <w:tcMar>
              <w:top w:w="100" w:type="dxa"/>
              <w:left w:w="100" w:type="dxa"/>
              <w:bottom w:w="100" w:type="dxa"/>
              <w:right w:w="100" w:type="dxa"/>
            </w:tcMar>
            <w:vAlign w:val="center"/>
          </w:tcPr>
          <w:p w14:paraId="235AAB2A" w14:textId="4FBB36B1" w:rsidR="00E879BD" w:rsidRPr="006A2A4A" w:rsidRDefault="00E879BD" w:rsidP="006A2A4A">
            <w:pPr>
              <w:spacing w:line="240" w:lineRule="auto"/>
              <w:ind w:firstLine="0"/>
            </w:pPr>
            <w:r w:rsidRPr="006A2A4A">
              <w:rPr>
                <w:color w:val="000000"/>
              </w:rPr>
              <w:t>245.356</w:t>
            </w:r>
          </w:p>
        </w:tc>
        <w:tc>
          <w:tcPr>
            <w:tcW w:w="1350" w:type="dxa"/>
            <w:tcMar>
              <w:top w:w="100" w:type="dxa"/>
              <w:left w:w="100" w:type="dxa"/>
              <w:bottom w:w="100" w:type="dxa"/>
              <w:right w:w="100" w:type="dxa"/>
            </w:tcMar>
            <w:vAlign w:val="center"/>
          </w:tcPr>
          <w:p w14:paraId="6865296C" w14:textId="2C346CD3" w:rsidR="00E879BD" w:rsidRPr="006A2A4A" w:rsidRDefault="00E879BD" w:rsidP="006A2A4A">
            <w:pPr>
              <w:spacing w:line="240" w:lineRule="auto"/>
              <w:ind w:firstLine="0"/>
              <w:jc w:val="right"/>
            </w:pPr>
            <w:r w:rsidRPr="006A2A4A">
              <w:rPr>
                <w:color w:val="000000"/>
              </w:rPr>
              <w:t>9.342</w:t>
            </w:r>
          </w:p>
        </w:tc>
      </w:tr>
      <w:tr w:rsidR="00E879BD" w:rsidRPr="006A2A4A" w14:paraId="54E76875" w14:textId="77777777" w:rsidTr="006A2A4A">
        <w:trPr>
          <w:trHeight w:val="20"/>
        </w:trPr>
        <w:tc>
          <w:tcPr>
            <w:tcW w:w="2430" w:type="dxa"/>
            <w:tcMar>
              <w:top w:w="100" w:type="dxa"/>
              <w:left w:w="100" w:type="dxa"/>
              <w:bottom w:w="100" w:type="dxa"/>
              <w:right w:w="100" w:type="dxa"/>
            </w:tcMar>
            <w:vAlign w:val="center"/>
          </w:tcPr>
          <w:p w14:paraId="0259386E" w14:textId="7844D354" w:rsidR="00E879BD" w:rsidRPr="006A2A4A" w:rsidRDefault="002E4B5F" w:rsidP="006A2A4A">
            <w:pPr>
              <w:spacing w:line="240" w:lineRule="auto"/>
              <w:ind w:firstLine="0"/>
              <w:rPr>
                <w:i/>
              </w:rPr>
            </w:pPr>
            <w:r w:rsidRPr="006A2A4A">
              <w:rPr>
                <w:i/>
              </w:rPr>
              <w:t>Ptery</w:t>
            </w:r>
          </w:p>
        </w:tc>
        <w:tc>
          <w:tcPr>
            <w:tcW w:w="990" w:type="dxa"/>
            <w:tcMar>
              <w:top w:w="100" w:type="dxa"/>
              <w:left w:w="100" w:type="dxa"/>
              <w:bottom w:w="100" w:type="dxa"/>
              <w:right w:w="100" w:type="dxa"/>
            </w:tcMar>
            <w:vAlign w:val="center"/>
          </w:tcPr>
          <w:p w14:paraId="33D68FE8" w14:textId="6BF15772" w:rsidR="00E879BD" w:rsidRPr="006A2A4A" w:rsidRDefault="00E879BD" w:rsidP="006A2A4A">
            <w:pPr>
              <w:spacing w:line="240" w:lineRule="auto"/>
              <w:ind w:firstLine="0"/>
            </w:pPr>
            <w:r w:rsidRPr="006A2A4A">
              <w:rPr>
                <w:color w:val="000000"/>
              </w:rPr>
              <w:t>245.403</w:t>
            </w:r>
          </w:p>
        </w:tc>
        <w:tc>
          <w:tcPr>
            <w:tcW w:w="1350" w:type="dxa"/>
            <w:tcMar>
              <w:top w:w="100" w:type="dxa"/>
              <w:left w:w="100" w:type="dxa"/>
              <w:bottom w:w="100" w:type="dxa"/>
              <w:right w:w="100" w:type="dxa"/>
            </w:tcMar>
            <w:vAlign w:val="center"/>
          </w:tcPr>
          <w:p w14:paraId="495B76BF" w14:textId="0FA606D7" w:rsidR="00E879BD" w:rsidRPr="006A2A4A" w:rsidRDefault="00E879BD" w:rsidP="006A2A4A">
            <w:pPr>
              <w:spacing w:line="240" w:lineRule="auto"/>
              <w:ind w:firstLine="0"/>
              <w:jc w:val="right"/>
            </w:pPr>
            <w:r w:rsidRPr="006A2A4A">
              <w:rPr>
                <w:color w:val="000000"/>
              </w:rPr>
              <w:t>9.389</w:t>
            </w:r>
          </w:p>
        </w:tc>
      </w:tr>
      <w:tr w:rsidR="00E879BD" w:rsidRPr="006A2A4A" w14:paraId="6E0C59EA" w14:textId="77777777" w:rsidTr="006A2A4A">
        <w:trPr>
          <w:trHeight w:val="20"/>
        </w:trPr>
        <w:tc>
          <w:tcPr>
            <w:tcW w:w="2430" w:type="dxa"/>
            <w:tcBorders>
              <w:bottom w:val="single" w:sz="4" w:space="0" w:color="auto"/>
            </w:tcBorders>
            <w:tcMar>
              <w:top w:w="100" w:type="dxa"/>
              <w:left w:w="100" w:type="dxa"/>
              <w:bottom w:w="100" w:type="dxa"/>
              <w:right w:w="100" w:type="dxa"/>
            </w:tcMar>
            <w:vAlign w:val="center"/>
          </w:tcPr>
          <w:p w14:paraId="4C9F3FFF" w14:textId="66C4AE72" w:rsidR="00E879BD" w:rsidRPr="006A2A4A" w:rsidRDefault="002E4B5F" w:rsidP="006A2A4A">
            <w:pPr>
              <w:spacing w:line="240" w:lineRule="auto"/>
              <w:ind w:firstLine="0"/>
            </w:pPr>
            <w:r w:rsidRPr="006A2A4A">
              <w:rPr>
                <w:i/>
              </w:rPr>
              <w:t xml:space="preserve">Macro </w:t>
            </w:r>
            <w:r w:rsidRPr="006A2A4A">
              <w:t>+</w:t>
            </w:r>
            <w:r w:rsidRPr="006A2A4A">
              <w:rPr>
                <w:i/>
              </w:rPr>
              <w:t xml:space="preserve">Nereo </w:t>
            </w:r>
            <w:r w:rsidRPr="006A2A4A">
              <w:t xml:space="preserve">+ </w:t>
            </w:r>
            <w:r w:rsidRPr="006A2A4A">
              <w:rPr>
                <w:i/>
              </w:rPr>
              <w:t>Ptery</w:t>
            </w:r>
          </w:p>
        </w:tc>
        <w:tc>
          <w:tcPr>
            <w:tcW w:w="990" w:type="dxa"/>
            <w:tcBorders>
              <w:bottom w:val="single" w:sz="4" w:space="0" w:color="auto"/>
            </w:tcBorders>
            <w:tcMar>
              <w:top w:w="100" w:type="dxa"/>
              <w:left w:w="100" w:type="dxa"/>
              <w:bottom w:w="100" w:type="dxa"/>
              <w:right w:w="100" w:type="dxa"/>
            </w:tcMar>
            <w:vAlign w:val="center"/>
          </w:tcPr>
          <w:p w14:paraId="1466FE45" w14:textId="40842AC4" w:rsidR="00E879BD" w:rsidRPr="006A2A4A" w:rsidRDefault="00E879BD" w:rsidP="006A2A4A">
            <w:pPr>
              <w:spacing w:line="240" w:lineRule="auto"/>
              <w:ind w:firstLine="0"/>
            </w:pPr>
            <w:r w:rsidRPr="006A2A4A">
              <w:rPr>
                <w:color w:val="000000"/>
              </w:rPr>
              <w:t>249.667</w:t>
            </w:r>
          </w:p>
        </w:tc>
        <w:tc>
          <w:tcPr>
            <w:tcW w:w="1350" w:type="dxa"/>
            <w:tcBorders>
              <w:bottom w:val="single" w:sz="4" w:space="0" w:color="auto"/>
            </w:tcBorders>
            <w:tcMar>
              <w:top w:w="100" w:type="dxa"/>
              <w:left w:w="100" w:type="dxa"/>
              <w:bottom w:w="100" w:type="dxa"/>
              <w:right w:w="100" w:type="dxa"/>
            </w:tcMar>
            <w:vAlign w:val="center"/>
          </w:tcPr>
          <w:p w14:paraId="4E354E5E" w14:textId="79D1C9CD" w:rsidR="00E879BD" w:rsidRPr="006A2A4A" w:rsidRDefault="00E879BD" w:rsidP="006A2A4A">
            <w:pPr>
              <w:spacing w:line="240" w:lineRule="auto"/>
              <w:ind w:firstLine="0"/>
              <w:jc w:val="right"/>
            </w:pPr>
            <w:r w:rsidRPr="006A2A4A">
              <w:rPr>
                <w:color w:val="000000"/>
              </w:rPr>
              <w:t>13.653</w:t>
            </w:r>
          </w:p>
        </w:tc>
      </w:tr>
    </w:tbl>
    <w:p w14:paraId="399C7B3B" w14:textId="77777777" w:rsidR="00471A3D" w:rsidRDefault="00471A3D" w:rsidP="000D6AFE">
      <w:bookmarkStart w:id="65" w:name="_wevhoo6kd9g5" w:colFirst="0" w:colLast="0"/>
      <w:bookmarkEnd w:id="65"/>
    </w:p>
    <w:p w14:paraId="4330673E" w14:textId="77777777" w:rsidR="00471A3D" w:rsidRDefault="00EF0B3C">
      <w:pPr>
        <w:pStyle w:val="Heading2"/>
      </w:pPr>
      <w:bookmarkStart w:id="66" w:name="_rsiltnns0pnj" w:colFirst="0" w:colLast="0"/>
      <w:bookmarkEnd w:id="66"/>
      <w:r>
        <w:br w:type="page"/>
      </w:r>
    </w:p>
    <w:p w14:paraId="32F58313" w14:textId="77777777" w:rsidR="00471A3D" w:rsidRDefault="00EF0B3C">
      <w:pPr>
        <w:pStyle w:val="Heading2"/>
      </w:pPr>
      <w:bookmarkStart w:id="67" w:name="_vvknb4n4tpdq" w:colFirst="0" w:colLast="0"/>
      <w:bookmarkEnd w:id="67"/>
      <w:r>
        <w:lastRenderedPageBreak/>
        <w:t>Supplement Figures</w:t>
      </w:r>
    </w:p>
    <w:p w14:paraId="45C0EFD3" w14:textId="1A0BD0A6" w:rsidR="00471A3D" w:rsidRDefault="00CC6507" w:rsidP="004574B5">
      <w:pPr>
        <w:ind w:firstLine="0"/>
        <w:jc w:val="center"/>
      </w:pPr>
      <w:r>
        <w:rPr>
          <w:noProof/>
          <w:lang w:val="en-US"/>
        </w:rPr>
        <w:drawing>
          <wp:inline distT="0" distB="0" distL="0" distR="0" wp14:anchorId="52502521" wp14:editId="014089E2">
            <wp:extent cx="4572000" cy="3244132"/>
            <wp:effectExtent l="0" t="0" r="0" b="0"/>
            <wp:docPr id="9" name="Substrate-w-tatoo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bstrate-w-tatoosh.jpg"/>
                    <pic:cNvPicPr/>
                  </pic:nvPicPr>
                  <pic:blipFill rotWithShape="1">
                    <a:blip r:embed="rId19" r:link="rId20" cstate="print">
                      <a:extLst>
                        <a:ext uri="{28A0092B-C50C-407E-A947-70E740481C1C}">
                          <a14:useLocalDpi xmlns:a14="http://schemas.microsoft.com/office/drawing/2010/main" val="0"/>
                        </a:ext>
                      </a:extLst>
                    </a:blip>
                    <a:srcRect t="29044"/>
                    <a:stretch/>
                  </pic:blipFill>
                  <pic:spPr bwMode="auto">
                    <a:xfrm>
                      <a:off x="0" y="0"/>
                      <a:ext cx="4572000" cy="3244132"/>
                    </a:xfrm>
                    <a:prstGeom prst="rect">
                      <a:avLst/>
                    </a:prstGeom>
                    <a:ln>
                      <a:noFill/>
                    </a:ln>
                    <a:extLst>
                      <a:ext uri="{53640926-AAD7-44D8-BBD7-CCE9431645EC}">
                        <a14:shadowObscured xmlns:a14="http://schemas.microsoft.com/office/drawing/2010/main"/>
                      </a:ext>
                    </a:extLst>
                  </pic:spPr>
                </pic:pic>
              </a:graphicData>
            </a:graphic>
          </wp:inline>
        </w:drawing>
      </w:r>
    </w:p>
    <w:p w14:paraId="15BD4F2A" w14:textId="320A5E0F" w:rsidR="00471A3D" w:rsidRDefault="00EF0B3C">
      <w:pPr>
        <w:pStyle w:val="Heading5"/>
      </w:pPr>
      <w:bookmarkStart w:id="68" w:name="_jmvonyj6prg1" w:colFirst="0" w:colLast="0"/>
      <w:bookmarkEnd w:id="68"/>
      <w:r>
        <w:t>Figure S1. Substrate and relief at the five sites: DI = Destruction Island, CJ = Cape Johnson, CA = Cape Alava, TI = Tatoosh Island, NB = Neah Bay</w:t>
      </w:r>
      <w:r w:rsidR="00CC6507">
        <w:t xml:space="preserve"> and at two depths (5 and 10 m) for Tatoosh Island</w:t>
      </w:r>
      <w:r>
        <w:t>.</w:t>
      </w:r>
      <w:r w:rsidR="00125963">
        <w:t xml:space="preserve"> Relief categories measure the change in elevation across the width of the 2-m transect.</w:t>
      </w:r>
    </w:p>
    <w:p w14:paraId="1A92CC1C" w14:textId="77777777" w:rsidR="00471A3D" w:rsidRDefault="00471A3D"/>
    <w:p w14:paraId="0CAD1D73" w14:textId="77777777" w:rsidR="00471A3D" w:rsidRDefault="00471A3D"/>
    <w:p w14:paraId="684F7EFF" w14:textId="77777777" w:rsidR="00471A3D" w:rsidRDefault="00EF0B3C">
      <w:r>
        <w:br w:type="page"/>
      </w:r>
    </w:p>
    <w:p w14:paraId="4CC7DBA5" w14:textId="77777777" w:rsidR="00471A3D" w:rsidRDefault="00471A3D" w:rsidP="000D6AFE">
      <w:bookmarkStart w:id="69" w:name="_si5p3bles54l" w:colFirst="0" w:colLast="0"/>
      <w:bookmarkEnd w:id="69"/>
    </w:p>
    <w:p w14:paraId="2A422F12" w14:textId="77777777" w:rsidR="00471A3D" w:rsidRDefault="00471A3D" w:rsidP="000D6AFE">
      <w:bookmarkStart w:id="70" w:name="_qdmblj59vhf1" w:colFirst="0" w:colLast="0"/>
      <w:bookmarkEnd w:id="70"/>
    </w:p>
    <w:p w14:paraId="48148F1E" w14:textId="77777777" w:rsidR="00471A3D" w:rsidRDefault="00EF0B3C" w:rsidP="000D6AFE">
      <w:bookmarkStart w:id="71" w:name="_1bplmm5dhi9t" w:colFirst="0" w:colLast="0"/>
      <w:bookmarkEnd w:id="71"/>
      <w:r>
        <w:rPr>
          <w:noProof/>
          <w:lang w:val="en-US"/>
        </w:rPr>
        <w:drawing>
          <wp:inline distT="114300" distB="114300" distL="114300" distR="114300" wp14:anchorId="5AF35812" wp14:editId="4486A45F">
            <wp:extent cx="5486400" cy="364261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486400" cy="3642610"/>
                    </a:xfrm>
                    <a:prstGeom prst="rect">
                      <a:avLst/>
                    </a:prstGeom>
                    <a:ln/>
                  </pic:spPr>
                </pic:pic>
              </a:graphicData>
            </a:graphic>
          </wp:inline>
        </w:drawing>
      </w:r>
    </w:p>
    <w:p w14:paraId="57C359F9" w14:textId="77777777" w:rsidR="00471A3D" w:rsidRDefault="00EF0B3C">
      <w:pPr>
        <w:pStyle w:val="Heading5"/>
      </w:pPr>
      <w:bookmarkStart w:id="72" w:name="_3tpj4zpm8qe5" w:colFirst="0" w:colLast="0"/>
      <w:bookmarkEnd w:id="72"/>
      <w:r>
        <w:t>Figure S2. Mean SST at the five sites (5-day smooth) from 2003-2021. Note Tatoosh Island and Neah Bay are in the same interpolated grid cell and combined in pane 1.</w:t>
      </w:r>
    </w:p>
    <w:p w14:paraId="7C5F8AC2" w14:textId="77777777" w:rsidR="00471A3D" w:rsidRDefault="00471A3D"/>
    <w:p w14:paraId="785B247E" w14:textId="77777777" w:rsidR="00471A3D" w:rsidRDefault="00EF0B3C">
      <w:pPr>
        <w:ind w:firstLine="0"/>
      </w:pPr>
      <w:r>
        <w:rPr>
          <w:noProof/>
          <w:lang w:val="en-US"/>
        </w:rPr>
        <w:lastRenderedPageBreak/>
        <w:drawing>
          <wp:inline distT="114300" distB="114300" distL="114300" distR="114300" wp14:anchorId="7C5CB7AF" wp14:editId="0BFFB95A">
            <wp:extent cx="5943600" cy="64008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43600" cy="6400800"/>
                    </a:xfrm>
                    <a:prstGeom prst="rect">
                      <a:avLst/>
                    </a:prstGeom>
                    <a:ln/>
                  </pic:spPr>
                </pic:pic>
              </a:graphicData>
            </a:graphic>
          </wp:inline>
        </w:drawing>
      </w:r>
    </w:p>
    <w:p w14:paraId="5B93E4E4" w14:textId="77777777" w:rsidR="00471A3D" w:rsidRDefault="00EF0B3C">
      <w:pPr>
        <w:pStyle w:val="Heading5"/>
      </w:pPr>
      <w:bookmarkStart w:id="73" w:name="_sllb5lz8o67m" w:colFirst="0" w:colLast="0"/>
      <w:bookmarkEnd w:id="73"/>
      <w:r>
        <w:t>Figure S3. Yearly progression of SST for 2013-2021 compared to the average of 2003-2012</w:t>
      </w:r>
      <w:r>
        <w:br w:type="page"/>
      </w:r>
    </w:p>
    <w:p w14:paraId="53C0E70D" w14:textId="77777777" w:rsidR="00471A3D" w:rsidRDefault="00EF0B3C">
      <w:pPr>
        <w:jc w:val="center"/>
      </w:pPr>
      <w:r>
        <w:rPr>
          <w:noProof/>
          <w:lang w:val="en-US"/>
        </w:rPr>
        <w:lastRenderedPageBreak/>
        <w:drawing>
          <wp:inline distT="114300" distB="114300" distL="114300" distR="114300" wp14:anchorId="6C766013" wp14:editId="1450A374">
            <wp:extent cx="5486400" cy="548640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3"/>
                    <a:srcRect/>
                    <a:stretch>
                      <a:fillRect/>
                    </a:stretch>
                  </pic:blipFill>
                  <pic:spPr>
                    <a:xfrm>
                      <a:off x="0" y="0"/>
                      <a:ext cx="5486400" cy="5486400"/>
                    </a:xfrm>
                    <a:prstGeom prst="rect">
                      <a:avLst/>
                    </a:prstGeom>
                    <a:ln/>
                  </pic:spPr>
                </pic:pic>
              </a:graphicData>
            </a:graphic>
          </wp:inline>
        </w:drawing>
      </w:r>
    </w:p>
    <w:p w14:paraId="2A6CD0F7" w14:textId="77777777" w:rsidR="00471A3D" w:rsidRDefault="00EF0B3C">
      <w:pPr>
        <w:pStyle w:val="Heading5"/>
      </w:pPr>
      <w:bookmarkStart w:id="74" w:name="_j0sxv6xvznze" w:colFirst="0" w:colLast="0"/>
      <w:bookmarkEnd w:id="74"/>
      <w:r>
        <w:t xml:space="preserve">Figure S4. Canopy area of </w:t>
      </w:r>
      <w:r>
        <w:rPr>
          <w:i/>
        </w:rPr>
        <w:t xml:space="preserve">Nereocystis </w:t>
      </w:r>
      <w:r>
        <w:t>and</w:t>
      </w:r>
      <w:r>
        <w:rPr>
          <w:i/>
        </w:rPr>
        <w:t xml:space="preserve"> Macrocystis </w:t>
      </w:r>
      <w:r>
        <w:t xml:space="preserve">from 1989 to 2020 coastwide and at five sites along the Washington coast. Canopy area is the spatial extent of individual surface kelp plants and canopies (Van Wagenen 2015). Note, there was no </w:t>
      </w:r>
      <w:r>
        <w:rPr>
          <w:i/>
        </w:rPr>
        <w:t xml:space="preserve">Macrocystis </w:t>
      </w:r>
      <w:r>
        <w:t xml:space="preserve">at Tatoosh Island, so the Total and </w:t>
      </w:r>
      <w:r>
        <w:rPr>
          <w:i/>
        </w:rPr>
        <w:t xml:space="preserve">Nereocystis </w:t>
      </w:r>
      <w:r>
        <w:t>values overlap.</w:t>
      </w:r>
      <w:r>
        <w:br w:type="page"/>
      </w:r>
    </w:p>
    <w:p w14:paraId="2B995525" w14:textId="77777777" w:rsidR="00471A3D" w:rsidRDefault="00471A3D"/>
    <w:p w14:paraId="346435DF" w14:textId="77777777" w:rsidR="00471A3D" w:rsidRDefault="00471A3D"/>
    <w:p w14:paraId="03738628" w14:textId="77777777" w:rsidR="00471A3D" w:rsidRDefault="00471A3D"/>
    <w:p w14:paraId="01EE4D5B" w14:textId="77777777" w:rsidR="00471A3D" w:rsidRDefault="00471A3D"/>
    <w:p w14:paraId="2E1A3E9A" w14:textId="77777777" w:rsidR="00471A3D" w:rsidRDefault="00EF0B3C">
      <w:pPr>
        <w:jc w:val="center"/>
      </w:pPr>
      <w:r>
        <w:rPr>
          <w:noProof/>
          <w:lang w:val="en-US"/>
        </w:rPr>
        <w:drawing>
          <wp:inline distT="114300" distB="114300" distL="114300" distR="114300" wp14:anchorId="749B5801" wp14:editId="068C076B">
            <wp:extent cx="5943600" cy="3962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3FE069AC" w14:textId="77777777" w:rsidR="00471A3D" w:rsidRDefault="00EF0B3C">
      <w:pPr>
        <w:pStyle w:val="Heading5"/>
      </w:pPr>
      <w:bookmarkStart w:id="75" w:name="_8tjttts9le8n" w:colFirst="0" w:colLast="0"/>
      <w:bookmarkEnd w:id="75"/>
      <w:r>
        <w:t>Figure S5. Stipe density for the three primary kelps at five sites and two depths from 2015-2021.</w:t>
      </w:r>
    </w:p>
    <w:p w14:paraId="1F42C028" w14:textId="77777777" w:rsidR="00471A3D" w:rsidRDefault="00471A3D"/>
    <w:p w14:paraId="5ED27BBF" w14:textId="77777777" w:rsidR="00471A3D" w:rsidRDefault="00EF0B3C">
      <w:pPr>
        <w:jc w:val="center"/>
      </w:pPr>
      <w:r>
        <w:br w:type="page"/>
      </w:r>
    </w:p>
    <w:p w14:paraId="4BE23796" w14:textId="77777777" w:rsidR="00471A3D" w:rsidRDefault="00471A3D">
      <w:pPr>
        <w:rPr>
          <w:i/>
        </w:rPr>
      </w:pPr>
    </w:p>
    <w:p w14:paraId="407B503B" w14:textId="77777777" w:rsidR="00471A3D" w:rsidRDefault="00471A3D">
      <w:pPr>
        <w:rPr>
          <w:i/>
        </w:rPr>
      </w:pPr>
    </w:p>
    <w:p w14:paraId="55C1BFFF" w14:textId="77777777" w:rsidR="00471A3D" w:rsidRDefault="00471A3D"/>
    <w:p w14:paraId="04EF8E4E" w14:textId="77777777" w:rsidR="00471A3D" w:rsidRDefault="00EF0B3C">
      <w:pPr>
        <w:jc w:val="center"/>
      </w:pPr>
      <w:r>
        <w:rPr>
          <w:noProof/>
          <w:lang w:val="en-US"/>
        </w:rPr>
        <w:drawing>
          <wp:inline distT="114300" distB="114300" distL="114300" distR="114300" wp14:anchorId="45053A76" wp14:editId="74A0893F">
            <wp:extent cx="59436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3657600"/>
                    </a:xfrm>
                    <a:prstGeom prst="rect">
                      <a:avLst/>
                    </a:prstGeom>
                    <a:ln/>
                  </pic:spPr>
                </pic:pic>
              </a:graphicData>
            </a:graphic>
          </wp:inline>
        </w:drawing>
      </w:r>
    </w:p>
    <w:p w14:paraId="7532F2B1" w14:textId="77777777" w:rsidR="00471A3D" w:rsidRDefault="00EF0B3C">
      <w:pPr>
        <w:pStyle w:val="Heading5"/>
      </w:pPr>
      <w:bookmarkStart w:id="76" w:name="_32vg8hmw5u0g" w:colFirst="0" w:colLast="0"/>
      <w:bookmarkEnd w:id="76"/>
      <w:r>
        <w:t>Figure S6. Abundance of urchins at five sites and two depths from 2015-2021.</w:t>
      </w:r>
    </w:p>
    <w:p w14:paraId="3E955E85" w14:textId="77777777" w:rsidR="00471A3D" w:rsidRDefault="00471A3D"/>
    <w:p w14:paraId="0357F5A7" w14:textId="77777777" w:rsidR="00471A3D" w:rsidRDefault="00EF0B3C">
      <w:r>
        <w:br w:type="page"/>
      </w:r>
    </w:p>
    <w:p w14:paraId="6077B945" w14:textId="77777777" w:rsidR="00471A3D" w:rsidRDefault="00EF0B3C">
      <w:pPr>
        <w:jc w:val="center"/>
      </w:pPr>
      <w:r>
        <w:rPr>
          <w:noProof/>
          <w:lang w:val="en-US"/>
        </w:rPr>
        <w:lastRenderedPageBreak/>
        <w:drawing>
          <wp:inline distT="114300" distB="114300" distL="114300" distR="114300" wp14:anchorId="4DBE218F" wp14:editId="121A458A">
            <wp:extent cx="5212080" cy="624551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212080" cy="6245510"/>
                    </a:xfrm>
                    <a:prstGeom prst="rect">
                      <a:avLst/>
                    </a:prstGeom>
                    <a:ln/>
                  </pic:spPr>
                </pic:pic>
              </a:graphicData>
            </a:graphic>
          </wp:inline>
        </w:drawing>
      </w:r>
    </w:p>
    <w:p w14:paraId="6C0B6F58" w14:textId="77777777" w:rsidR="00471A3D" w:rsidRDefault="00EF0B3C">
      <w:pPr>
        <w:pStyle w:val="Heading5"/>
      </w:pPr>
      <w:bookmarkStart w:id="77" w:name="_9398cubh7527" w:colFirst="0" w:colLast="0"/>
      <w:bookmarkEnd w:id="77"/>
      <w:r>
        <w:t>Figure S7. Abundance of seven fish species at five sites from 2015-2021.</w:t>
      </w:r>
    </w:p>
    <w:p w14:paraId="0DBB76A9" w14:textId="77777777" w:rsidR="00471A3D" w:rsidRDefault="00471A3D"/>
    <w:p w14:paraId="6BC3F640" w14:textId="77777777" w:rsidR="00471A3D" w:rsidRDefault="00EF0B3C">
      <w:r>
        <w:br w:type="page"/>
      </w:r>
    </w:p>
    <w:p w14:paraId="57CAF2AE" w14:textId="14607576" w:rsidR="00471A3D" w:rsidRDefault="007949C2">
      <w:pPr>
        <w:jc w:val="center"/>
      </w:pPr>
      <w:r>
        <w:rPr>
          <w:noProof/>
          <w:lang w:val="en-US"/>
        </w:rPr>
        <w:lastRenderedPageBreak/>
        <w:drawing>
          <wp:inline distT="0" distB="0" distL="0" distR="0" wp14:anchorId="5386DAA6" wp14:editId="563CBD58">
            <wp:extent cx="4572009" cy="5486411"/>
            <wp:effectExtent l="0" t="0" r="0" b="0"/>
            <wp:docPr id="5" name="supplement-yoy-site-ye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upplement-yoy-site-year-1.png"/>
                    <pic:cNvPicPr/>
                  </pic:nvPicPr>
                  <pic:blipFill>
                    <a:blip r:embed="rId27" r:link="rId28" cstate="print">
                      <a:extLst>
                        <a:ext uri="{28A0092B-C50C-407E-A947-70E740481C1C}">
                          <a14:useLocalDpi xmlns:a14="http://schemas.microsoft.com/office/drawing/2010/main" val="0"/>
                        </a:ext>
                      </a:extLst>
                    </a:blip>
                    <a:stretch>
                      <a:fillRect/>
                    </a:stretch>
                  </pic:blipFill>
                  <pic:spPr>
                    <a:xfrm>
                      <a:off x="0" y="0"/>
                      <a:ext cx="4572009" cy="5486411"/>
                    </a:xfrm>
                    <a:prstGeom prst="rect">
                      <a:avLst/>
                    </a:prstGeom>
                  </pic:spPr>
                </pic:pic>
              </a:graphicData>
            </a:graphic>
          </wp:inline>
        </w:drawing>
      </w:r>
    </w:p>
    <w:p w14:paraId="1FCCD9C0" w14:textId="548CF619" w:rsidR="00471A3D" w:rsidRDefault="00EF0B3C">
      <w:pPr>
        <w:pStyle w:val="Heading5"/>
      </w:pPr>
      <w:bookmarkStart w:id="78" w:name="_4d6dqq7x59qj" w:colFirst="0" w:colLast="0"/>
      <w:bookmarkEnd w:id="78"/>
      <w:r>
        <w:t>Figure S8. Abundance of rockfish young-of-year at five sites from 2015-2021. Note the scales on the y-axes differ.</w:t>
      </w:r>
      <w:r w:rsidR="00293C4C">
        <w:t xml:space="preserve"> YTB = yellowtail and black rockfishes. CQB = copper, quillback, and brown rockfishes.</w:t>
      </w:r>
    </w:p>
    <w:p w14:paraId="10CA5ABE" w14:textId="77777777" w:rsidR="00471A3D" w:rsidRDefault="00471A3D"/>
    <w:p w14:paraId="77E807B4" w14:textId="77777777" w:rsidR="00EF0B3C" w:rsidRDefault="00EF0B3C">
      <w:pPr>
        <w:ind w:firstLine="0"/>
      </w:pPr>
    </w:p>
    <w:p w14:paraId="148CDAA9" w14:textId="77777777" w:rsidR="00EF0B3C" w:rsidRDefault="00EF0B3C">
      <w:pPr>
        <w:ind w:firstLine="0"/>
      </w:pPr>
    </w:p>
    <w:p w14:paraId="2250598F" w14:textId="77777777" w:rsidR="00735927" w:rsidRDefault="00735927">
      <w:pPr>
        <w:ind w:firstLine="0"/>
      </w:pPr>
    </w:p>
    <w:p w14:paraId="31876185" w14:textId="77777777" w:rsidR="00735927" w:rsidRDefault="00735927">
      <w:pPr>
        <w:ind w:firstLine="0"/>
      </w:pPr>
    </w:p>
    <w:p w14:paraId="3E07E325" w14:textId="7CA9F8B7" w:rsidR="00471A3D" w:rsidRDefault="00471A3D">
      <w:pPr>
        <w:ind w:firstLine="0"/>
      </w:pPr>
    </w:p>
    <w:sectPr w:rsidR="00471A3D" w:rsidSect="00C44F74">
      <w:footerReference w:type="default" r:id="rId29"/>
      <w:pgSz w:w="12240" w:h="15840"/>
      <w:pgMar w:top="1440" w:right="2430" w:bottom="1440" w:left="1440" w:header="72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2" w:author="Steve Lonhart" w:date="2022-03-17T10:27:00Z" w:initials="SIL">
    <w:p w14:paraId="678D8195" w14:textId="7C2A466A" w:rsidR="00C35C31" w:rsidRDefault="00C35C31">
      <w:pPr>
        <w:pStyle w:val="CommentText"/>
      </w:pPr>
      <w:r>
        <w:rPr>
          <w:rStyle w:val="CommentReference"/>
        </w:rPr>
        <w:annotationRef/>
      </w:r>
      <w:r>
        <w:t>Is this all species?  Not sure what this means.</w:t>
      </w:r>
    </w:p>
  </w:comment>
  <w:comment w:id="13" w:author="Steve Lonhart" w:date="2022-03-17T10:28:00Z" w:initials="SIL">
    <w:p w14:paraId="2FFEE87E" w14:textId="18969337" w:rsidR="00C35C31" w:rsidRDefault="00C35C31">
      <w:pPr>
        <w:pStyle w:val="CommentText"/>
      </w:pPr>
      <w:r>
        <w:rPr>
          <w:rStyle w:val="CommentReference"/>
        </w:rPr>
        <w:annotationRef/>
      </w:r>
      <w:r>
        <w:t>I assume you mean there are distinct differences in life history characteristics, which can manifest in very different demographic responses?</w:t>
      </w:r>
    </w:p>
  </w:comment>
  <w:comment w:id="14" w:author="Steve Lonhart" w:date="2022-03-17T12:06:00Z" w:initials="SIL">
    <w:p w14:paraId="4B82F7AD" w14:textId="4397853C" w:rsidR="00C35C31" w:rsidRDefault="00C35C31">
      <w:pPr>
        <w:pStyle w:val="CommentText"/>
      </w:pPr>
      <w:r>
        <w:rPr>
          <w:rStyle w:val="CommentReference"/>
        </w:rPr>
        <w:annotationRef/>
      </w:r>
      <w:r>
        <w:t>Using guilds here:  is that different from the “four guilds”, since urchins are a part of the invert guild?</w:t>
      </w:r>
    </w:p>
  </w:comment>
  <w:comment w:id="31" w:author="Andrew Shelton - NOAA Federal" w:date="2022-03-14T23:37:00Z" w:initials="">
    <w:p w14:paraId="4F6CE07F" w14:textId="77777777" w:rsidR="00C35C31" w:rsidRDefault="00C35C31">
      <w:pPr>
        <w:widowControl w:val="0"/>
        <w:pBdr>
          <w:top w:val="nil"/>
          <w:left w:val="nil"/>
          <w:bottom w:val="nil"/>
          <w:right w:val="nil"/>
          <w:between w:val="nil"/>
        </w:pBdr>
        <w:spacing w:line="240" w:lineRule="auto"/>
        <w:ind w:firstLine="0"/>
        <w:rPr>
          <w:rFonts w:ascii="Arial" w:eastAsia="Arial" w:hAnsi="Arial" w:cs="Arial"/>
          <w:color w:val="000000"/>
          <w:sz w:val="22"/>
          <w:szCs w:val="22"/>
        </w:rPr>
      </w:pPr>
      <w:r>
        <w:rPr>
          <w:rFonts w:ascii="Arial" w:eastAsia="Arial" w:hAnsi="Arial" w:cs="Arial"/>
          <w:color w:val="000000"/>
          <w:sz w:val="22"/>
          <w:szCs w:val="22"/>
        </w:rPr>
        <w:t>Im a bit torn about keeping the different symbols.  I worry people will start focusing on the exposure and how you get that information and less on the SST and kelp info here.</w:t>
      </w:r>
    </w:p>
  </w:comment>
  <w:comment w:id="32" w:author="Steve Lonhart" w:date="2022-03-18T17:46:00Z" w:initials="SIL">
    <w:p w14:paraId="1E30A741" w14:textId="5BC3BA3D" w:rsidR="00C35C31" w:rsidRDefault="00C35C31">
      <w:pPr>
        <w:pStyle w:val="CommentText"/>
      </w:pPr>
      <w:r>
        <w:rPr>
          <w:rStyle w:val="CommentReference"/>
        </w:rPr>
        <w:annotationRef/>
      </w:r>
      <w:r>
        <w:t>I am not familiar with this metric (k), and there is not enough info in the legend to explain it, so I agree it is confusing at this stage.</w:t>
      </w:r>
    </w:p>
  </w:comment>
  <w:comment w:id="39" w:author="Owen.Liu" w:date="2022-03-16T14:46:00Z" w:initials="O">
    <w:p w14:paraId="15CA9609" w14:textId="5ED212AD" w:rsidR="00C35C31" w:rsidRDefault="00C35C31">
      <w:pPr>
        <w:pStyle w:val="CommentText"/>
      </w:pPr>
      <w:r>
        <w:rPr>
          <w:rStyle w:val="CommentReference"/>
        </w:rPr>
        <w:annotationRef/>
      </w:r>
      <w:r>
        <w:t>This is a cool figure that is showing a lot, but to me the circle size doesn’t add much, because there isn’t too much obvious variation in circle size besides a few very small circles</w:t>
      </w:r>
    </w:p>
  </w:comment>
  <w:comment w:id="40" w:author="Steve Lonhart" w:date="2022-03-18T18:03:00Z" w:initials="SIL">
    <w:p w14:paraId="22A009CB" w14:textId="659FA0F1" w:rsidR="00C35C31" w:rsidRDefault="00C35C31">
      <w:pPr>
        <w:pStyle w:val="CommentText"/>
      </w:pPr>
      <w:r>
        <w:rPr>
          <w:rStyle w:val="CommentReference"/>
        </w:rPr>
        <w:annotationRef/>
      </w:r>
      <w:r>
        <w:t>I agree.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78D8195" w15:done="0"/>
  <w15:commentEx w15:paraId="2FFEE87E" w15:done="0"/>
  <w15:commentEx w15:paraId="4B82F7AD" w15:done="0"/>
  <w15:commentEx w15:paraId="4F6CE07F" w15:done="0"/>
  <w15:commentEx w15:paraId="1E30A741" w15:paraIdParent="4F6CE07F" w15:done="0"/>
  <w15:commentEx w15:paraId="15CA9609" w15:done="0"/>
  <w15:commentEx w15:paraId="22A009CB" w15:paraIdParent="15CA960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E6E205" w16cid:durableId="25DD77E3"/>
  <w16cid:commentId w16cid:paraId="700DED1B" w16cid:durableId="25DD787A"/>
  <w16cid:commentId w16cid:paraId="1F5C3B76" w16cid:durableId="25DD78EE"/>
  <w16cid:commentId w16cid:paraId="10FDC87B" w16cid:durableId="25DD76F4"/>
  <w16cid:commentId w16cid:paraId="294748C3" w16cid:durableId="25DD79EC"/>
  <w16cid:commentId w16cid:paraId="1CB89BEF" w16cid:durableId="25DD7AEB"/>
  <w16cid:commentId w16cid:paraId="4DB890CB" w16cid:durableId="25DD7C57"/>
  <w16cid:commentId w16cid:paraId="5A9CF4E5" w16cid:durableId="25DD7D43"/>
  <w16cid:commentId w16cid:paraId="7A58AF86" w16cid:durableId="25DD7DCE"/>
  <w16cid:commentId w16cid:paraId="3A4847E6" w16cid:durableId="25DD7E20"/>
  <w16cid:commentId w16cid:paraId="0295AA0B" w16cid:durableId="25DD7EB1"/>
  <w16cid:commentId w16cid:paraId="1C539505" w16cid:durableId="25DD7EF1"/>
  <w16cid:commentId w16cid:paraId="2B43F50B" w16cid:durableId="25DD80AE"/>
  <w16cid:commentId w16cid:paraId="1E96EDB9" w16cid:durableId="25DD76F5"/>
  <w16cid:commentId w16cid:paraId="51181F35" w16cid:durableId="25DD80ED"/>
  <w16cid:commentId w16cid:paraId="509A4270" w16cid:durableId="25DD81FC"/>
  <w16cid:commentId w16cid:paraId="40FDDD1B" w16cid:durableId="25DD83C6"/>
  <w16cid:commentId w16cid:paraId="0FD7E707" w16cid:durableId="25DD847F"/>
  <w16cid:commentId w16cid:paraId="5CFA7965" w16cid:durableId="25DD85B0"/>
  <w16cid:commentId w16cid:paraId="595434F3" w16cid:durableId="25DD886A"/>
  <w16cid:commentId w16cid:paraId="678D8195" w16cid:durableId="25DD8B88"/>
  <w16cid:commentId w16cid:paraId="2FFEE87E" w16cid:durableId="25DD8BD3"/>
  <w16cid:commentId w16cid:paraId="4B82F7AD" w16cid:durableId="25DDA2B8"/>
  <w16cid:commentId w16cid:paraId="17003CC7" w16cid:durableId="25DD76F6"/>
  <w16cid:commentId w16cid:paraId="267EC543" w16cid:durableId="25DD76F7"/>
  <w16cid:commentId w16cid:paraId="6831F2CF" w16cid:durableId="25DDAEE7"/>
  <w16cid:commentId w16cid:paraId="712D0302" w16cid:durableId="25DDAF98"/>
  <w16cid:commentId w16cid:paraId="1A5EA898" w16cid:durableId="25DD76F8"/>
  <w16cid:commentId w16cid:paraId="452AE94D" w16cid:durableId="25DDB031"/>
  <w16cid:commentId w16cid:paraId="09915E05" w16cid:durableId="25DDB31D"/>
  <w16cid:commentId w16cid:paraId="080240B5" w16cid:durableId="25DDB2CC"/>
  <w16cid:commentId w16cid:paraId="7BBDD47B" w16cid:durableId="25DDB351"/>
  <w16cid:commentId w16cid:paraId="3B641E13" w16cid:durableId="25DD76F9"/>
  <w16cid:commentId w16cid:paraId="34F4AE52" w16cid:durableId="25DDB451"/>
  <w16cid:commentId w16cid:paraId="0E0D9EE9" w16cid:durableId="25DDB5A2"/>
  <w16cid:commentId w16cid:paraId="6333CC8C" w16cid:durableId="25DD76FA"/>
  <w16cid:commentId w16cid:paraId="594F3A9C" w16cid:durableId="25DDB730"/>
  <w16cid:commentId w16cid:paraId="38AE3C25" w16cid:durableId="25DDCD5B"/>
  <w16cid:commentId w16cid:paraId="492B88AE" w16cid:durableId="25DDCE21"/>
  <w16cid:commentId w16cid:paraId="55A197B4" w16cid:durableId="25DDCF96"/>
  <w16cid:commentId w16cid:paraId="6E2A72CE" w16cid:durableId="25DDD020"/>
  <w16cid:commentId w16cid:paraId="3F4BD8C9" w16cid:durableId="25DDD114"/>
  <w16cid:commentId w16cid:paraId="2F7F4FBA" w16cid:durableId="25DD76FB"/>
  <w16cid:commentId w16cid:paraId="4F6CE07F" w16cid:durableId="25DD76FC"/>
  <w16cid:commentId w16cid:paraId="1E30A741" w16cid:durableId="25DF440F"/>
  <w16cid:commentId w16cid:paraId="557CDBA4" w16cid:durableId="25DF4454"/>
  <w16cid:commentId w16cid:paraId="0056E7BB" w16cid:durableId="25DF4698"/>
  <w16cid:commentId w16cid:paraId="1018A50B" w16cid:durableId="25DD76FD"/>
  <w16cid:commentId w16cid:paraId="49A28224" w16cid:durableId="25DF464C"/>
  <w16cid:commentId w16cid:paraId="492E612C" w16cid:durableId="25DF471C"/>
  <w16cid:commentId w16cid:paraId="4D289FDA" w16cid:durableId="25DF4736"/>
  <w16cid:commentId w16cid:paraId="15CA9609" w16cid:durableId="25DD76FE"/>
  <w16cid:commentId w16cid:paraId="22A009CB" w16cid:durableId="25DF47D8"/>
  <w16cid:commentId w16cid:paraId="21E2A71B" w16cid:durableId="25DF484B"/>
  <w16cid:commentId w16cid:paraId="5B9E3D79" w16cid:durableId="25DF494F"/>
  <w16cid:commentId w16cid:paraId="0D988492" w16cid:durableId="25DF4A52"/>
  <w16cid:commentId w16cid:paraId="00F9ADED" w16cid:durableId="25DF4B19"/>
  <w16cid:commentId w16cid:paraId="1F19060D" w16cid:durableId="25DF4BD8"/>
  <w16cid:commentId w16cid:paraId="48546958" w16cid:durableId="25DF4E9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C6235F" w14:textId="77777777" w:rsidR="00D43572" w:rsidRDefault="00D43572">
      <w:pPr>
        <w:spacing w:line="240" w:lineRule="auto"/>
      </w:pPr>
      <w:r>
        <w:separator/>
      </w:r>
    </w:p>
  </w:endnote>
  <w:endnote w:type="continuationSeparator" w:id="0">
    <w:p w14:paraId="03AD0046" w14:textId="77777777" w:rsidR="00D43572" w:rsidRDefault="00D43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pitch w:val="variable"/>
    <w:sig w:usb0="E0002EFF" w:usb1="C000785B" w:usb2="00000009" w:usb3="00000000" w:csb0="000001FF" w:csb1="00000000"/>
  </w:font>
  <w:font w:name="Gungsuh">
    <w:altName w:val="Malgun Gothic"/>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845808"/>
      <w:docPartObj>
        <w:docPartGallery w:val="Page Numbers (Bottom of Page)"/>
        <w:docPartUnique/>
      </w:docPartObj>
    </w:sdtPr>
    <w:sdtEndPr>
      <w:rPr>
        <w:noProof/>
      </w:rPr>
    </w:sdtEndPr>
    <w:sdtContent>
      <w:p w14:paraId="69319FA2" w14:textId="3C259303" w:rsidR="00C35C31" w:rsidRDefault="00C35C31">
        <w:pPr>
          <w:pStyle w:val="Footer"/>
          <w:jc w:val="center"/>
        </w:pPr>
        <w:r>
          <w:fldChar w:fldCharType="begin"/>
        </w:r>
        <w:r>
          <w:instrText xml:space="preserve"> PAGE   \* MERGEFORMAT </w:instrText>
        </w:r>
        <w:r>
          <w:fldChar w:fldCharType="separate"/>
        </w:r>
        <w:r w:rsidR="004030AF">
          <w:rPr>
            <w:noProof/>
          </w:rPr>
          <w:t>35</w:t>
        </w:r>
        <w:r>
          <w:rPr>
            <w:noProof/>
          </w:rPr>
          <w:fldChar w:fldCharType="end"/>
        </w:r>
      </w:p>
    </w:sdtContent>
  </w:sdt>
  <w:p w14:paraId="06AEA31B" w14:textId="629E2D02" w:rsidR="00C35C31" w:rsidRDefault="00C35C3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967854" w14:textId="77777777" w:rsidR="00D43572" w:rsidRDefault="00D43572">
      <w:pPr>
        <w:spacing w:line="240" w:lineRule="auto"/>
      </w:pPr>
      <w:r>
        <w:separator/>
      </w:r>
    </w:p>
  </w:footnote>
  <w:footnote w:type="continuationSeparator" w:id="0">
    <w:p w14:paraId="249B2BF0" w14:textId="77777777" w:rsidR="00D43572" w:rsidRDefault="00D4357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45771"/>
    <w:multiLevelType w:val="hybridMultilevel"/>
    <w:tmpl w:val="2130B316"/>
    <w:lvl w:ilvl="0" w:tplc="4E384F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1E048BF"/>
    <w:multiLevelType w:val="hybridMultilevel"/>
    <w:tmpl w:val="5DEA3FAA"/>
    <w:lvl w:ilvl="0" w:tplc="F36E6E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A715149"/>
    <w:multiLevelType w:val="hybridMultilevel"/>
    <w:tmpl w:val="7A188920"/>
    <w:lvl w:ilvl="0" w:tplc="CEF056C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CA1F0C"/>
    <w:multiLevelType w:val="hybridMultilevel"/>
    <w:tmpl w:val="82125010"/>
    <w:lvl w:ilvl="0" w:tplc="8BE8CCD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C213EEC"/>
    <w:multiLevelType w:val="multilevel"/>
    <w:tmpl w:val="41C2027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4"/>
  </w:num>
  <w:num w:numId="2">
    <w:abstractNumId w:val="2"/>
  </w:num>
  <w:num w:numId="3">
    <w:abstractNumId w:val="1"/>
  </w:num>
  <w:num w:numId="4">
    <w:abstractNumId w:val="0"/>
  </w:num>
  <w:num w:numId="5">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Owen.Liu">
    <w15:presenceInfo w15:providerId="None" w15:userId="Owen.Liu"/>
  </w15:person>
  <w15:person w15:author="Steve Lonhart">
    <w15:presenceInfo w15:providerId="None" w15:userId="Steve Lonhart"/>
  </w15:person>
  <w15:person w15:author="Nick.Tolimieri">
    <w15:presenceInfo w15:providerId="None" w15:userId="Nick.Tolimie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rxrzzvdy0x2s4ee00qpxptadsswa02rwx0p&quot;&gt;References&lt;record-ids&gt;&lt;item&gt;447&lt;/item&gt;&lt;item&gt;3670&lt;/item&gt;&lt;item&gt;4505&lt;/item&gt;&lt;item&gt;4646&lt;/item&gt;&lt;item&gt;4713&lt;/item&gt;&lt;item&gt;4716&lt;/item&gt;&lt;item&gt;5114&lt;/item&gt;&lt;item&gt;5190&lt;/item&gt;&lt;item&gt;5263&lt;/item&gt;&lt;item&gt;5268&lt;/item&gt;&lt;item&gt;5786&lt;/item&gt;&lt;item&gt;6090&lt;/item&gt;&lt;item&gt;6116&lt;/item&gt;&lt;item&gt;6619&lt;/item&gt;&lt;item&gt;7229&lt;/item&gt;&lt;item&gt;7421&lt;/item&gt;&lt;item&gt;8246&lt;/item&gt;&lt;item&gt;8247&lt;/item&gt;&lt;item&gt;8340&lt;/item&gt;&lt;item&gt;8351&lt;/item&gt;&lt;item&gt;8382&lt;/item&gt;&lt;item&gt;8386&lt;/item&gt;&lt;item&gt;8408&lt;/item&gt;&lt;item&gt;8410&lt;/item&gt;&lt;item&gt;8424&lt;/item&gt;&lt;item&gt;8449&lt;/item&gt;&lt;item&gt;8451&lt;/item&gt;&lt;item&gt;8466&lt;/item&gt;&lt;item&gt;8471&lt;/item&gt;&lt;item&gt;8495&lt;/item&gt;&lt;item&gt;8496&lt;/item&gt;&lt;item&gt;8497&lt;/item&gt;&lt;item&gt;8503&lt;/item&gt;&lt;item&gt;8521&lt;/item&gt;&lt;item&gt;8522&lt;/item&gt;&lt;item&gt;8527&lt;/item&gt;&lt;item&gt;8529&lt;/item&gt;&lt;item&gt;8531&lt;/item&gt;&lt;item&gt;8539&lt;/item&gt;&lt;item&gt;8675&lt;/item&gt;&lt;item&gt;8680&lt;/item&gt;&lt;item&gt;8681&lt;/item&gt;&lt;item&gt;8682&lt;/item&gt;&lt;item&gt;8683&lt;/item&gt;&lt;item&gt;8684&lt;/item&gt;&lt;item&gt;8691&lt;/item&gt;&lt;item&gt;8693&lt;/item&gt;&lt;item&gt;8694&lt;/item&gt;&lt;item&gt;8701&lt;/item&gt;&lt;item&gt;8703&lt;/item&gt;&lt;item&gt;8708&lt;/item&gt;&lt;item&gt;8711&lt;/item&gt;&lt;item&gt;8978&lt;/item&gt;&lt;item&gt;8987&lt;/item&gt;&lt;item&gt;9062&lt;/item&gt;&lt;item&gt;9063&lt;/item&gt;&lt;item&gt;9067&lt;/item&gt;&lt;item&gt;9069&lt;/item&gt;&lt;item&gt;9074&lt;/item&gt;&lt;item&gt;9076&lt;/item&gt;&lt;item&gt;9077&lt;/item&gt;&lt;item&gt;9078&lt;/item&gt;&lt;item&gt;9080&lt;/item&gt;&lt;item&gt;9082&lt;/item&gt;&lt;item&gt;9083&lt;/item&gt;&lt;item&gt;9084&lt;/item&gt;&lt;item&gt;9085&lt;/item&gt;&lt;item&gt;9086&lt;/item&gt;&lt;item&gt;9088&lt;/item&gt;&lt;item&gt;9089&lt;/item&gt;&lt;item&gt;9090&lt;/item&gt;&lt;item&gt;9091&lt;/item&gt;&lt;item&gt;9093&lt;/item&gt;&lt;item&gt;9094&lt;/item&gt;&lt;item&gt;9097&lt;/item&gt;&lt;item&gt;9099&lt;/item&gt;&lt;item&gt;9100&lt;/item&gt;&lt;item&gt;9101&lt;/item&gt;&lt;item&gt;9102&lt;/item&gt;&lt;item&gt;9109&lt;/item&gt;&lt;item&gt;9110&lt;/item&gt;&lt;item&gt;9111&lt;/item&gt;&lt;item&gt;9112&lt;/item&gt;&lt;item&gt;9113&lt;/item&gt;&lt;item&gt;9114&lt;/item&gt;&lt;item&gt;9115&lt;/item&gt;&lt;item&gt;9117&lt;/item&gt;&lt;item&gt;9118&lt;/item&gt;&lt;/record-ids&gt;&lt;/item&gt;&lt;/Libraries&gt;"/>
  </w:docVars>
  <w:rsids>
    <w:rsidRoot w:val="00471A3D"/>
    <w:rsid w:val="00004A8C"/>
    <w:rsid w:val="00006FBC"/>
    <w:rsid w:val="0001282F"/>
    <w:rsid w:val="00033261"/>
    <w:rsid w:val="00034ABC"/>
    <w:rsid w:val="000351C5"/>
    <w:rsid w:val="000422F1"/>
    <w:rsid w:val="000436A3"/>
    <w:rsid w:val="00045994"/>
    <w:rsid w:val="00057F18"/>
    <w:rsid w:val="00073FAF"/>
    <w:rsid w:val="000919F8"/>
    <w:rsid w:val="000B76E4"/>
    <w:rsid w:val="000C02D6"/>
    <w:rsid w:val="000C6787"/>
    <w:rsid w:val="000D6AFE"/>
    <w:rsid w:val="000E01A0"/>
    <w:rsid w:val="000E2E98"/>
    <w:rsid w:val="000F1A32"/>
    <w:rsid w:val="001024DD"/>
    <w:rsid w:val="00106C7E"/>
    <w:rsid w:val="00115A96"/>
    <w:rsid w:val="00115CEB"/>
    <w:rsid w:val="00125963"/>
    <w:rsid w:val="001302B4"/>
    <w:rsid w:val="001328F7"/>
    <w:rsid w:val="00135413"/>
    <w:rsid w:val="00151934"/>
    <w:rsid w:val="00154489"/>
    <w:rsid w:val="00164689"/>
    <w:rsid w:val="00175D23"/>
    <w:rsid w:val="001817D2"/>
    <w:rsid w:val="001822E9"/>
    <w:rsid w:val="00186AB2"/>
    <w:rsid w:val="001A060D"/>
    <w:rsid w:val="001B6D8C"/>
    <w:rsid w:val="001D559C"/>
    <w:rsid w:val="001D7ABD"/>
    <w:rsid w:val="002152F3"/>
    <w:rsid w:val="0022152F"/>
    <w:rsid w:val="00230D1E"/>
    <w:rsid w:val="00237E91"/>
    <w:rsid w:val="00241BEB"/>
    <w:rsid w:val="002623AD"/>
    <w:rsid w:val="00286DD0"/>
    <w:rsid w:val="00290F3A"/>
    <w:rsid w:val="002917C7"/>
    <w:rsid w:val="00293C4C"/>
    <w:rsid w:val="0029688A"/>
    <w:rsid w:val="002B03D2"/>
    <w:rsid w:val="002B7487"/>
    <w:rsid w:val="002C6A20"/>
    <w:rsid w:val="002D2CAC"/>
    <w:rsid w:val="002D378C"/>
    <w:rsid w:val="002E4B5F"/>
    <w:rsid w:val="00301A54"/>
    <w:rsid w:val="00320E4D"/>
    <w:rsid w:val="00327290"/>
    <w:rsid w:val="0034083C"/>
    <w:rsid w:val="00360F82"/>
    <w:rsid w:val="003656D8"/>
    <w:rsid w:val="003736F9"/>
    <w:rsid w:val="0037379F"/>
    <w:rsid w:val="0038005C"/>
    <w:rsid w:val="00393849"/>
    <w:rsid w:val="003A4E83"/>
    <w:rsid w:val="003A6A42"/>
    <w:rsid w:val="003C29B4"/>
    <w:rsid w:val="003C3808"/>
    <w:rsid w:val="003C74F5"/>
    <w:rsid w:val="003D5E2C"/>
    <w:rsid w:val="003D6C33"/>
    <w:rsid w:val="003E05C2"/>
    <w:rsid w:val="003E1F7A"/>
    <w:rsid w:val="003F6B2F"/>
    <w:rsid w:val="004030AF"/>
    <w:rsid w:val="00422814"/>
    <w:rsid w:val="00434BA9"/>
    <w:rsid w:val="004378FD"/>
    <w:rsid w:val="00451AF8"/>
    <w:rsid w:val="004574B5"/>
    <w:rsid w:val="00462C1A"/>
    <w:rsid w:val="00466117"/>
    <w:rsid w:val="00467226"/>
    <w:rsid w:val="00467BC9"/>
    <w:rsid w:val="00471A3D"/>
    <w:rsid w:val="00475DE3"/>
    <w:rsid w:val="00476399"/>
    <w:rsid w:val="00481BD7"/>
    <w:rsid w:val="00481C24"/>
    <w:rsid w:val="004828AC"/>
    <w:rsid w:val="00484E6B"/>
    <w:rsid w:val="00485B78"/>
    <w:rsid w:val="00487D36"/>
    <w:rsid w:val="0049643D"/>
    <w:rsid w:val="004A1D51"/>
    <w:rsid w:val="004D2E10"/>
    <w:rsid w:val="004F06A1"/>
    <w:rsid w:val="00505DA7"/>
    <w:rsid w:val="00513BEC"/>
    <w:rsid w:val="005272B1"/>
    <w:rsid w:val="00537065"/>
    <w:rsid w:val="005504D7"/>
    <w:rsid w:val="00550F8A"/>
    <w:rsid w:val="005550E0"/>
    <w:rsid w:val="005635FF"/>
    <w:rsid w:val="00577222"/>
    <w:rsid w:val="00582DAD"/>
    <w:rsid w:val="00587703"/>
    <w:rsid w:val="0059317D"/>
    <w:rsid w:val="005A08BC"/>
    <w:rsid w:val="005D032B"/>
    <w:rsid w:val="005E1C8A"/>
    <w:rsid w:val="005E63CE"/>
    <w:rsid w:val="005F1899"/>
    <w:rsid w:val="005F4119"/>
    <w:rsid w:val="005F616E"/>
    <w:rsid w:val="00640B60"/>
    <w:rsid w:val="00643C4E"/>
    <w:rsid w:val="0066097C"/>
    <w:rsid w:val="00666426"/>
    <w:rsid w:val="00667945"/>
    <w:rsid w:val="00692A28"/>
    <w:rsid w:val="006A1D38"/>
    <w:rsid w:val="006A2A4A"/>
    <w:rsid w:val="006B75F2"/>
    <w:rsid w:val="006D4C32"/>
    <w:rsid w:val="006D4D83"/>
    <w:rsid w:val="006D519B"/>
    <w:rsid w:val="006F63C4"/>
    <w:rsid w:val="007010A2"/>
    <w:rsid w:val="00721A8E"/>
    <w:rsid w:val="00735927"/>
    <w:rsid w:val="00770825"/>
    <w:rsid w:val="0077562B"/>
    <w:rsid w:val="007949C2"/>
    <w:rsid w:val="00794E2C"/>
    <w:rsid w:val="007A3B77"/>
    <w:rsid w:val="007F34E7"/>
    <w:rsid w:val="0083232F"/>
    <w:rsid w:val="00840D86"/>
    <w:rsid w:val="00854208"/>
    <w:rsid w:val="00866A69"/>
    <w:rsid w:val="00882E30"/>
    <w:rsid w:val="00883BF0"/>
    <w:rsid w:val="00893A3F"/>
    <w:rsid w:val="008A0DCE"/>
    <w:rsid w:val="008A15FF"/>
    <w:rsid w:val="008C4C74"/>
    <w:rsid w:val="008C568A"/>
    <w:rsid w:val="008D6D2E"/>
    <w:rsid w:val="008E2735"/>
    <w:rsid w:val="008E5B60"/>
    <w:rsid w:val="00902D95"/>
    <w:rsid w:val="009131C3"/>
    <w:rsid w:val="00917ACC"/>
    <w:rsid w:val="0093026C"/>
    <w:rsid w:val="00985276"/>
    <w:rsid w:val="009A42A8"/>
    <w:rsid w:val="009B05CA"/>
    <w:rsid w:val="009B32D9"/>
    <w:rsid w:val="009C7329"/>
    <w:rsid w:val="009F593A"/>
    <w:rsid w:val="00A049DA"/>
    <w:rsid w:val="00A12D1D"/>
    <w:rsid w:val="00A16D7B"/>
    <w:rsid w:val="00A21D96"/>
    <w:rsid w:val="00A359DC"/>
    <w:rsid w:val="00A36136"/>
    <w:rsid w:val="00A408D2"/>
    <w:rsid w:val="00A50E93"/>
    <w:rsid w:val="00A5249A"/>
    <w:rsid w:val="00A6055A"/>
    <w:rsid w:val="00A6292B"/>
    <w:rsid w:val="00A62E96"/>
    <w:rsid w:val="00A77CCD"/>
    <w:rsid w:val="00A95862"/>
    <w:rsid w:val="00AA4B62"/>
    <w:rsid w:val="00AC1C0B"/>
    <w:rsid w:val="00AD0B4B"/>
    <w:rsid w:val="00AE532B"/>
    <w:rsid w:val="00B03655"/>
    <w:rsid w:val="00B1443C"/>
    <w:rsid w:val="00B33C73"/>
    <w:rsid w:val="00B3666E"/>
    <w:rsid w:val="00B620B8"/>
    <w:rsid w:val="00B76F1A"/>
    <w:rsid w:val="00B87680"/>
    <w:rsid w:val="00B91C6D"/>
    <w:rsid w:val="00B959D8"/>
    <w:rsid w:val="00BB49FB"/>
    <w:rsid w:val="00BC2B2F"/>
    <w:rsid w:val="00BD073A"/>
    <w:rsid w:val="00BD2B37"/>
    <w:rsid w:val="00BD4D25"/>
    <w:rsid w:val="00BF4A17"/>
    <w:rsid w:val="00BF62B6"/>
    <w:rsid w:val="00C02F33"/>
    <w:rsid w:val="00C21FFF"/>
    <w:rsid w:val="00C31BC4"/>
    <w:rsid w:val="00C35C31"/>
    <w:rsid w:val="00C40551"/>
    <w:rsid w:val="00C42A9D"/>
    <w:rsid w:val="00C44F74"/>
    <w:rsid w:val="00C727E4"/>
    <w:rsid w:val="00C730A2"/>
    <w:rsid w:val="00C74761"/>
    <w:rsid w:val="00C92BD2"/>
    <w:rsid w:val="00CA4F65"/>
    <w:rsid w:val="00CB3CB8"/>
    <w:rsid w:val="00CC6507"/>
    <w:rsid w:val="00CD14A9"/>
    <w:rsid w:val="00CE183E"/>
    <w:rsid w:val="00CE37D1"/>
    <w:rsid w:val="00D02148"/>
    <w:rsid w:val="00D21F00"/>
    <w:rsid w:val="00D32FEB"/>
    <w:rsid w:val="00D37C89"/>
    <w:rsid w:val="00D43572"/>
    <w:rsid w:val="00D44AD3"/>
    <w:rsid w:val="00D471EF"/>
    <w:rsid w:val="00D51BF1"/>
    <w:rsid w:val="00D60B7A"/>
    <w:rsid w:val="00D7682F"/>
    <w:rsid w:val="00D97A8B"/>
    <w:rsid w:val="00DB5A47"/>
    <w:rsid w:val="00DC6165"/>
    <w:rsid w:val="00DD1DFC"/>
    <w:rsid w:val="00E0712B"/>
    <w:rsid w:val="00E17915"/>
    <w:rsid w:val="00E213AA"/>
    <w:rsid w:val="00E24698"/>
    <w:rsid w:val="00E258D6"/>
    <w:rsid w:val="00E73183"/>
    <w:rsid w:val="00E73D1A"/>
    <w:rsid w:val="00E879BD"/>
    <w:rsid w:val="00E91813"/>
    <w:rsid w:val="00E96492"/>
    <w:rsid w:val="00EA0563"/>
    <w:rsid w:val="00EA3A4A"/>
    <w:rsid w:val="00EB252F"/>
    <w:rsid w:val="00EB73DE"/>
    <w:rsid w:val="00EC7E12"/>
    <w:rsid w:val="00ED1426"/>
    <w:rsid w:val="00ED494A"/>
    <w:rsid w:val="00EE7141"/>
    <w:rsid w:val="00EF0B3C"/>
    <w:rsid w:val="00F1166A"/>
    <w:rsid w:val="00F15CF5"/>
    <w:rsid w:val="00F40F67"/>
    <w:rsid w:val="00F573AF"/>
    <w:rsid w:val="00F86D6F"/>
    <w:rsid w:val="00F94355"/>
    <w:rsid w:val="00FB5F01"/>
    <w:rsid w:val="00FC26FD"/>
    <w:rsid w:val="00FD1045"/>
    <w:rsid w:val="00FE6B27"/>
    <w:rsid w:val="00FF55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C1394"/>
  <w15:docId w15:val="{AD58ED09-AD03-4B9E-99A1-A1D8C9977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line="48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A6055A"/>
  </w:style>
  <w:style w:type="paragraph" w:styleId="Heading1">
    <w:name w:val="heading 1"/>
    <w:basedOn w:val="Normal"/>
    <w:next w:val="Normal"/>
    <w:pPr>
      <w:keepNext/>
      <w:keepLines/>
      <w:spacing w:before="400" w:after="120"/>
      <w:ind w:firstLine="0"/>
      <w:outlineLvl w:val="0"/>
    </w:pPr>
    <w:rPr>
      <w:sz w:val="40"/>
      <w:szCs w:val="40"/>
    </w:rPr>
  </w:style>
  <w:style w:type="paragraph" w:styleId="Heading2">
    <w:name w:val="heading 2"/>
    <w:basedOn w:val="Normal"/>
    <w:next w:val="Normal"/>
    <w:pPr>
      <w:keepNext/>
      <w:keepLines/>
      <w:spacing w:before="360" w:after="120"/>
      <w:ind w:firstLine="0"/>
      <w:outlineLvl w:val="1"/>
    </w:pPr>
    <w:rPr>
      <w:sz w:val="32"/>
      <w:szCs w:val="32"/>
    </w:rPr>
  </w:style>
  <w:style w:type="paragraph" w:styleId="Heading3">
    <w:name w:val="heading 3"/>
    <w:basedOn w:val="Normal"/>
    <w:next w:val="Normal"/>
    <w:pPr>
      <w:keepNext/>
      <w:keepLines/>
      <w:spacing w:before="320" w:after="80"/>
      <w:ind w:firstLine="0"/>
      <w:outlineLvl w:val="2"/>
    </w:pPr>
    <w:rPr>
      <w:color w:val="434343"/>
      <w:sz w:val="28"/>
      <w:szCs w:val="28"/>
    </w:rPr>
  </w:style>
  <w:style w:type="paragraph" w:styleId="Heading4">
    <w:name w:val="heading 4"/>
    <w:basedOn w:val="Normal"/>
    <w:next w:val="Normal"/>
    <w:pPr>
      <w:keepNext/>
      <w:keepLines/>
      <w:spacing w:before="280" w:after="80"/>
      <w:ind w:firstLine="0"/>
      <w:outlineLvl w:val="3"/>
    </w:pPr>
    <w:rPr>
      <w:color w:val="666666"/>
    </w:rPr>
  </w:style>
  <w:style w:type="paragraph" w:styleId="Heading5">
    <w:name w:val="heading 5"/>
    <w:basedOn w:val="Normal"/>
    <w:next w:val="Normal"/>
    <w:link w:val="Heading5Char"/>
    <w:pPr>
      <w:keepNext/>
      <w:keepLines/>
      <w:spacing w:before="240" w:after="80" w:line="240" w:lineRule="auto"/>
      <w:ind w:firstLine="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C02F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2F3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487D36"/>
    <w:rPr>
      <w:b/>
      <w:bCs/>
    </w:rPr>
  </w:style>
  <w:style w:type="character" w:customStyle="1" w:styleId="CommentSubjectChar">
    <w:name w:val="Comment Subject Char"/>
    <w:basedOn w:val="CommentTextChar"/>
    <w:link w:val="CommentSubject"/>
    <w:uiPriority w:val="99"/>
    <w:semiHidden/>
    <w:rsid w:val="00487D36"/>
    <w:rPr>
      <w:b/>
      <w:bCs/>
      <w:sz w:val="20"/>
      <w:szCs w:val="20"/>
    </w:rPr>
  </w:style>
  <w:style w:type="paragraph" w:customStyle="1" w:styleId="EndNoteBibliographyTitle">
    <w:name w:val="EndNote Bibliography Title"/>
    <w:basedOn w:val="Normal"/>
    <w:link w:val="EndNoteBibliographyTitleChar"/>
    <w:rsid w:val="00EF0B3C"/>
    <w:pPr>
      <w:jc w:val="center"/>
    </w:pPr>
    <w:rPr>
      <w:noProof/>
      <w:lang w:val="en-US"/>
    </w:rPr>
  </w:style>
  <w:style w:type="character" w:customStyle="1" w:styleId="EndNoteBibliographyTitleChar">
    <w:name w:val="EndNote Bibliography Title Char"/>
    <w:basedOn w:val="DefaultParagraphFont"/>
    <w:link w:val="EndNoteBibliographyTitle"/>
    <w:rsid w:val="00EF0B3C"/>
    <w:rPr>
      <w:noProof/>
      <w:lang w:val="en-US"/>
    </w:rPr>
  </w:style>
  <w:style w:type="paragraph" w:customStyle="1" w:styleId="EndNoteBibliography">
    <w:name w:val="EndNote Bibliography"/>
    <w:basedOn w:val="Normal"/>
    <w:link w:val="EndNoteBibliographyChar"/>
    <w:rsid w:val="00EF0B3C"/>
    <w:pPr>
      <w:spacing w:line="240" w:lineRule="auto"/>
    </w:pPr>
    <w:rPr>
      <w:noProof/>
      <w:lang w:val="en-US"/>
    </w:rPr>
  </w:style>
  <w:style w:type="character" w:customStyle="1" w:styleId="EndNoteBibliographyChar">
    <w:name w:val="EndNote Bibliography Char"/>
    <w:basedOn w:val="DefaultParagraphFont"/>
    <w:link w:val="EndNoteBibliography"/>
    <w:rsid w:val="00EF0B3C"/>
    <w:rPr>
      <w:noProof/>
      <w:lang w:val="en-US"/>
    </w:rPr>
  </w:style>
  <w:style w:type="character" w:styleId="Hyperlink">
    <w:name w:val="Hyperlink"/>
    <w:basedOn w:val="DefaultParagraphFont"/>
    <w:uiPriority w:val="99"/>
    <w:unhideWhenUsed/>
    <w:rsid w:val="00BB49FB"/>
    <w:rPr>
      <w:color w:val="0000FF" w:themeColor="hyperlink"/>
      <w:u w:val="single"/>
    </w:rPr>
  </w:style>
  <w:style w:type="paragraph" w:styleId="NoSpacing">
    <w:name w:val="No Spacing"/>
    <w:uiPriority w:val="1"/>
    <w:qFormat/>
    <w:rsid w:val="00D7682F"/>
    <w:pPr>
      <w:spacing w:line="240" w:lineRule="auto"/>
    </w:pPr>
  </w:style>
  <w:style w:type="character" w:customStyle="1" w:styleId="Heading5Char">
    <w:name w:val="Heading 5 Char"/>
    <w:basedOn w:val="DefaultParagraphFont"/>
    <w:link w:val="Heading5"/>
    <w:rsid w:val="006A2A4A"/>
    <w:rPr>
      <w:color w:val="666666"/>
      <w:sz w:val="22"/>
      <w:szCs w:val="22"/>
    </w:rPr>
  </w:style>
  <w:style w:type="table" w:styleId="TableGrid">
    <w:name w:val="Table Grid"/>
    <w:basedOn w:val="TableNormal"/>
    <w:uiPriority w:val="39"/>
    <w:rsid w:val="00EB252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252F"/>
    <w:pPr>
      <w:ind w:left="720"/>
      <w:contextualSpacing/>
    </w:pPr>
  </w:style>
  <w:style w:type="character" w:styleId="LineNumber">
    <w:name w:val="line number"/>
    <w:basedOn w:val="DefaultParagraphFont"/>
    <w:uiPriority w:val="99"/>
    <w:semiHidden/>
    <w:unhideWhenUsed/>
    <w:rsid w:val="00C44F74"/>
  </w:style>
  <w:style w:type="paragraph" w:styleId="Header">
    <w:name w:val="header"/>
    <w:basedOn w:val="Normal"/>
    <w:link w:val="HeaderChar"/>
    <w:uiPriority w:val="99"/>
    <w:unhideWhenUsed/>
    <w:rsid w:val="00C44F74"/>
    <w:pPr>
      <w:tabs>
        <w:tab w:val="center" w:pos="4680"/>
        <w:tab w:val="right" w:pos="9360"/>
      </w:tabs>
      <w:spacing w:line="240" w:lineRule="auto"/>
    </w:pPr>
  </w:style>
  <w:style w:type="character" w:customStyle="1" w:styleId="HeaderChar">
    <w:name w:val="Header Char"/>
    <w:basedOn w:val="DefaultParagraphFont"/>
    <w:link w:val="Header"/>
    <w:uiPriority w:val="99"/>
    <w:rsid w:val="00C44F74"/>
  </w:style>
  <w:style w:type="paragraph" w:styleId="Footer">
    <w:name w:val="footer"/>
    <w:basedOn w:val="Normal"/>
    <w:link w:val="FooterChar"/>
    <w:uiPriority w:val="99"/>
    <w:unhideWhenUsed/>
    <w:rsid w:val="00C44F74"/>
    <w:pPr>
      <w:tabs>
        <w:tab w:val="center" w:pos="4680"/>
        <w:tab w:val="right" w:pos="9360"/>
      </w:tabs>
      <w:spacing w:line="240" w:lineRule="auto"/>
    </w:pPr>
  </w:style>
  <w:style w:type="character" w:customStyle="1" w:styleId="FooterChar">
    <w:name w:val="Footer Char"/>
    <w:basedOn w:val="DefaultParagraphFont"/>
    <w:link w:val="Footer"/>
    <w:uiPriority w:val="99"/>
    <w:rsid w:val="00C44F74"/>
  </w:style>
  <w:style w:type="character" w:customStyle="1" w:styleId="UnresolvedMention">
    <w:name w:val="Unresolved Mention"/>
    <w:basedOn w:val="DefaultParagraphFont"/>
    <w:uiPriority w:val="99"/>
    <w:semiHidden/>
    <w:unhideWhenUsed/>
    <w:rsid w:val="00073FAF"/>
    <w:rPr>
      <w:color w:val="605E5C"/>
      <w:shd w:val="clear" w:color="auto" w:fill="E1DFDD"/>
    </w:rPr>
  </w:style>
  <w:style w:type="paragraph" w:styleId="NormalWeb">
    <w:name w:val="Normal (Web)"/>
    <w:basedOn w:val="Normal"/>
    <w:uiPriority w:val="99"/>
    <w:semiHidden/>
    <w:unhideWhenUsed/>
    <w:rsid w:val="00A5249A"/>
    <w:pPr>
      <w:spacing w:before="100" w:beforeAutospacing="1" w:after="100" w:afterAutospacing="1" w:line="240" w:lineRule="auto"/>
      <w:ind w:firstLine="0"/>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981453">
      <w:bodyDiv w:val="1"/>
      <w:marLeft w:val="0"/>
      <w:marRight w:val="0"/>
      <w:marTop w:val="0"/>
      <w:marBottom w:val="0"/>
      <w:divBdr>
        <w:top w:val="none" w:sz="0" w:space="0" w:color="auto"/>
        <w:left w:val="none" w:sz="0" w:space="0" w:color="auto"/>
        <w:bottom w:val="none" w:sz="0" w:space="0" w:color="auto"/>
        <w:right w:val="none" w:sz="0" w:space="0" w:color="auto"/>
      </w:divBdr>
    </w:div>
    <w:div w:id="298533429">
      <w:bodyDiv w:val="1"/>
      <w:marLeft w:val="0"/>
      <w:marRight w:val="0"/>
      <w:marTop w:val="0"/>
      <w:marBottom w:val="0"/>
      <w:divBdr>
        <w:top w:val="none" w:sz="0" w:space="0" w:color="auto"/>
        <w:left w:val="none" w:sz="0" w:space="0" w:color="auto"/>
        <w:bottom w:val="none" w:sz="0" w:space="0" w:color="auto"/>
        <w:right w:val="none" w:sz="0" w:space="0" w:color="auto"/>
      </w:divBdr>
      <w:divsChild>
        <w:div w:id="1362627682">
          <w:marLeft w:val="0"/>
          <w:marRight w:val="0"/>
          <w:marTop w:val="0"/>
          <w:marBottom w:val="0"/>
          <w:divBdr>
            <w:top w:val="none" w:sz="0" w:space="0" w:color="auto"/>
            <w:left w:val="none" w:sz="0" w:space="0" w:color="auto"/>
            <w:bottom w:val="none" w:sz="0" w:space="0" w:color="auto"/>
            <w:right w:val="none" w:sz="0" w:space="0" w:color="auto"/>
          </w:divBdr>
        </w:div>
      </w:divsChild>
    </w:div>
    <w:div w:id="927347708">
      <w:bodyDiv w:val="1"/>
      <w:marLeft w:val="0"/>
      <w:marRight w:val="0"/>
      <w:marTop w:val="0"/>
      <w:marBottom w:val="0"/>
      <w:divBdr>
        <w:top w:val="none" w:sz="0" w:space="0" w:color="auto"/>
        <w:left w:val="none" w:sz="0" w:space="0" w:color="auto"/>
        <w:bottom w:val="none" w:sz="0" w:space="0" w:color="auto"/>
        <w:right w:val="none" w:sz="0" w:space="0" w:color="auto"/>
      </w:divBdr>
      <w:divsChild>
        <w:div w:id="1935745962">
          <w:marLeft w:val="0"/>
          <w:marRight w:val="0"/>
          <w:marTop w:val="0"/>
          <w:marBottom w:val="0"/>
          <w:divBdr>
            <w:top w:val="none" w:sz="0" w:space="0" w:color="auto"/>
            <w:left w:val="none" w:sz="0" w:space="0" w:color="auto"/>
            <w:bottom w:val="none" w:sz="0" w:space="0" w:color="auto"/>
            <w:right w:val="none" w:sz="0" w:space="0" w:color="auto"/>
          </w:divBdr>
        </w:div>
      </w:divsChild>
    </w:div>
    <w:div w:id="1359427889">
      <w:bodyDiv w:val="1"/>
      <w:marLeft w:val="0"/>
      <w:marRight w:val="0"/>
      <w:marTop w:val="0"/>
      <w:marBottom w:val="0"/>
      <w:divBdr>
        <w:top w:val="none" w:sz="0" w:space="0" w:color="auto"/>
        <w:left w:val="none" w:sz="0" w:space="0" w:color="auto"/>
        <w:bottom w:val="none" w:sz="0" w:space="0" w:color="auto"/>
        <w:right w:val="none" w:sz="0" w:space="0" w:color="auto"/>
      </w:divBdr>
      <w:divsChild>
        <w:div w:id="1203205270">
          <w:marLeft w:val="0"/>
          <w:marRight w:val="0"/>
          <w:marTop w:val="0"/>
          <w:marBottom w:val="0"/>
          <w:divBdr>
            <w:top w:val="none" w:sz="0" w:space="0" w:color="auto"/>
            <w:left w:val="none" w:sz="0" w:space="0" w:color="auto"/>
            <w:bottom w:val="none" w:sz="0" w:space="0" w:color="auto"/>
            <w:right w:val="none" w:sz="0" w:space="0" w:color="auto"/>
          </w:divBdr>
        </w:div>
      </w:divsChild>
    </w:div>
    <w:div w:id="1364594541">
      <w:bodyDiv w:val="1"/>
      <w:marLeft w:val="0"/>
      <w:marRight w:val="0"/>
      <w:marTop w:val="0"/>
      <w:marBottom w:val="0"/>
      <w:divBdr>
        <w:top w:val="none" w:sz="0" w:space="0" w:color="auto"/>
        <w:left w:val="none" w:sz="0" w:space="0" w:color="auto"/>
        <w:bottom w:val="none" w:sz="0" w:space="0" w:color="auto"/>
        <w:right w:val="none" w:sz="0" w:space="0" w:color="auto"/>
      </w:divBdr>
      <w:divsChild>
        <w:div w:id="510293664">
          <w:marLeft w:val="0"/>
          <w:marRight w:val="0"/>
          <w:marTop w:val="0"/>
          <w:marBottom w:val="0"/>
          <w:divBdr>
            <w:top w:val="none" w:sz="0" w:space="0" w:color="auto"/>
            <w:left w:val="none" w:sz="0" w:space="0" w:color="auto"/>
            <w:bottom w:val="none" w:sz="0" w:space="0" w:color="auto"/>
            <w:right w:val="none" w:sz="0" w:space="0" w:color="auto"/>
          </w:divBdr>
        </w:div>
        <w:div w:id="91365737">
          <w:marLeft w:val="0"/>
          <w:marRight w:val="0"/>
          <w:marTop w:val="0"/>
          <w:marBottom w:val="0"/>
          <w:divBdr>
            <w:top w:val="none" w:sz="0" w:space="0" w:color="auto"/>
            <w:left w:val="none" w:sz="0" w:space="0" w:color="auto"/>
            <w:bottom w:val="none" w:sz="0" w:space="0" w:color="auto"/>
            <w:right w:val="none" w:sz="0" w:space="0" w:color="auto"/>
          </w:divBdr>
        </w:div>
        <w:div w:id="1055928419">
          <w:marLeft w:val="0"/>
          <w:marRight w:val="0"/>
          <w:marTop w:val="0"/>
          <w:marBottom w:val="0"/>
          <w:divBdr>
            <w:top w:val="none" w:sz="0" w:space="0" w:color="auto"/>
            <w:left w:val="none" w:sz="0" w:space="0" w:color="auto"/>
            <w:bottom w:val="none" w:sz="0" w:space="0" w:color="auto"/>
            <w:right w:val="none" w:sz="0" w:space="0" w:color="auto"/>
          </w:divBdr>
        </w:div>
        <w:div w:id="1800026398">
          <w:marLeft w:val="0"/>
          <w:marRight w:val="0"/>
          <w:marTop w:val="0"/>
          <w:marBottom w:val="0"/>
          <w:divBdr>
            <w:top w:val="none" w:sz="0" w:space="0" w:color="auto"/>
            <w:left w:val="none" w:sz="0" w:space="0" w:color="auto"/>
            <w:bottom w:val="none" w:sz="0" w:space="0" w:color="auto"/>
            <w:right w:val="none" w:sz="0" w:space="0" w:color="auto"/>
          </w:divBdr>
        </w:div>
      </w:divsChild>
    </w:div>
    <w:div w:id="1843355667">
      <w:bodyDiv w:val="1"/>
      <w:marLeft w:val="0"/>
      <w:marRight w:val="0"/>
      <w:marTop w:val="0"/>
      <w:marBottom w:val="0"/>
      <w:divBdr>
        <w:top w:val="none" w:sz="0" w:space="0" w:color="auto"/>
        <w:left w:val="none" w:sz="0" w:space="0" w:color="auto"/>
        <w:bottom w:val="none" w:sz="0" w:space="0" w:color="auto"/>
        <w:right w:val="none" w:sz="0" w:space="0" w:color="auto"/>
      </w:divBdr>
      <w:divsChild>
        <w:div w:id="578058718">
          <w:marLeft w:val="0"/>
          <w:marRight w:val="0"/>
          <w:marTop w:val="0"/>
          <w:marBottom w:val="0"/>
          <w:divBdr>
            <w:top w:val="none" w:sz="0" w:space="0" w:color="auto"/>
            <w:left w:val="none" w:sz="0" w:space="0" w:color="auto"/>
            <w:bottom w:val="none" w:sz="0" w:space="0" w:color="auto"/>
            <w:right w:val="none" w:sz="0" w:space="0" w:color="auto"/>
          </w:divBdr>
        </w:div>
      </w:divsChild>
    </w:div>
    <w:div w:id="1924216567">
      <w:bodyDiv w:val="1"/>
      <w:marLeft w:val="0"/>
      <w:marRight w:val="0"/>
      <w:marTop w:val="0"/>
      <w:marBottom w:val="0"/>
      <w:divBdr>
        <w:top w:val="none" w:sz="0" w:space="0" w:color="auto"/>
        <w:left w:val="none" w:sz="0" w:space="0" w:color="auto"/>
        <w:bottom w:val="none" w:sz="0" w:space="0" w:color="auto"/>
        <w:right w:val="none" w:sz="0" w:space="0" w:color="auto"/>
      </w:divBdr>
      <w:divsChild>
        <w:div w:id="648049785">
          <w:marLeft w:val="0"/>
          <w:marRight w:val="0"/>
          <w:marTop w:val="0"/>
          <w:marBottom w:val="0"/>
          <w:divBdr>
            <w:top w:val="none" w:sz="0" w:space="0" w:color="auto"/>
            <w:left w:val="none" w:sz="0" w:space="0" w:color="auto"/>
            <w:bottom w:val="none" w:sz="0" w:space="0" w:color="auto"/>
            <w:right w:val="none" w:sz="0" w:space="0" w:color="auto"/>
          </w:divBdr>
        </w:div>
        <w:div w:id="1598947724">
          <w:marLeft w:val="0"/>
          <w:marRight w:val="0"/>
          <w:marTop w:val="0"/>
          <w:marBottom w:val="0"/>
          <w:divBdr>
            <w:top w:val="none" w:sz="0" w:space="0" w:color="auto"/>
            <w:left w:val="none" w:sz="0" w:space="0" w:color="auto"/>
            <w:bottom w:val="none" w:sz="0" w:space="0" w:color="auto"/>
            <w:right w:val="none" w:sz="0" w:space="0" w:color="auto"/>
          </w:divBdr>
          <w:divsChild>
            <w:div w:id="87519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5.png"/><Relationship Id="rId25" Type="http://schemas.openxmlformats.org/officeDocument/2006/relationships/image" Target="media/image12.png"/><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file:///C:\Users\nick.tolimieri\Documents\GitHub\OCNMS\Flagstone%20paper\Plots\Substrate-w-tatoosh.jpg"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ata-wadnr" TargetMode="External"/><Relationship Id="rId24" Type="http://schemas.openxmlformats.org/officeDocument/2006/relationships/image" Target="media/image11.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g"/><Relationship Id="rId28" Type="http://schemas.openxmlformats.org/officeDocument/2006/relationships/image" Target="file:///C:\Users\nick.tolimieri\Documents\GitHub\OCNMS\Flagstone%20paper\Plots\supplement-yoy-site-year-1.png" TargetMode="External"/><Relationship Id="rId10" Type="http://schemas.openxmlformats.org/officeDocument/2006/relationships/hyperlink" Target="https://www.R-project.org/" TargetMode="External"/><Relationship Id="rId19" Type="http://schemas.openxmlformats.org/officeDocument/2006/relationships/image" Target="media/image7.jp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file:///C:\Users\nick.tolimieri\Documents\GitHub\OCNMS\Flagstone%20paper\Plots\Figure-2-1.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7A7D4C-3E5C-4B59-9F67-7CE37C233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67</Pages>
  <Words>20355</Words>
  <Characters>116026</Characters>
  <Application>Microsoft Office Word</Application>
  <DocSecurity>0</DocSecurity>
  <Lines>966</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Nick.Tolimieri</dc:creator>
  <cp:lastModifiedBy>Nick.Tolimieri</cp:lastModifiedBy>
  <cp:revision>102</cp:revision>
  <dcterms:created xsi:type="dcterms:W3CDTF">2022-03-21T20:14:00Z</dcterms:created>
  <dcterms:modified xsi:type="dcterms:W3CDTF">2022-03-23T22:25:00Z</dcterms:modified>
</cp:coreProperties>
</file>